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2A0094" w14:textId="77777777"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7964FC10" w14:textId="77777777" w:rsidR="007635FF" w:rsidRPr="0053169B" w:rsidRDefault="007635FF" w:rsidP="009667AC">
      <w:pPr>
        <w:bidi/>
        <w:spacing w:line="276" w:lineRule="auto"/>
        <w:jc w:val="center"/>
        <w:rPr>
          <w:rFonts w:ascii="David" w:hAnsi="David" w:cs="David"/>
          <w:sz w:val="36"/>
          <w:szCs w:val="36"/>
        </w:rPr>
      </w:pPr>
    </w:p>
    <w:p w14:paraId="3226EAE6"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688AFF5E" wp14:editId="3773A28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A0E416A"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2FF03A67"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DFD526B"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6A4F93E8" w14:textId="2DFD0F9B" w:rsidR="007635FF" w:rsidRPr="0053169B" w:rsidRDefault="00AF4213" w:rsidP="003E26EA">
      <w:pPr>
        <w:bidi/>
        <w:spacing w:line="276" w:lineRule="auto"/>
        <w:jc w:val="center"/>
        <w:rPr>
          <w:rFonts w:ascii="David" w:hAnsi="David" w:cs="David"/>
          <w:b/>
          <w:bCs/>
          <w:sz w:val="36"/>
          <w:szCs w:val="36"/>
        </w:rPr>
      </w:pP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גרסה </w:t>
      </w:r>
      <w:r w:rsidR="003E26EA">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7 </w:t>
      </w:r>
      <w:r>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3E26EA">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13 </w:t>
      </w:r>
      <w:r w:rsidR="00CC1C95">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לדצמבר </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202</w:t>
      </w:r>
      <w:r w:rsidR="00D10562">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w:t>
      </w:r>
    </w:p>
    <w:p w14:paraId="09EA1E99"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6A2DCACF" wp14:editId="79CA5DE2">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631E86" w14:textId="77777777" w:rsidR="004D6014" w:rsidRPr="00014FB5" w:rsidRDefault="004D6014"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0896D2B9" w14:textId="77777777" w:rsidR="004D6014" w:rsidRPr="00014FB5" w:rsidRDefault="004D6014"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1D1EC718" w14:textId="77777777" w:rsidR="004D6014" w:rsidRPr="00014FB5" w:rsidRDefault="004D6014"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0C8ACED" w14:textId="77777777" w:rsidR="004D6014" w:rsidRDefault="00F33E3E" w:rsidP="00862583">
                            <w:pPr>
                              <w:jc w:val="center"/>
                            </w:pPr>
                            <w:hyperlink r:id="rId10" w:history="1">
                              <w:r w:rsidR="004D6014" w:rsidRPr="005F2DE4">
                                <w:rPr>
                                  <w:rStyle w:val="Hyperlink"/>
                                </w:rPr>
                                <w:t>https://mr.gov.il/ilgstorefront/he/p/4000522282</w:t>
                              </w:r>
                            </w:hyperlink>
                          </w:p>
                          <w:p w14:paraId="6D9EC554" w14:textId="77777777" w:rsidR="004D6014" w:rsidRDefault="004D6014" w:rsidP="00862583">
                            <w:pPr>
                              <w:jc w:val="center"/>
                            </w:pPr>
                          </w:p>
                          <w:p w14:paraId="7F05216C" w14:textId="77777777" w:rsidR="004D6014" w:rsidRPr="00B81AAC" w:rsidRDefault="004D6014" w:rsidP="008A4E34">
                            <w:pPr>
                              <w:jc w:val="center"/>
                            </w:pPr>
                          </w:p>
                          <w:p w14:paraId="02E01A75" w14:textId="77777777" w:rsidR="004D6014" w:rsidRPr="00014FB5" w:rsidRDefault="004D6014" w:rsidP="007635FF">
                            <w:pPr>
                              <w:jc w:val="center"/>
                              <w:rPr>
                                <w:rFonts w:ascii="David" w:eastAsia="Calibri" w:hAnsi="David" w:cs="David"/>
                                <w:rtl/>
                              </w:rPr>
                            </w:pPr>
                          </w:p>
                          <w:p w14:paraId="6A63B578" w14:textId="77777777" w:rsidR="004D6014" w:rsidRPr="00014FB5" w:rsidRDefault="004D6014" w:rsidP="007635FF">
                            <w:pPr>
                              <w:jc w:val="center"/>
                              <w:rPr>
                                <w:rFonts w:ascii="David" w:eastAsia="Calibri" w:hAnsi="David" w:cs="David"/>
                              </w:rPr>
                            </w:pPr>
                          </w:p>
                          <w:p w14:paraId="0E35BAEE" w14:textId="77777777" w:rsidR="004D6014" w:rsidRPr="00014FB5" w:rsidRDefault="004D6014"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2DCACF"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2F631E86" w14:textId="77777777" w:rsidR="004D6014" w:rsidRPr="00014FB5" w:rsidRDefault="004D6014"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0896D2B9" w14:textId="77777777" w:rsidR="004D6014" w:rsidRPr="00014FB5" w:rsidRDefault="004D6014"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1D1EC718" w14:textId="77777777" w:rsidR="004D6014" w:rsidRPr="00014FB5" w:rsidRDefault="004D6014"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0C8ACED" w14:textId="77777777" w:rsidR="004D6014" w:rsidRDefault="004D6014" w:rsidP="00862583">
                      <w:pPr>
                        <w:jc w:val="center"/>
                      </w:pPr>
                      <w:hyperlink r:id="rId11" w:history="1">
                        <w:r w:rsidRPr="005F2DE4">
                          <w:rPr>
                            <w:rStyle w:val="Hyperlink"/>
                          </w:rPr>
                          <w:t>https://mr.gov.il/ilgstorefront/he/p/4000522282</w:t>
                        </w:r>
                      </w:hyperlink>
                    </w:p>
                    <w:p w14:paraId="6D9EC554" w14:textId="77777777" w:rsidR="004D6014" w:rsidRDefault="004D6014" w:rsidP="00862583">
                      <w:pPr>
                        <w:jc w:val="center"/>
                      </w:pPr>
                    </w:p>
                    <w:p w14:paraId="7F05216C" w14:textId="77777777" w:rsidR="004D6014" w:rsidRPr="00B81AAC" w:rsidRDefault="004D6014" w:rsidP="008A4E34">
                      <w:pPr>
                        <w:jc w:val="center"/>
                      </w:pPr>
                    </w:p>
                    <w:p w14:paraId="02E01A75" w14:textId="77777777" w:rsidR="004D6014" w:rsidRPr="00014FB5" w:rsidRDefault="004D6014" w:rsidP="007635FF">
                      <w:pPr>
                        <w:jc w:val="center"/>
                        <w:rPr>
                          <w:rFonts w:ascii="David" w:eastAsia="Calibri" w:hAnsi="David" w:cs="David"/>
                          <w:rtl/>
                        </w:rPr>
                      </w:pPr>
                    </w:p>
                    <w:p w14:paraId="6A63B578" w14:textId="77777777" w:rsidR="004D6014" w:rsidRPr="00014FB5" w:rsidRDefault="004D6014" w:rsidP="007635FF">
                      <w:pPr>
                        <w:jc w:val="center"/>
                        <w:rPr>
                          <w:rFonts w:ascii="David" w:eastAsia="Calibri" w:hAnsi="David" w:cs="David"/>
                        </w:rPr>
                      </w:pPr>
                    </w:p>
                    <w:p w14:paraId="0E35BAEE" w14:textId="77777777" w:rsidR="004D6014" w:rsidRPr="00014FB5" w:rsidRDefault="004D6014" w:rsidP="007635FF">
                      <w:pPr>
                        <w:rPr>
                          <w:rFonts w:ascii="David" w:hAnsi="David" w:cs="David"/>
                        </w:rPr>
                      </w:pPr>
                    </w:p>
                  </w:txbxContent>
                </v:textbox>
                <w10:wrap anchorx="margin"/>
              </v:shape>
            </w:pict>
          </mc:Fallback>
        </mc:AlternateContent>
      </w:r>
    </w:p>
    <w:p w14:paraId="75A49BF6" w14:textId="77777777" w:rsidR="007635FF" w:rsidRPr="0053169B" w:rsidRDefault="007635FF" w:rsidP="009667AC">
      <w:pPr>
        <w:bidi/>
        <w:spacing w:line="276" w:lineRule="auto"/>
        <w:jc w:val="center"/>
        <w:rPr>
          <w:rFonts w:ascii="David" w:hAnsi="David" w:cs="David"/>
          <w:sz w:val="36"/>
          <w:szCs w:val="36"/>
        </w:rPr>
      </w:pPr>
    </w:p>
    <w:p w14:paraId="4700180A" w14:textId="77777777" w:rsidR="007635FF" w:rsidRPr="0053169B" w:rsidRDefault="007635FF" w:rsidP="009667AC">
      <w:pPr>
        <w:bidi/>
        <w:spacing w:line="276" w:lineRule="auto"/>
        <w:jc w:val="center"/>
        <w:rPr>
          <w:rFonts w:ascii="David" w:hAnsi="David" w:cs="David"/>
          <w:sz w:val="36"/>
          <w:szCs w:val="36"/>
        </w:rPr>
      </w:pPr>
    </w:p>
    <w:p w14:paraId="69A71238" w14:textId="77777777" w:rsidR="000D746C" w:rsidRPr="0053169B" w:rsidRDefault="000D746C" w:rsidP="009667AC">
      <w:pPr>
        <w:bidi/>
        <w:spacing w:line="276" w:lineRule="auto"/>
        <w:ind w:left="2268" w:firstLine="567"/>
        <w:rPr>
          <w:rFonts w:ascii="David" w:eastAsia="Calibri" w:hAnsi="David" w:cs="David"/>
          <w:b/>
          <w:bCs/>
          <w:rtl/>
        </w:rPr>
      </w:pPr>
    </w:p>
    <w:p w14:paraId="4972DF56" w14:textId="77777777" w:rsidR="00631A32" w:rsidRPr="0053169B" w:rsidRDefault="00631A32" w:rsidP="009667AC">
      <w:pPr>
        <w:bidi/>
        <w:spacing w:line="276" w:lineRule="auto"/>
        <w:rPr>
          <w:rFonts w:ascii="David" w:eastAsia="Calibri" w:hAnsi="David" w:cs="David"/>
          <w:b/>
          <w:bCs/>
          <w:rtl/>
        </w:rPr>
      </w:pPr>
    </w:p>
    <w:p w14:paraId="56EEBCC9"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1FCD3CFE" w14:textId="77777777" w:rsidR="009D2BC0" w:rsidRPr="0053169B" w:rsidRDefault="009D2BC0" w:rsidP="009667AC">
      <w:pPr>
        <w:pStyle w:val="1-2"/>
        <w:spacing w:line="276" w:lineRule="auto"/>
        <w:rPr>
          <w:sz w:val="56"/>
          <w:szCs w:val="56"/>
          <w:rtl/>
        </w:rPr>
      </w:pPr>
      <w:bookmarkStart w:id="47" w:name="_Toc439573622"/>
      <w:bookmarkStart w:id="48" w:name="_Toc439573623"/>
      <w:bookmarkStart w:id="49" w:name="_Toc439573624"/>
      <w:bookmarkStart w:id="50" w:name="_Toc330777672"/>
      <w:bookmarkStart w:id="51" w:name="_Toc489828494"/>
      <w:bookmarkStart w:id="52" w:name="_Toc29419160"/>
      <w:bookmarkStart w:id="53" w:name="_Toc29421712"/>
      <w:bookmarkStart w:id="54" w:name="_Toc29421870"/>
      <w:bookmarkStart w:id="55" w:name="_Toc29425175"/>
      <w:bookmarkEnd w:id="47"/>
      <w:bookmarkEnd w:id="48"/>
      <w:bookmarkEnd w:id="49"/>
    </w:p>
    <w:tbl>
      <w:tblPr>
        <w:bidiVisual/>
        <w:tblW w:w="9504" w:type="dxa"/>
        <w:tblLook w:val="04A0" w:firstRow="1" w:lastRow="0" w:firstColumn="1" w:lastColumn="0" w:noHBand="0" w:noVBand="1"/>
      </w:tblPr>
      <w:tblGrid>
        <w:gridCol w:w="8309"/>
        <w:gridCol w:w="1195"/>
      </w:tblGrid>
      <w:tr w:rsidR="00C6129A" w:rsidRPr="0053169B" w14:paraId="0A028E9C" w14:textId="77777777" w:rsidTr="00CF6D62">
        <w:trPr>
          <w:trHeight w:val="458"/>
        </w:trPr>
        <w:tc>
          <w:tcPr>
            <w:tcW w:w="8309" w:type="dxa"/>
            <w:tcBorders>
              <w:top w:val="nil"/>
              <w:left w:val="nil"/>
              <w:bottom w:val="nil"/>
              <w:right w:val="nil"/>
            </w:tcBorders>
            <w:shd w:val="clear" w:color="auto" w:fill="auto"/>
            <w:noWrap/>
            <w:vAlign w:val="bottom"/>
            <w:hideMark/>
          </w:tcPr>
          <w:p w14:paraId="1FA9AB2D" w14:textId="77777777" w:rsidR="00CF6D62" w:rsidRPr="0053169B" w:rsidRDefault="00F33E3E"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4B189B17"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299AB183" w14:textId="77777777" w:rsidTr="00CF6D62">
        <w:trPr>
          <w:trHeight w:val="458"/>
        </w:trPr>
        <w:tc>
          <w:tcPr>
            <w:tcW w:w="8309" w:type="dxa"/>
            <w:tcBorders>
              <w:top w:val="nil"/>
              <w:left w:val="nil"/>
              <w:bottom w:val="nil"/>
              <w:right w:val="nil"/>
            </w:tcBorders>
            <w:shd w:val="clear" w:color="auto" w:fill="auto"/>
            <w:noWrap/>
            <w:vAlign w:val="bottom"/>
            <w:hideMark/>
          </w:tcPr>
          <w:p w14:paraId="1F25B491" w14:textId="77777777" w:rsidR="00CF6D62" w:rsidRPr="0053169B" w:rsidRDefault="00F33E3E"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048CD381"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7788B62D" w14:textId="77777777" w:rsidTr="00CF6D62">
        <w:trPr>
          <w:trHeight w:val="458"/>
        </w:trPr>
        <w:tc>
          <w:tcPr>
            <w:tcW w:w="8309" w:type="dxa"/>
            <w:tcBorders>
              <w:top w:val="nil"/>
              <w:left w:val="nil"/>
              <w:bottom w:val="nil"/>
              <w:right w:val="nil"/>
            </w:tcBorders>
            <w:shd w:val="clear" w:color="auto" w:fill="auto"/>
            <w:noWrap/>
            <w:vAlign w:val="bottom"/>
            <w:hideMark/>
          </w:tcPr>
          <w:p w14:paraId="2E98CA87" w14:textId="77777777" w:rsidR="00CF6D62" w:rsidRPr="0053169B" w:rsidRDefault="00F33E3E"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369E720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47F19C39" w14:textId="77777777" w:rsidTr="00CF6D62">
        <w:trPr>
          <w:trHeight w:val="458"/>
        </w:trPr>
        <w:tc>
          <w:tcPr>
            <w:tcW w:w="8309" w:type="dxa"/>
            <w:tcBorders>
              <w:top w:val="nil"/>
              <w:left w:val="nil"/>
              <w:bottom w:val="nil"/>
              <w:right w:val="nil"/>
            </w:tcBorders>
            <w:shd w:val="clear" w:color="auto" w:fill="auto"/>
            <w:noWrap/>
            <w:vAlign w:val="bottom"/>
            <w:hideMark/>
          </w:tcPr>
          <w:p w14:paraId="52C1DB6D" w14:textId="77777777" w:rsidR="00CF6D62" w:rsidRPr="0053169B" w:rsidRDefault="00F33E3E"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נספח 1.3 – הנחיות להגשת הצעת המחיר בשלב התיחור הדינאמי</w:t>
              </w:r>
            </w:hyperlink>
          </w:p>
        </w:tc>
        <w:tc>
          <w:tcPr>
            <w:tcW w:w="1195" w:type="dxa"/>
            <w:tcBorders>
              <w:top w:val="nil"/>
              <w:left w:val="nil"/>
              <w:bottom w:val="nil"/>
              <w:right w:val="nil"/>
            </w:tcBorders>
            <w:shd w:val="clear" w:color="auto" w:fill="auto"/>
            <w:noWrap/>
            <w:vAlign w:val="bottom"/>
            <w:hideMark/>
          </w:tcPr>
          <w:p w14:paraId="720BC0D5"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2C3197BA" w14:textId="77777777" w:rsidTr="00CF6D62">
        <w:trPr>
          <w:trHeight w:val="458"/>
        </w:trPr>
        <w:tc>
          <w:tcPr>
            <w:tcW w:w="8309" w:type="dxa"/>
            <w:tcBorders>
              <w:top w:val="nil"/>
              <w:left w:val="nil"/>
              <w:bottom w:val="nil"/>
              <w:right w:val="nil"/>
            </w:tcBorders>
            <w:shd w:val="clear" w:color="auto" w:fill="auto"/>
            <w:noWrap/>
            <w:vAlign w:val="bottom"/>
            <w:hideMark/>
          </w:tcPr>
          <w:p w14:paraId="1B02FF77" w14:textId="77777777" w:rsidR="00CF6D62" w:rsidRPr="0053169B" w:rsidRDefault="00F33E3E"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5D0F3A0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6F6D7FF1" w14:textId="77777777" w:rsidTr="00CF6D62">
        <w:trPr>
          <w:trHeight w:val="458"/>
        </w:trPr>
        <w:tc>
          <w:tcPr>
            <w:tcW w:w="8309" w:type="dxa"/>
            <w:tcBorders>
              <w:top w:val="nil"/>
              <w:left w:val="nil"/>
              <w:bottom w:val="nil"/>
              <w:right w:val="nil"/>
            </w:tcBorders>
            <w:shd w:val="clear" w:color="auto" w:fill="auto"/>
            <w:noWrap/>
            <w:vAlign w:val="bottom"/>
            <w:hideMark/>
          </w:tcPr>
          <w:p w14:paraId="0596801C" w14:textId="77777777" w:rsidR="00CF6D62" w:rsidRPr="0053169B" w:rsidRDefault="00F33E3E"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נספח 1.5 – כללי תיחור דינאמי מקוון</w:t>
              </w:r>
            </w:hyperlink>
          </w:p>
        </w:tc>
        <w:tc>
          <w:tcPr>
            <w:tcW w:w="1195" w:type="dxa"/>
            <w:tcBorders>
              <w:top w:val="nil"/>
              <w:left w:val="nil"/>
              <w:bottom w:val="nil"/>
              <w:right w:val="nil"/>
            </w:tcBorders>
            <w:shd w:val="clear" w:color="auto" w:fill="auto"/>
            <w:noWrap/>
            <w:vAlign w:val="bottom"/>
            <w:hideMark/>
          </w:tcPr>
          <w:p w14:paraId="79BD54D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5F6D5637" w14:textId="77777777" w:rsidTr="00CF6D62">
        <w:trPr>
          <w:trHeight w:val="458"/>
        </w:trPr>
        <w:tc>
          <w:tcPr>
            <w:tcW w:w="8309" w:type="dxa"/>
            <w:tcBorders>
              <w:top w:val="nil"/>
              <w:left w:val="nil"/>
              <w:bottom w:val="nil"/>
              <w:right w:val="nil"/>
            </w:tcBorders>
            <w:shd w:val="clear" w:color="auto" w:fill="auto"/>
            <w:noWrap/>
            <w:vAlign w:val="bottom"/>
            <w:hideMark/>
          </w:tcPr>
          <w:p w14:paraId="56D242DA" w14:textId="77777777" w:rsidR="00CF6D62" w:rsidRPr="0053169B" w:rsidRDefault="00F33E3E"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5B5B7A3D"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1B8DCC6F" w14:textId="77777777" w:rsidTr="00CF6D62">
        <w:trPr>
          <w:trHeight w:val="458"/>
        </w:trPr>
        <w:tc>
          <w:tcPr>
            <w:tcW w:w="8309" w:type="dxa"/>
            <w:tcBorders>
              <w:top w:val="nil"/>
              <w:left w:val="nil"/>
              <w:bottom w:val="nil"/>
              <w:right w:val="nil"/>
            </w:tcBorders>
            <w:shd w:val="clear" w:color="auto" w:fill="auto"/>
            <w:noWrap/>
            <w:vAlign w:val="bottom"/>
            <w:hideMark/>
          </w:tcPr>
          <w:p w14:paraId="009176F1" w14:textId="77777777" w:rsidR="00CF6D62" w:rsidRPr="0053169B" w:rsidRDefault="00F33E3E"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678CB1C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2E4F6E57" w14:textId="77777777" w:rsidTr="00CF6D62">
        <w:trPr>
          <w:trHeight w:val="458"/>
        </w:trPr>
        <w:tc>
          <w:tcPr>
            <w:tcW w:w="8309" w:type="dxa"/>
            <w:tcBorders>
              <w:top w:val="nil"/>
              <w:left w:val="nil"/>
              <w:bottom w:val="nil"/>
              <w:right w:val="nil"/>
            </w:tcBorders>
            <w:shd w:val="clear" w:color="auto" w:fill="auto"/>
            <w:noWrap/>
            <w:vAlign w:val="bottom"/>
            <w:hideMark/>
          </w:tcPr>
          <w:p w14:paraId="29E87DCA" w14:textId="77777777" w:rsidR="00CF6D62" w:rsidRPr="0053169B" w:rsidRDefault="00F33E3E"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572E827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035FACD3" w14:textId="77777777" w:rsidTr="00CF6D62">
        <w:trPr>
          <w:trHeight w:val="524"/>
        </w:trPr>
        <w:tc>
          <w:tcPr>
            <w:tcW w:w="8309" w:type="dxa"/>
            <w:tcBorders>
              <w:top w:val="nil"/>
              <w:left w:val="nil"/>
              <w:bottom w:val="nil"/>
              <w:right w:val="nil"/>
            </w:tcBorders>
            <w:shd w:val="clear" w:color="auto" w:fill="auto"/>
            <w:noWrap/>
            <w:vAlign w:val="center"/>
            <w:hideMark/>
          </w:tcPr>
          <w:p w14:paraId="3848BD0C"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9894D19" w14:textId="77777777" w:rsidR="00CF6D62" w:rsidRPr="0053169B" w:rsidRDefault="00CF6D62" w:rsidP="00CF6D62">
            <w:pPr>
              <w:bidi/>
              <w:spacing w:after="0" w:line="240" w:lineRule="auto"/>
              <w:rPr>
                <w:rFonts w:ascii="David" w:hAnsi="David" w:cs="David"/>
                <w:sz w:val="20"/>
                <w:szCs w:val="20"/>
              </w:rPr>
            </w:pPr>
          </w:p>
        </w:tc>
      </w:tr>
      <w:tr w:rsidR="00C6129A" w:rsidRPr="0053169B" w14:paraId="0693EE02" w14:textId="77777777" w:rsidTr="00CF6D62">
        <w:trPr>
          <w:trHeight w:val="458"/>
        </w:trPr>
        <w:tc>
          <w:tcPr>
            <w:tcW w:w="8309" w:type="dxa"/>
            <w:tcBorders>
              <w:top w:val="nil"/>
              <w:left w:val="nil"/>
              <w:bottom w:val="nil"/>
              <w:right w:val="nil"/>
            </w:tcBorders>
            <w:shd w:val="clear" w:color="auto" w:fill="auto"/>
            <w:noWrap/>
            <w:vAlign w:val="bottom"/>
            <w:hideMark/>
          </w:tcPr>
          <w:p w14:paraId="0875CDFB" w14:textId="77777777" w:rsidR="00CF6D62" w:rsidRPr="0053169B" w:rsidRDefault="00F33E3E"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2A6BD9E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206D7FD2" w14:textId="77777777" w:rsidTr="00CF6D62">
        <w:trPr>
          <w:trHeight w:val="458"/>
        </w:trPr>
        <w:tc>
          <w:tcPr>
            <w:tcW w:w="8309" w:type="dxa"/>
            <w:tcBorders>
              <w:top w:val="nil"/>
              <w:left w:val="nil"/>
              <w:bottom w:val="nil"/>
              <w:right w:val="nil"/>
            </w:tcBorders>
            <w:shd w:val="clear" w:color="auto" w:fill="auto"/>
            <w:noWrap/>
            <w:vAlign w:val="bottom"/>
            <w:hideMark/>
          </w:tcPr>
          <w:p w14:paraId="741E69D6" w14:textId="77777777" w:rsidR="00CF6D62" w:rsidRPr="0053169B" w:rsidRDefault="00F33E3E" w:rsidP="000D2FBF">
            <w:pPr>
              <w:bidi/>
              <w:spacing w:after="0" w:line="240" w:lineRule="auto"/>
              <w:rPr>
                <w:rFonts w:ascii="David" w:hAnsi="David" w:cs="David"/>
                <w:sz w:val="22"/>
                <w:szCs w:val="22"/>
                <w:rtl/>
              </w:rPr>
            </w:pPr>
            <w:hyperlink w:anchor="_נספח_2.1_–" w:history="1">
              <w:r w:rsidR="00CF6D62" w:rsidRPr="0053169B">
                <w:rPr>
                  <w:rStyle w:val="Hyperlink"/>
                  <w:rFonts w:ascii="David" w:hAnsi="David" w:cs="David" w:hint="cs"/>
                  <w:color w:val="auto"/>
                  <w:sz w:val="22"/>
                  <w:szCs w:val="22"/>
                  <w:rtl/>
                </w:rPr>
                <w:t xml:space="preserve">נספח 2.1 –ביטחון </w:t>
              </w:r>
              <w:r w:rsidR="000D2FBF">
                <w:rPr>
                  <w:rStyle w:val="Hyperlink"/>
                  <w:rFonts w:ascii="David" w:hAnsi="David" w:cs="David" w:hint="cs"/>
                  <w:color w:val="auto"/>
                  <w:sz w:val="22"/>
                  <w:szCs w:val="22"/>
                  <w:rtl/>
                </w:rPr>
                <w:t>אבטחת מידע והגנה בסייבר</w:t>
              </w:r>
              <w:r w:rsidR="00CF6D62" w:rsidRPr="0053169B">
                <w:rPr>
                  <w:rStyle w:val="Hyperlink"/>
                  <w:rFonts w:ascii="David" w:hAnsi="David" w:cs="David" w:hint="cs"/>
                  <w:color w:val="auto"/>
                  <w:sz w:val="22"/>
                  <w:szCs w:val="22"/>
                  <w:rtl/>
                </w:rPr>
                <w:t xml:space="preserve">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4DCF2FE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81</w:t>
            </w:r>
          </w:p>
        </w:tc>
      </w:tr>
      <w:tr w:rsidR="00C6129A" w:rsidRPr="0053169B" w14:paraId="2118C3CA" w14:textId="77777777" w:rsidTr="00CF6D62">
        <w:trPr>
          <w:trHeight w:val="458"/>
        </w:trPr>
        <w:tc>
          <w:tcPr>
            <w:tcW w:w="8309" w:type="dxa"/>
            <w:tcBorders>
              <w:top w:val="nil"/>
              <w:left w:val="nil"/>
              <w:bottom w:val="nil"/>
              <w:right w:val="nil"/>
            </w:tcBorders>
            <w:shd w:val="clear" w:color="auto" w:fill="auto"/>
            <w:noWrap/>
            <w:vAlign w:val="bottom"/>
            <w:hideMark/>
          </w:tcPr>
          <w:p w14:paraId="23CD5908" w14:textId="77777777" w:rsidR="00CF6D62" w:rsidRPr="0053169B" w:rsidRDefault="00F33E3E" w:rsidP="00CF6D62">
            <w:pPr>
              <w:bidi/>
              <w:spacing w:after="0" w:line="240" w:lineRule="auto"/>
              <w:rPr>
                <w:rFonts w:ascii="David" w:hAnsi="David" w:cs="David"/>
                <w:sz w:val="22"/>
                <w:szCs w:val="22"/>
                <w:rtl/>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17DD5529"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90</w:t>
            </w:r>
          </w:p>
        </w:tc>
      </w:tr>
      <w:tr w:rsidR="00C6129A" w:rsidRPr="0053169B" w14:paraId="54379EA4" w14:textId="77777777" w:rsidTr="00CF6D62">
        <w:trPr>
          <w:trHeight w:val="524"/>
        </w:trPr>
        <w:tc>
          <w:tcPr>
            <w:tcW w:w="8309" w:type="dxa"/>
            <w:tcBorders>
              <w:top w:val="nil"/>
              <w:left w:val="nil"/>
              <w:bottom w:val="nil"/>
              <w:right w:val="nil"/>
            </w:tcBorders>
            <w:shd w:val="clear" w:color="auto" w:fill="auto"/>
            <w:noWrap/>
            <w:vAlign w:val="center"/>
            <w:hideMark/>
          </w:tcPr>
          <w:p w14:paraId="4E1BD135"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1C35BA45" w14:textId="77777777" w:rsidR="00CF6D62" w:rsidRPr="0053169B" w:rsidRDefault="00CF6D62" w:rsidP="00CF6D62">
            <w:pPr>
              <w:bidi/>
              <w:spacing w:after="0" w:line="240" w:lineRule="auto"/>
              <w:rPr>
                <w:rFonts w:ascii="David" w:hAnsi="David" w:cs="David"/>
                <w:sz w:val="20"/>
                <w:szCs w:val="20"/>
              </w:rPr>
            </w:pPr>
          </w:p>
        </w:tc>
      </w:tr>
      <w:tr w:rsidR="00C6129A" w:rsidRPr="0053169B" w14:paraId="5479A811" w14:textId="77777777" w:rsidTr="00CF6D62">
        <w:trPr>
          <w:trHeight w:val="458"/>
        </w:trPr>
        <w:tc>
          <w:tcPr>
            <w:tcW w:w="8309" w:type="dxa"/>
            <w:tcBorders>
              <w:top w:val="nil"/>
              <w:left w:val="nil"/>
              <w:bottom w:val="nil"/>
              <w:right w:val="nil"/>
            </w:tcBorders>
            <w:shd w:val="clear" w:color="auto" w:fill="auto"/>
            <w:noWrap/>
            <w:vAlign w:val="bottom"/>
            <w:hideMark/>
          </w:tcPr>
          <w:p w14:paraId="74CDCE8B" w14:textId="77777777" w:rsidR="00CF6D62" w:rsidRPr="0053169B" w:rsidRDefault="00F33E3E"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1679A9F4"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91</w:t>
            </w:r>
          </w:p>
        </w:tc>
      </w:tr>
      <w:tr w:rsidR="00C6129A" w:rsidRPr="0053169B" w14:paraId="263A9659" w14:textId="77777777" w:rsidTr="00CF6D62">
        <w:trPr>
          <w:trHeight w:val="524"/>
        </w:trPr>
        <w:tc>
          <w:tcPr>
            <w:tcW w:w="8309" w:type="dxa"/>
            <w:tcBorders>
              <w:top w:val="nil"/>
              <w:left w:val="nil"/>
              <w:bottom w:val="nil"/>
              <w:right w:val="nil"/>
            </w:tcBorders>
            <w:shd w:val="clear" w:color="auto" w:fill="auto"/>
            <w:noWrap/>
            <w:vAlign w:val="center"/>
            <w:hideMark/>
          </w:tcPr>
          <w:p w14:paraId="5A317761"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36BDB0F6" w14:textId="77777777" w:rsidR="00CF6D62" w:rsidRPr="0053169B" w:rsidRDefault="00CF6D62" w:rsidP="00CF6D62">
            <w:pPr>
              <w:bidi/>
              <w:spacing w:after="0" w:line="240" w:lineRule="auto"/>
              <w:rPr>
                <w:rFonts w:ascii="David" w:hAnsi="David" w:cs="David"/>
                <w:sz w:val="20"/>
                <w:szCs w:val="20"/>
              </w:rPr>
            </w:pPr>
          </w:p>
        </w:tc>
      </w:tr>
      <w:tr w:rsidR="00C6129A" w:rsidRPr="0053169B" w14:paraId="4E906A03" w14:textId="77777777" w:rsidTr="00CF6D62">
        <w:trPr>
          <w:trHeight w:val="458"/>
        </w:trPr>
        <w:tc>
          <w:tcPr>
            <w:tcW w:w="8309" w:type="dxa"/>
            <w:tcBorders>
              <w:top w:val="nil"/>
              <w:left w:val="nil"/>
              <w:bottom w:val="nil"/>
              <w:right w:val="nil"/>
            </w:tcBorders>
            <w:shd w:val="clear" w:color="auto" w:fill="auto"/>
            <w:noWrap/>
            <w:vAlign w:val="bottom"/>
            <w:hideMark/>
          </w:tcPr>
          <w:p w14:paraId="30A6AB06" w14:textId="77777777" w:rsidR="00CF6D62" w:rsidRPr="0053169B" w:rsidRDefault="00F33E3E" w:rsidP="00CF6D62">
            <w:pPr>
              <w:bidi/>
              <w:spacing w:after="0" w:line="240" w:lineRule="auto"/>
              <w:rPr>
                <w:rFonts w:ascii="David" w:hAnsi="David" w:cs="David"/>
                <w:b/>
                <w:bCs/>
                <w:sz w:val="22"/>
                <w:szCs w:val="22"/>
                <w:rtl/>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04FBE518"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93</w:t>
            </w:r>
          </w:p>
        </w:tc>
      </w:tr>
      <w:tr w:rsidR="00C6129A" w:rsidRPr="0053169B" w14:paraId="7CB489AA" w14:textId="77777777" w:rsidTr="00CF6D62">
        <w:trPr>
          <w:trHeight w:val="458"/>
        </w:trPr>
        <w:tc>
          <w:tcPr>
            <w:tcW w:w="8309" w:type="dxa"/>
            <w:tcBorders>
              <w:top w:val="nil"/>
              <w:left w:val="nil"/>
              <w:bottom w:val="nil"/>
              <w:right w:val="nil"/>
            </w:tcBorders>
            <w:shd w:val="clear" w:color="auto" w:fill="auto"/>
            <w:noWrap/>
            <w:vAlign w:val="bottom"/>
            <w:hideMark/>
          </w:tcPr>
          <w:p w14:paraId="153FD9F2" w14:textId="77777777" w:rsidR="00CF6D62" w:rsidRPr="0053169B" w:rsidRDefault="00F33E3E"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4D98DF1F"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102</w:t>
            </w:r>
          </w:p>
        </w:tc>
      </w:tr>
      <w:tr w:rsidR="00C6129A" w:rsidRPr="0053169B" w14:paraId="0BE49A76" w14:textId="77777777" w:rsidTr="00CF6D62">
        <w:trPr>
          <w:trHeight w:val="458"/>
        </w:trPr>
        <w:tc>
          <w:tcPr>
            <w:tcW w:w="8309" w:type="dxa"/>
            <w:tcBorders>
              <w:top w:val="nil"/>
              <w:left w:val="nil"/>
              <w:bottom w:val="nil"/>
              <w:right w:val="nil"/>
            </w:tcBorders>
            <w:shd w:val="clear" w:color="auto" w:fill="auto"/>
            <w:noWrap/>
            <w:vAlign w:val="bottom"/>
            <w:hideMark/>
          </w:tcPr>
          <w:p w14:paraId="3512440E" w14:textId="77777777" w:rsidR="00CF6D62" w:rsidRPr="0053169B" w:rsidRDefault="00F33E3E"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18C9AC53"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103</w:t>
            </w:r>
          </w:p>
        </w:tc>
      </w:tr>
      <w:tr w:rsidR="00C6129A" w:rsidRPr="0053169B" w14:paraId="687B83C0" w14:textId="77777777" w:rsidTr="00CF6D62">
        <w:trPr>
          <w:trHeight w:val="458"/>
        </w:trPr>
        <w:tc>
          <w:tcPr>
            <w:tcW w:w="8309" w:type="dxa"/>
            <w:tcBorders>
              <w:top w:val="nil"/>
              <w:left w:val="nil"/>
              <w:bottom w:val="nil"/>
              <w:right w:val="nil"/>
            </w:tcBorders>
            <w:shd w:val="clear" w:color="auto" w:fill="auto"/>
            <w:noWrap/>
            <w:vAlign w:val="bottom"/>
            <w:hideMark/>
          </w:tcPr>
          <w:p w14:paraId="5C065E15" w14:textId="77777777" w:rsidR="00CF6D62" w:rsidRPr="0053169B" w:rsidRDefault="00F33E3E"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7B5434D3"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104</w:t>
            </w:r>
          </w:p>
        </w:tc>
      </w:tr>
      <w:tr w:rsidR="00C6129A" w:rsidRPr="0053169B" w14:paraId="132D0E34" w14:textId="77777777" w:rsidTr="00CF6D62">
        <w:trPr>
          <w:trHeight w:val="458"/>
        </w:trPr>
        <w:tc>
          <w:tcPr>
            <w:tcW w:w="8309" w:type="dxa"/>
            <w:tcBorders>
              <w:top w:val="nil"/>
              <w:left w:val="nil"/>
              <w:bottom w:val="nil"/>
              <w:right w:val="nil"/>
            </w:tcBorders>
            <w:shd w:val="clear" w:color="auto" w:fill="auto"/>
            <w:noWrap/>
            <w:vAlign w:val="bottom"/>
            <w:hideMark/>
          </w:tcPr>
          <w:p w14:paraId="657A5BC0" w14:textId="77777777" w:rsidR="00CF6D62" w:rsidRPr="0053169B" w:rsidRDefault="00F33E3E"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r w:rsidR="00384307">
              <w:rPr>
                <w:rFonts w:ascii="David" w:hAnsi="David" w:cs="David" w:hint="cs"/>
                <w:sz w:val="22"/>
                <w:szCs w:val="22"/>
                <w:rtl/>
              </w:rPr>
              <w:t>, נוסח ערבות דיגיטאלית</w:t>
            </w:r>
          </w:p>
        </w:tc>
        <w:tc>
          <w:tcPr>
            <w:tcW w:w="1195" w:type="dxa"/>
            <w:tcBorders>
              <w:top w:val="nil"/>
              <w:left w:val="nil"/>
              <w:bottom w:val="nil"/>
              <w:right w:val="nil"/>
            </w:tcBorders>
            <w:shd w:val="clear" w:color="auto" w:fill="auto"/>
            <w:noWrap/>
            <w:vAlign w:val="bottom"/>
            <w:hideMark/>
          </w:tcPr>
          <w:p w14:paraId="221ED062"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105</w:t>
            </w:r>
          </w:p>
        </w:tc>
      </w:tr>
      <w:tr w:rsidR="00C6129A" w:rsidRPr="0053169B" w14:paraId="475B0464" w14:textId="77777777" w:rsidTr="00CF6D62">
        <w:trPr>
          <w:trHeight w:val="458"/>
        </w:trPr>
        <w:tc>
          <w:tcPr>
            <w:tcW w:w="8309" w:type="dxa"/>
            <w:tcBorders>
              <w:top w:val="nil"/>
              <w:left w:val="nil"/>
              <w:bottom w:val="nil"/>
              <w:right w:val="nil"/>
            </w:tcBorders>
            <w:shd w:val="clear" w:color="auto" w:fill="auto"/>
            <w:noWrap/>
            <w:vAlign w:val="bottom"/>
            <w:hideMark/>
          </w:tcPr>
          <w:p w14:paraId="4286A91F" w14:textId="77777777" w:rsidR="00CF6D62" w:rsidRPr="0053169B" w:rsidRDefault="00F33E3E"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4312E7FF"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107</w:t>
            </w:r>
          </w:p>
        </w:tc>
      </w:tr>
      <w:tr w:rsidR="00C6129A" w:rsidRPr="0053169B" w14:paraId="5572BD1C" w14:textId="77777777" w:rsidTr="00CF6D62">
        <w:trPr>
          <w:trHeight w:val="458"/>
        </w:trPr>
        <w:tc>
          <w:tcPr>
            <w:tcW w:w="8309" w:type="dxa"/>
            <w:tcBorders>
              <w:top w:val="nil"/>
              <w:left w:val="nil"/>
              <w:bottom w:val="nil"/>
              <w:right w:val="nil"/>
            </w:tcBorders>
            <w:shd w:val="clear" w:color="auto" w:fill="auto"/>
            <w:noWrap/>
            <w:vAlign w:val="bottom"/>
            <w:hideMark/>
          </w:tcPr>
          <w:p w14:paraId="09C4599B" w14:textId="77777777" w:rsidR="00CF6D62" w:rsidRPr="0053169B" w:rsidRDefault="00F33E3E"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4CAE4AA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111</w:t>
            </w:r>
          </w:p>
        </w:tc>
      </w:tr>
    </w:tbl>
    <w:p w14:paraId="2DCDD036" w14:textId="77777777" w:rsidR="00CF6D62" w:rsidRPr="0053169B" w:rsidRDefault="00CF6D62" w:rsidP="009667AC">
      <w:pPr>
        <w:pStyle w:val="1-2"/>
        <w:spacing w:line="276" w:lineRule="auto"/>
        <w:rPr>
          <w:sz w:val="56"/>
          <w:szCs w:val="56"/>
          <w:rtl/>
        </w:rPr>
      </w:pPr>
    </w:p>
    <w:p w14:paraId="4BB976D1" w14:textId="77777777" w:rsidR="00CF6D62" w:rsidRPr="0053169B" w:rsidRDefault="00CF6D62">
      <w:pPr>
        <w:rPr>
          <w:rFonts w:ascii="David" w:hAnsi="David" w:cs="David"/>
          <w:b/>
          <w:bCs/>
          <w:sz w:val="56"/>
          <w:szCs w:val="56"/>
        </w:rPr>
      </w:pPr>
      <w:r w:rsidRPr="0053169B">
        <w:rPr>
          <w:sz w:val="56"/>
          <w:szCs w:val="56"/>
          <w:rtl/>
        </w:rPr>
        <w:br w:type="page"/>
      </w:r>
    </w:p>
    <w:p w14:paraId="2510098B" w14:textId="77777777" w:rsidR="00CF6D62" w:rsidRPr="0053169B" w:rsidRDefault="00CF6D62" w:rsidP="009667AC">
      <w:pPr>
        <w:pStyle w:val="1-2"/>
        <w:spacing w:line="276" w:lineRule="auto"/>
        <w:rPr>
          <w:sz w:val="56"/>
          <w:szCs w:val="56"/>
          <w:rtl/>
        </w:rPr>
      </w:pPr>
    </w:p>
    <w:p w14:paraId="734AD643"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190AAE18"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49C59BF8" w14:textId="77777777" w:rsidR="00682B9E" w:rsidRPr="0053169B" w:rsidRDefault="00682B9E">
      <w:pPr>
        <w:rPr>
          <w:rFonts w:ascii="David" w:hAnsi="David" w:cs="David"/>
          <w:b/>
          <w:bCs/>
          <w:sz w:val="56"/>
          <w:szCs w:val="56"/>
        </w:rPr>
      </w:pPr>
      <w:r w:rsidRPr="0053169B">
        <w:rPr>
          <w:sz w:val="56"/>
          <w:szCs w:val="56"/>
          <w:rtl/>
        </w:rPr>
        <w:br w:type="page"/>
      </w:r>
    </w:p>
    <w:p w14:paraId="3CFD5D59" w14:textId="77777777" w:rsidR="00EF00B3" w:rsidRPr="0053169B" w:rsidRDefault="00EF00B3" w:rsidP="00682B9E">
      <w:pPr>
        <w:pStyle w:val="1-2"/>
        <w:spacing w:line="276" w:lineRule="auto"/>
        <w:rPr>
          <w:sz w:val="56"/>
          <w:szCs w:val="56"/>
        </w:rPr>
      </w:pPr>
      <w:bookmarkStart w:id="56" w:name="פרק1"/>
      <w:r w:rsidRPr="0053169B">
        <w:rPr>
          <w:sz w:val="56"/>
          <w:szCs w:val="56"/>
          <w:rtl/>
        </w:rPr>
        <w:lastRenderedPageBreak/>
        <w:t>פרק 1 - הזמנה להציע הצעות</w:t>
      </w:r>
    </w:p>
    <w:bookmarkEnd w:id="56"/>
    <w:p w14:paraId="5EF2FA85"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0"/>
      <w:bookmarkEnd w:id="51"/>
      <w:bookmarkEnd w:id="52"/>
      <w:bookmarkEnd w:id="53"/>
      <w:bookmarkEnd w:id="54"/>
      <w:bookmarkEnd w:id="55"/>
    </w:p>
    <w:p w14:paraId="2A819C54" w14:textId="77777777" w:rsidR="00026BDD" w:rsidRPr="0053169B" w:rsidRDefault="00026BDD" w:rsidP="00A11FBC">
      <w:pPr>
        <w:pStyle w:val="2-"/>
        <w:spacing w:line="276" w:lineRule="auto"/>
        <w:jc w:val="both"/>
        <w:rPr>
          <w:rFonts w:ascii="David" w:hAnsi="David"/>
          <w:b w:val="0"/>
          <w:bCs w:val="0"/>
        </w:rPr>
      </w:pPr>
      <w:bookmarkStart w:id="57" w:name="_Ref383952067"/>
      <w:bookmarkStart w:id="58"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ותחזוקת פרויקטי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49571E74"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פרויקטי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2E381D1C"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39C19443"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5261A70E"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0752A054"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07DD5AA3"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51EAC175"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בהתאם לבחירתם או לתיחור שייערכו ביניהם, כפי שמפורט להלן</w:t>
      </w:r>
      <w:r w:rsidRPr="0053169B">
        <w:rPr>
          <w:rFonts w:ascii="David" w:hAnsi="David"/>
          <w:b w:val="0"/>
          <w:bCs w:val="0"/>
          <w:rtl/>
        </w:rPr>
        <w:t>.</w:t>
      </w:r>
    </w:p>
    <w:p w14:paraId="360C7FB8"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188C83FF" w14:textId="055F136D" w:rsidR="00415499" w:rsidRPr="0053169B" w:rsidRDefault="00026BDD" w:rsidP="008B48E4">
      <w:pPr>
        <w:pStyle w:val="3-"/>
      </w:pPr>
      <w:r w:rsidRPr="0053169B">
        <w:rPr>
          <w:rtl/>
        </w:rPr>
        <w:t xml:space="preserve">בשלב א' </w:t>
      </w:r>
      <w:r w:rsidR="00561739" w:rsidRPr="0053169B">
        <w:rPr>
          <w:rtl/>
        </w:rPr>
        <w:t>ת</w:t>
      </w:r>
      <w:r w:rsidRPr="0053169B">
        <w:rPr>
          <w:rtl/>
        </w:rPr>
        <w:t>בדק</w:t>
      </w:r>
      <w:r w:rsidR="00561739" w:rsidRPr="0053169B">
        <w:rPr>
          <w:rtl/>
        </w:rPr>
        <w:t>נה</w:t>
      </w:r>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2A17B6">
        <w:rPr>
          <w:cs/>
        </w:rPr>
        <w:t>‎</w:t>
      </w:r>
      <w:r w:rsidR="002A17B6">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61B0926B"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w:t>
      </w:r>
      <w:r w:rsidR="00911B86" w:rsidRPr="009F5FBB">
        <w:rPr>
          <w:b/>
          <w:bCs/>
          <w:rtl/>
        </w:rPr>
        <w:t>מציע/ים מאושר/ים</w:t>
      </w:r>
      <w:r w:rsidR="00911B86" w:rsidRPr="0053169B">
        <w:rPr>
          <w:rtl/>
        </w:rPr>
        <w:t>")</w:t>
      </w:r>
      <w:r w:rsidRPr="0053169B">
        <w:rPr>
          <w:rtl/>
        </w:rPr>
        <w:t xml:space="preserve">. </w:t>
      </w:r>
      <w:r w:rsidR="00026BDD" w:rsidRPr="0053169B">
        <w:rPr>
          <w:rtl/>
        </w:rPr>
        <w:t xml:space="preserve"> </w:t>
      </w:r>
    </w:p>
    <w:p w14:paraId="4DEE0955" w14:textId="1ADED85E"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בהליך תיחור</w:t>
      </w:r>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2A17B6">
        <w:rPr>
          <w:cs/>
        </w:rPr>
        <w:t>‎</w:t>
      </w:r>
      <w:r w:rsidR="002A17B6">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נספח 1.3 – הנחיות להגשת הצעת המחיר בשלב התיחור ה</w:t>
      </w:r>
      <w:r w:rsidR="00E45CED" w:rsidRPr="0053169B">
        <w:rPr>
          <w:rtl/>
        </w:rPr>
        <w:t>דינאמי</w:t>
      </w:r>
      <w:r w:rsidR="00AD0D5D" w:rsidRPr="0053169B">
        <w:rPr>
          <w:rtl/>
        </w:rPr>
        <w:t xml:space="preserve"> לפרק זה. </w:t>
      </w:r>
    </w:p>
    <w:p w14:paraId="3FE8E263" w14:textId="7FF879DD"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2A17B6">
        <w:rPr>
          <w:cs/>
        </w:rPr>
        <w:t>‎</w:t>
      </w:r>
      <w:r w:rsidR="002A17B6">
        <w:t>5.5</w:t>
      </w:r>
      <w:r w:rsidR="005C17B1" w:rsidRPr="0053169B">
        <w:rPr>
          <w:rtl/>
        </w:rPr>
        <w:fldChar w:fldCharType="end"/>
      </w:r>
      <w:r w:rsidR="005C17B1" w:rsidRPr="0053169B">
        <w:rPr>
          <w:rtl/>
        </w:rPr>
        <w:t xml:space="preserve"> </w:t>
      </w:r>
      <w:r w:rsidRPr="0053169B">
        <w:rPr>
          <w:rtl/>
        </w:rPr>
        <w:t xml:space="preserve">להלן. </w:t>
      </w:r>
    </w:p>
    <w:p w14:paraId="6441C801" w14:textId="3063C1A7"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תיחור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2A17B6">
        <w:rPr>
          <w:cs/>
        </w:rPr>
        <w:t>‎</w:t>
      </w:r>
      <w:r w:rsidR="002A17B6">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4AA2B89C" w14:textId="77777777" w:rsidR="00D5558B" w:rsidRPr="0053169B" w:rsidRDefault="00D5558B" w:rsidP="009061B8">
      <w:pPr>
        <w:pStyle w:val="2-"/>
        <w:spacing w:line="276" w:lineRule="auto"/>
        <w:jc w:val="both"/>
        <w:rPr>
          <w:rFonts w:ascii="David" w:hAnsi="David"/>
          <w:b w:val="0"/>
          <w:bCs w:val="0"/>
        </w:rPr>
      </w:pPr>
      <w:bookmarkStart w:id="59" w:name="_Toc393060900"/>
      <w:bookmarkEnd w:id="57"/>
      <w:bookmarkEnd w:id="58"/>
      <w:r w:rsidRPr="0053169B">
        <w:rPr>
          <w:rFonts w:ascii="David" w:hAnsi="David"/>
          <w:b w:val="0"/>
          <w:bCs w:val="0"/>
          <w:rtl/>
        </w:rPr>
        <w:t>במקביל למכרז זה שוקל עורך המכרז לפרסם מכרז מרכזי לשירותי יעוץ, איפיון</w:t>
      </w:r>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w:t>
      </w:r>
      <w:r w:rsidRPr="009F5FBB">
        <w:rPr>
          <w:rFonts w:ascii="David" w:hAnsi="David"/>
          <w:rtl/>
        </w:rPr>
        <w:t>מכרז ייעוץ מולט</w:t>
      </w:r>
      <w:r w:rsidR="00B261B5" w:rsidRPr="009F5FBB">
        <w:rPr>
          <w:rFonts w:ascii="David" w:hAnsi="David"/>
          <w:rtl/>
        </w:rPr>
        <w:t>י</w:t>
      </w:r>
      <w:r w:rsidRPr="009F5FBB">
        <w:rPr>
          <w:rFonts w:ascii="David" w:hAnsi="David"/>
          <w:rtl/>
        </w:rPr>
        <w:t>מדיה</w:t>
      </w:r>
      <w:r w:rsidRPr="0053169B">
        <w:rPr>
          <w:rFonts w:ascii="David" w:hAnsi="David"/>
          <w:b w:val="0"/>
          <w:bCs w:val="0"/>
          <w:rtl/>
        </w:rPr>
        <w:t xml:space="preserve">")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5F91283D"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מורשי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5EC197C1" w14:textId="77777777" w:rsidR="001E21A3" w:rsidRPr="0053169B" w:rsidRDefault="001E21A3" w:rsidP="009667AC">
      <w:pPr>
        <w:pStyle w:val="2-"/>
        <w:spacing w:line="276" w:lineRule="auto"/>
        <w:jc w:val="both"/>
        <w:rPr>
          <w:rFonts w:ascii="David" w:hAnsi="David"/>
        </w:rPr>
      </w:pPr>
      <w:bookmarkStart w:id="60" w:name="_Ref313950134"/>
      <w:bookmarkStart w:id="61" w:name="_Ref383949859"/>
      <w:bookmarkStart w:id="62" w:name="_Toc393060907"/>
      <w:bookmarkStart w:id="63" w:name="_Ref490122518"/>
      <w:bookmarkEnd w:id="59"/>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0"/>
      <w:bookmarkEnd w:id="61"/>
      <w:bookmarkEnd w:id="62"/>
      <w:r w:rsidR="003A1D36" w:rsidRPr="0053169B">
        <w:rPr>
          <w:rFonts w:ascii="David" w:hAnsi="David"/>
          <w:rtl/>
        </w:rPr>
        <w:t xml:space="preserve"> להליך המכרזי:</w:t>
      </w:r>
      <w:bookmarkEnd w:id="63"/>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3C241726" w14:textId="77777777" w:rsidTr="0074171A">
        <w:trPr>
          <w:trHeight w:val="581"/>
          <w:tblHeader/>
        </w:trPr>
        <w:tc>
          <w:tcPr>
            <w:tcW w:w="1575" w:type="pct"/>
            <w:shd w:val="clear" w:color="auto" w:fill="DBE5F1" w:themeFill="accent1" w:themeFillTint="33"/>
            <w:vAlign w:val="center"/>
          </w:tcPr>
          <w:p w14:paraId="43E7C106" w14:textId="77777777" w:rsidR="00C2381D" w:rsidRPr="0053169B" w:rsidRDefault="00C2381D" w:rsidP="009667AC">
            <w:pPr>
              <w:pStyle w:val="af2"/>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2CE4CAF6"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604B19A7"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0608AA" w:rsidRPr="0053169B" w14:paraId="72D0C882" w14:textId="77777777" w:rsidTr="007046E4">
        <w:trPr>
          <w:trHeight w:val="942"/>
        </w:trPr>
        <w:tc>
          <w:tcPr>
            <w:tcW w:w="1575" w:type="pct"/>
            <w:vAlign w:val="center"/>
          </w:tcPr>
          <w:p w14:paraId="4F98F3D5" w14:textId="77777777" w:rsidR="000608AA" w:rsidRPr="0053169B" w:rsidRDefault="000608AA" w:rsidP="00C73210">
            <w:pPr>
              <w:pStyle w:val="af2"/>
              <w:spacing w:before="0" w:beforeAutospacing="0" w:after="0" w:line="276" w:lineRule="auto"/>
              <w:ind w:right="108" w:firstLine="1"/>
              <w:rPr>
                <w:rFonts w:ascii="David" w:hAnsi="David" w:cs="David"/>
                <w:rtl/>
              </w:rPr>
            </w:pPr>
            <w:r>
              <w:rPr>
                <w:rFonts w:ascii="David" w:hAnsi="David" w:cs="David" w:hint="cs"/>
                <w:rtl/>
              </w:rPr>
              <w:t>מועד פרסום המכרז מחדש</w:t>
            </w:r>
          </w:p>
        </w:tc>
        <w:tc>
          <w:tcPr>
            <w:tcW w:w="1146" w:type="pct"/>
            <w:vAlign w:val="center"/>
          </w:tcPr>
          <w:p w14:paraId="39CF02DA" w14:textId="6652A0BE" w:rsidR="000608AA" w:rsidRPr="0053169B" w:rsidRDefault="000608AA" w:rsidP="00C73210">
            <w:pPr>
              <w:pStyle w:val="af2"/>
              <w:spacing w:before="0" w:beforeAutospacing="0" w:after="0" w:line="276" w:lineRule="auto"/>
              <w:ind w:left="426" w:right="52" w:hanging="425"/>
              <w:jc w:val="both"/>
              <w:rPr>
                <w:rFonts w:ascii="David" w:hAnsi="David" w:cs="David"/>
                <w:rtl/>
              </w:rPr>
            </w:pPr>
          </w:p>
        </w:tc>
        <w:tc>
          <w:tcPr>
            <w:tcW w:w="2279" w:type="pct"/>
          </w:tcPr>
          <w:p w14:paraId="55AD422E" w14:textId="77777777" w:rsidR="000608AA" w:rsidRPr="0053169B" w:rsidRDefault="000608AA" w:rsidP="000608AA">
            <w:pPr>
              <w:pStyle w:val="af2"/>
              <w:spacing w:before="0" w:beforeAutospacing="0" w:after="0" w:line="276" w:lineRule="auto"/>
              <w:ind w:left="462" w:right="52"/>
              <w:jc w:val="both"/>
              <w:rPr>
                <w:rFonts w:ascii="David" w:hAnsi="David" w:cs="David"/>
                <w:rtl/>
              </w:rPr>
            </w:pPr>
          </w:p>
        </w:tc>
      </w:tr>
      <w:tr w:rsidR="00C2381D" w:rsidRPr="0053169B" w14:paraId="5935504C" w14:textId="77777777" w:rsidTr="003373AD">
        <w:trPr>
          <w:trHeight w:val="403"/>
        </w:trPr>
        <w:tc>
          <w:tcPr>
            <w:tcW w:w="1575" w:type="pct"/>
            <w:vAlign w:val="center"/>
          </w:tcPr>
          <w:p w14:paraId="4EA90F59" w14:textId="77777777" w:rsidR="00C2381D" w:rsidRPr="0053169B" w:rsidRDefault="00490497" w:rsidP="00C73210">
            <w:pPr>
              <w:pStyle w:val="af2"/>
              <w:spacing w:before="0" w:beforeAutospacing="0" w:after="0" w:line="276" w:lineRule="auto"/>
              <w:ind w:right="108" w:firstLine="1"/>
              <w:rPr>
                <w:rFonts w:ascii="David" w:hAnsi="David" w:cs="David"/>
                <w:rtl/>
              </w:rPr>
            </w:pPr>
            <w:r>
              <w:rPr>
                <w:rFonts w:ascii="David" w:hAnsi="David" w:cs="David" w:hint="cs"/>
                <w:rtl/>
              </w:rPr>
              <w:t>כנס מציעים</w:t>
            </w:r>
          </w:p>
        </w:tc>
        <w:tc>
          <w:tcPr>
            <w:tcW w:w="1146" w:type="pct"/>
            <w:vAlign w:val="center"/>
          </w:tcPr>
          <w:p w14:paraId="46BEA75E" w14:textId="77777777" w:rsidR="008957A7" w:rsidRPr="0053169B" w:rsidRDefault="008957A7" w:rsidP="00C73210">
            <w:pPr>
              <w:pStyle w:val="af2"/>
              <w:spacing w:before="0" w:beforeAutospacing="0" w:after="0" w:line="276" w:lineRule="auto"/>
              <w:ind w:left="426" w:right="52" w:hanging="425"/>
              <w:jc w:val="both"/>
              <w:rPr>
                <w:rFonts w:ascii="David" w:hAnsi="David" w:cs="David"/>
                <w:rtl/>
              </w:rPr>
            </w:pPr>
          </w:p>
        </w:tc>
        <w:tc>
          <w:tcPr>
            <w:tcW w:w="2279" w:type="pct"/>
          </w:tcPr>
          <w:p w14:paraId="1B27996B" w14:textId="77777777" w:rsidR="008957A7" w:rsidRPr="0053169B" w:rsidRDefault="00862583" w:rsidP="00862583">
            <w:pPr>
              <w:pStyle w:val="af2"/>
              <w:spacing w:before="0" w:beforeAutospacing="0" w:after="0" w:line="276" w:lineRule="auto"/>
              <w:ind w:left="361" w:right="52"/>
              <w:jc w:val="both"/>
              <w:rPr>
                <w:rFonts w:ascii="David" w:hAnsi="David" w:cs="David"/>
                <w:b/>
                <w:bCs/>
                <w:rtl/>
              </w:rPr>
            </w:pPr>
            <w:r>
              <w:rPr>
                <w:rFonts w:ascii="David" w:hAnsi="David" w:cs="David" w:hint="cs"/>
                <w:b/>
                <w:bCs/>
                <w:rtl/>
              </w:rPr>
              <w:t>מבוטל</w:t>
            </w:r>
          </w:p>
        </w:tc>
      </w:tr>
      <w:tr w:rsidR="00C2381D" w:rsidRPr="0053169B" w14:paraId="77A26199" w14:textId="77777777" w:rsidTr="0074171A">
        <w:trPr>
          <w:trHeight w:val="391"/>
        </w:trPr>
        <w:tc>
          <w:tcPr>
            <w:tcW w:w="1575" w:type="pct"/>
            <w:vAlign w:val="center"/>
          </w:tcPr>
          <w:p w14:paraId="6D5656D0" w14:textId="77777777" w:rsidR="00C2381D" w:rsidRPr="0053169B" w:rsidRDefault="00C2381D" w:rsidP="00C73210">
            <w:pPr>
              <w:pStyle w:val="af2"/>
              <w:tabs>
                <w:tab w:val="left" w:pos="1703"/>
                <w:tab w:val="left" w:pos="3262"/>
              </w:tabs>
              <w:spacing w:before="0" w:beforeAutospacing="0" w:after="0" w:line="276" w:lineRule="auto"/>
              <w:ind w:right="390" w:firstLine="1"/>
              <w:rPr>
                <w:rFonts w:ascii="David" w:hAnsi="David" w:cs="David"/>
                <w:rtl/>
              </w:rPr>
            </w:pPr>
            <w:r w:rsidRPr="0053169B">
              <w:rPr>
                <w:rFonts w:ascii="David" w:hAnsi="David" w:cs="David"/>
                <w:rtl/>
              </w:rPr>
              <w:t>מועד אחרון להגשת שאלות הבהרה</w:t>
            </w:r>
          </w:p>
        </w:tc>
        <w:tc>
          <w:tcPr>
            <w:tcW w:w="1146" w:type="pct"/>
            <w:vAlign w:val="center"/>
          </w:tcPr>
          <w:p w14:paraId="244D5649" w14:textId="77777777" w:rsidR="000415DA" w:rsidRPr="0053169B" w:rsidRDefault="000415DA" w:rsidP="00C73210">
            <w:pPr>
              <w:pStyle w:val="af2"/>
              <w:spacing w:before="0" w:beforeAutospacing="0" w:after="0" w:line="276" w:lineRule="auto"/>
              <w:ind w:right="52"/>
              <w:rPr>
                <w:rFonts w:ascii="David" w:hAnsi="David" w:cs="David"/>
                <w:rtl/>
              </w:rPr>
            </w:pPr>
          </w:p>
        </w:tc>
        <w:tc>
          <w:tcPr>
            <w:tcW w:w="2279" w:type="pct"/>
          </w:tcPr>
          <w:p w14:paraId="45F3F793" w14:textId="77777777" w:rsidR="00575E3C"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 xml:space="preserve">התקיימו </w:t>
            </w:r>
            <w:r w:rsidR="001C0EBD">
              <w:rPr>
                <w:rFonts w:ascii="David" w:hAnsi="David" w:cs="David" w:hint="cs"/>
                <w:rtl/>
              </w:rPr>
              <w:t xml:space="preserve"> עד כה </w:t>
            </w:r>
            <w:r>
              <w:rPr>
                <w:rFonts w:ascii="David" w:hAnsi="David" w:cs="David" w:hint="cs"/>
                <w:rtl/>
              </w:rPr>
              <w:t>2 סבבים של שאלות הבהרה</w:t>
            </w:r>
          </w:p>
          <w:p w14:paraId="3B6DA010" w14:textId="77777777" w:rsidR="00C2381D" w:rsidRPr="0053169B"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לא יבוצע סבב שאלות הבהרה נוסף</w:t>
            </w:r>
          </w:p>
        </w:tc>
      </w:tr>
      <w:tr w:rsidR="00995175" w:rsidRPr="0053169B" w14:paraId="3D1676C8" w14:textId="77777777" w:rsidTr="0074171A">
        <w:trPr>
          <w:trHeight w:val="281"/>
        </w:trPr>
        <w:tc>
          <w:tcPr>
            <w:tcW w:w="1575" w:type="pct"/>
            <w:vAlign w:val="center"/>
          </w:tcPr>
          <w:p w14:paraId="2B8717FB" w14:textId="77777777" w:rsidR="00995175" w:rsidRPr="0053169B" w:rsidRDefault="00995175" w:rsidP="00995175">
            <w:pPr>
              <w:pStyle w:val="af2"/>
              <w:spacing w:after="0" w:line="276" w:lineRule="auto"/>
              <w:ind w:right="108" w:firstLine="1"/>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78AFB326" w14:textId="5268259E" w:rsidR="00995175" w:rsidRPr="0053169B" w:rsidRDefault="00995175" w:rsidP="00995175">
            <w:pPr>
              <w:pStyle w:val="af2"/>
              <w:spacing w:after="0" w:line="276" w:lineRule="auto"/>
              <w:ind w:left="6" w:right="52" w:hanging="5"/>
              <w:rPr>
                <w:rFonts w:ascii="David" w:hAnsi="David" w:cs="David"/>
                <w:rtl/>
              </w:rPr>
            </w:pPr>
          </w:p>
        </w:tc>
        <w:tc>
          <w:tcPr>
            <w:tcW w:w="2279" w:type="pct"/>
          </w:tcPr>
          <w:p w14:paraId="0778B723" w14:textId="77777777" w:rsidR="00995175" w:rsidRPr="0053169B" w:rsidRDefault="001C0EBD" w:rsidP="00995175">
            <w:pPr>
              <w:pStyle w:val="af2"/>
              <w:spacing w:after="0" w:line="276" w:lineRule="auto"/>
              <w:ind w:left="6" w:right="52" w:hanging="5"/>
              <w:jc w:val="both"/>
              <w:rPr>
                <w:rFonts w:ascii="David" w:hAnsi="David" w:cs="David"/>
                <w:rtl/>
              </w:rPr>
            </w:pPr>
            <w:r>
              <w:rPr>
                <w:rFonts w:ascii="David" w:hAnsi="David" w:cs="David" w:hint="cs"/>
                <w:rtl/>
              </w:rPr>
              <w:t>30</w:t>
            </w:r>
            <w:r w:rsidRPr="0053169B">
              <w:rPr>
                <w:rFonts w:ascii="David" w:hAnsi="David" w:cs="David"/>
                <w:rtl/>
              </w:rPr>
              <w:t xml:space="preserve"> ימי עסקים לפני מועד הגשת המענה למכרז  </w:t>
            </w:r>
          </w:p>
        </w:tc>
      </w:tr>
      <w:tr w:rsidR="00995175" w:rsidRPr="0053169B" w14:paraId="4648D1D3" w14:textId="77777777" w:rsidTr="00A80B68">
        <w:trPr>
          <w:trHeight w:val="2662"/>
        </w:trPr>
        <w:tc>
          <w:tcPr>
            <w:tcW w:w="1575" w:type="pct"/>
            <w:vAlign w:val="center"/>
          </w:tcPr>
          <w:p w14:paraId="21D7B1EC" w14:textId="77777777" w:rsidR="00995175" w:rsidRPr="0053169B" w:rsidRDefault="00995175" w:rsidP="001C0EBD">
            <w:pPr>
              <w:pStyle w:val="af2"/>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p>
        </w:tc>
        <w:tc>
          <w:tcPr>
            <w:tcW w:w="1146" w:type="pct"/>
            <w:vAlign w:val="center"/>
          </w:tcPr>
          <w:p w14:paraId="6AD16759" w14:textId="77777777" w:rsidR="000608AA" w:rsidRDefault="000608AA" w:rsidP="00995175">
            <w:pPr>
              <w:pStyle w:val="af2"/>
              <w:spacing w:after="0" w:line="276" w:lineRule="auto"/>
              <w:ind w:left="426" w:right="52" w:hanging="425"/>
              <w:jc w:val="center"/>
              <w:rPr>
                <w:rFonts w:ascii="David" w:hAnsi="David" w:cs="David"/>
                <w:rtl/>
              </w:rPr>
            </w:pPr>
          </w:p>
          <w:p w14:paraId="7E76BF82" w14:textId="2BFD1413" w:rsidR="00F20DAC" w:rsidRDefault="00F20DAC" w:rsidP="00995175">
            <w:pPr>
              <w:pStyle w:val="af2"/>
              <w:spacing w:after="0" w:line="276" w:lineRule="auto"/>
              <w:ind w:left="426" w:right="52" w:hanging="425"/>
              <w:jc w:val="center"/>
              <w:rPr>
                <w:rFonts w:ascii="David" w:hAnsi="David" w:cs="David"/>
                <w:rtl/>
              </w:rPr>
            </w:pPr>
          </w:p>
          <w:p w14:paraId="2C9DD9EF" w14:textId="078AC7ED" w:rsidR="00995175" w:rsidRPr="0053169B" w:rsidRDefault="00637AE6" w:rsidP="00995175">
            <w:pPr>
              <w:pStyle w:val="af2"/>
              <w:spacing w:after="0" w:line="276" w:lineRule="auto"/>
              <w:ind w:left="426" w:right="52" w:hanging="425"/>
              <w:jc w:val="center"/>
              <w:rPr>
                <w:rFonts w:ascii="David" w:hAnsi="David" w:cs="David"/>
                <w:rtl/>
              </w:rPr>
            </w:pPr>
            <w:r>
              <w:rPr>
                <w:rFonts w:ascii="David" w:hAnsi="David" w:cs="David" w:hint="cs"/>
                <w:rtl/>
              </w:rPr>
              <w:t>20</w:t>
            </w:r>
            <w:r w:rsidR="00F97B04">
              <w:rPr>
                <w:rFonts w:ascii="David" w:hAnsi="David" w:cs="David" w:hint="cs"/>
                <w:rtl/>
              </w:rPr>
              <w:t>.12.2021</w:t>
            </w:r>
          </w:p>
          <w:p w14:paraId="3EBE7B78" w14:textId="77777777" w:rsidR="00995175" w:rsidRPr="0053169B" w:rsidRDefault="00995175" w:rsidP="00995175">
            <w:pPr>
              <w:pStyle w:val="af2"/>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2C9375AC"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Pr="0053169B">
              <w:rPr>
                <w:rFonts w:ascii="David" w:hAnsi="David" w:cs="David" w:hint="cs"/>
                <w:rtl/>
              </w:rPr>
              <w:t xml:space="preserve">. </w:t>
            </w:r>
          </w:p>
          <w:p w14:paraId="30162179"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 xml:space="preserve">כמו כן יש לקחת בחשבון בעיות טכניות בהגשה דיגיטלית. </w:t>
            </w:r>
          </w:p>
          <w:p w14:paraId="5C0EFE90"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 (פרק 3) .</w:t>
            </w:r>
          </w:p>
        </w:tc>
      </w:tr>
      <w:tr w:rsidR="00995175" w:rsidRPr="0053169B" w14:paraId="435B199B" w14:textId="77777777" w:rsidTr="0074171A">
        <w:trPr>
          <w:trHeight w:val="281"/>
        </w:trPr>
        <w:tc>
          <w:tcPr>
            <w:tcW w:w="1575" w:type="pct"/>
            <w:vAlign w:val="center"/>
          </w:tcPr>
          <w:p w14:paraId="72A65AA0"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hint="cs"/>
                <w:rtl/>
              </w:rPr>
              <w:t>תיחור דינאמי מדמה</w:t>
            </w:r>
          </w:p>
        </w:tc>
        <w:tc>
          <w:tcPr>
            <w:tcW w:w="1146" w:type="pct"/>
            <w:vAlign w:val="center"/>
          </w:tcPr>
          <w:p w14:paraId="72EF9732" w14:textId="77777777" w:rsidR="00995175" w:rsidRPr="0053169B" w:rsidRDefault="00995175" w:rsidP="00995175">
            <w:pPr>
              <w:pStyle w:val="af2"/>
              <w:spacing w:after="0" w:line="276" w:lineRule="auto"/>
              <w:ind w:left="112" w:right="52"/>
              <w:jc w:val="both"/>
              <w:rPr>
                <w:rFonts w:ascii="David" w:hAnsi="David" w:cs="David"/>
                <w:rtl/>
              </w:rPr>
            </w:pPr>
            <w:r w:rsidRPr="0053169B">
              <w:rPr>
                <w:rFonts w:ascii="David" w:hAnsi="David" w:cs="David" w:hint="cs"/>
                <w:rtl/>
              </w:rPr>
              <w:t>מועד התיחור יפורסם למשתתפים בנפרד לא פחות מ-7 ימים ממועד התיחור המקוון</w:t>
            </w:r>
          </w:p>
        </w:tc>
        <w:tc>
          <w:tcPr>
            <w:tcW w:w="2279" w:type="pct"/>
            <w:vAlign w:val="center"/>
          </w:tcPr>
          <w:p w14:paraId="6C8848BB" w14:textId="77777777" w:rsidR="00995175" w:rsidRPr="0053169B" w:rsidRDefault="00995175" w:rsidP="00995175">
            <w:pPr>
              <w:pStyle w:val="af2"/>
              <w:spacing w:after="0" w:line="276" w:lineRule="auto"/>
              <w:ind w:right="52" w:firstLine="1"/>
              <w:jc w:val="both"/>
              <w:rPr>
                <w:rFonts w:ascii="David" w:hAnsi="David" w:cs="David"/>
                <w:rtl/>
              </w:rPr>
            </w:pPr>
          </w:p>
        </w:tc>
      </w:tr>
      <w:tr w:rsidR="00995175" w:rsidRPr="0053169B" w14:paraId="769E9A8F" w14:textId="77777777" w:rsidTr="00A80B68">
        <w:trPr>
          <w:trHeight w:val="615"/>
        </w:trPr>
        <w:tc>
          <w:tcPr>
            <w:tcW w:w="1575" w:type="pct"/>
            <w:vAlign w:val="center"/>
          </w:tcPr>
          <w:p w14:paraId="18F229E6" w14:textId="77777777" w:rsidR="00995175" w:rsidRPr="0053169B" w:rsidRDefault="00995175" w:rsidP="00995175">
            <w:pPr>
              <w:pStyle w:val="af2"/>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1D3E2730" w14:textId="77777777" w:rsidR="00876BD7" w:rsidRDefault="00876BD7" w:rsidP="00995175">
            <w:pPr>
              <w:pStyle w:val="af2"/>
              <w:spacing w:after="0" w:line="276" w:lineRule="auto"/>
              <w:ind w:right="52" w:firstLine="1"/>
              <w:jc w:val="center"/>
              <w:rPr>
                <w:rFonts w:ascii="David" w:hAnsi="David" w:cs="David"/>
                <w:rtl/>
              </w:rPr>
            </w:pPr>
          </w:p>
          <w:p w14:paraId="74720C9D" w14:textId="3514026D" w:rsidR="00995175" w:rsidRPr="0053169B" w:rsidRDefault="00F97B04" w:rsidP="00F97B04">
            <w:pPr>
              <w:pStyle w:val="af2"/>
              <w:spacing w:after="0" w:line="276" w:lineRule="auto"/>
              <w:ind w:right="52" w:firstLine="1"/>
              <w:jc w:val="center"/>
              <w:rPr>
                <w:rFonts w:ascii="David" w:hAnsi="David" w:cs="David"/>
                <w:rtl/>
              </w:rPr>
            </w:pPr>
            <w:r>
              <w:rPr>
                <w:rFonts w:ascii="David" w:hAnsi="David" w:cs="David" w:hint="cs"/>
                <w:rtl/>
              </w:rPr>
              <w:t>15</w:t>
            </w:r>
            <w:r w:rsidR="001C0EBD">
              <w:rPr>
                <w:rFonts w:ascii="David" w:hAnsi="David" w:cs="David" w:hint="cs"/>
                <w:rtl/>
              </w:rPr>
              <w:t>.</w:t>
            </w:r>
            <w:r>
              <w:rPr>
                <w:rFonts w:ascii="David" w:hAnsi="David" w:cs="David" w:hint="cs"/>
                <w:rtl/>
              </w:rPr>
              <w:t>12</w:t>
            </w:r>
            <w:r w:rsidR="001C0EBD">
              <w:rPr>
                <w:rFonts w:ascii="David" w:hAnsi="David" w:cs="David" w:hint="cs"/>
                <w:rtl/>
              </w:rPr>
              <w:t>.2022</w:t>
            </w:r>
          </w:p>
        </w:tc>
        <w:tc>
          <w:tcPr>
            <w:tcW w:w="2279" w:type="pct"/>
          </w:tcPr>
          <w:p w14:paraId="565ADB5E" w14:textId="77777777" w:rsidR="00995175" w:rsidRPr="0053169B" w:rsidRDefault="00995175" w:rsidP="00995175">
            <w:pPr>
              <w:pStyle w:val="af2"/>
              <w:spacing w:after="0" w:line="276" w:lineRule="auto"/>
              <w:ind w:left="426" w:right="52" w:hanging="425"/>
              <w:jc w:val="both"/>
              <w:rPr>
                <w:rFonts w:ascii="David" w:hAnsi="David" w:cs="David"/>
                <w:rtl/>
              </w:rPr>
            </w:pPr>
          </w:p>
        </w:tc>
      </w:tr>
    </w:tbl>
    <w:p w14:paraId="3D9C51FE" w14:textId="77777777" w:rsidR="005C1E35" w:rsidRPr="0053169B" w:rsidRDefault="005C1E35" w:rsidP="009667AC">
      <w:pPr>
        <w:pStyle w:val="34"/>
        <w:numPr>
          <w:ilvl w:val="0"/>
          <w:numId w:val="0"/>
        </w:numPr>
        <w:spacing w:line="276" w:lineRule="auto"/>
        <w:ind w:left="1276"/>
        <w:rPr>
          <w:rFonts w:ascii="David" w:hAnsi="David" w:cs="David"/>
          <w:rtl/>
        </w:rPr>
      </w:pPr>
    </w:p>
    <w:p w14:paraId="3102426F" w14:textId="77777777" w:rsidR="003B3F48" w:rsidRDefault="007474BB" w:rsidP="008B48E4">
      <w:pPr>
        <w:pStyle w:val="3-"/>
        <w:rPr>
          <w:rtl/>
        </w:rPr>
      </w:pPr>
      <w:r w:rsidRPr="0053169B">
        <w:rPr>
          <w:rtl/>
        </w:rPr>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3EBB68E7" w14:textId="77777777" w:rsidR="003B3F48" w:rsidRDefault="003B3F48">
      <w:pPr>
        <w:rPr>
          <w:rFonts w:ascii="David" w:eastAsiaTheme="minorHAnsi" w:hAnsi="David" w:cs="David"/>
          <w:rtl/>
        </w:rPr>
      </w:pPr>
      <w:r>
        <w:rPr>
          <w:rtl/>
        </w:rPr>
        <w:br w:type="page"/>
      </w:r>
    </w:p>
    <w:p w14:paraId="36B431D2" w14:textId="77777777" w:rsidR="0019062C" w:rsidRPr="0053169B" w:rsidRDefault="0019062C" w:rsidP="003B3F48">
      <w:pPr>
        <w:pStyle w:val="3-"/>
        <w:numPr>
          <w:ilvl w:val="0"/>
          <w:numId w:val="0"/>
        </w:numPr>
        <w:ind w:left="720"/>
        <w:rPr>
          <w:rtl/>
        </w:rPr>
      </w:pPr>
    </w:p>
    <w:p w14:paraId="39E81F34" w14:textId="77777777" w:rsidR="00A665A8" w:rsidRDefault="00A665A8" w:rsidP="008B48E4">
      <w:pPr>
        <w:pStyle w:val="3-"/>
      </w:pPr>
      <w:r w:rsidRPr="0053169B">
        <w:rPr>
          <w:rtl/>
        </w:rPr>
        <w:t>במקרה של דחיית מועד מהמועדים האמורים לעיל, תפורסם הודעה בעניין באתר האינטרנט של מנהל הרכש.</w:t>
      </w:r>
    </w:p>
    <w:p w14:paraId="1901E689" w14:textId="77777777" w:rsidR="001E21A3" w:rsidRPr="0053169B" w:rsidRDefault="001E21A3" w:rsidP="009667AC">
      <w:pPr>
        <w:pStyle w:val="1-"/>
        <w:spacing w:line="276" w:lineRule="auto"/>
        <w:jc w:val="both"/>
        <w:rPr>
          <w:rFonts w:ascii="David" w:hAnsi="David"/>
        </w:rPr>
      </w:pPr>
      <w:bookmarkStart w:id="64" w:name="_Toc439573628"/>
      <w:bookmarkStart w:id="65" w:name="_Toc489828496"/>
      <w:bookmarkStart w:id="66" w:name="_Toc29419161"/>
      <w:bookmarkStart w:id="67" w:name="_Toc29421713"/>
      <w:bookmarkStart w:id="68" w:name="_Toc29421871"/>
      <w:bookmarkStart w:id="69" w:name="_Toc29425176"/>
      <w:bookmarkStart w:id="70" w:name="_Toc330777673"/>
      <w:bookmarkStart w:id="71" w:name="_Ref383951989"/>
      <w:bookmarkStart w:id="72" w:name="_Ref383952110"/>
      <w:bookmarkStart w:id="73" w:name="_Ref383953091"/>
      <w:bookmarkEnd w:id="64"/>
      <w:r w:rsidRPr="0053169B">
        <w:rPr>
          <w:rFonts w:ascii="David" w:hAnsi="David"/>
          <w:rtl/>
        </w:rPr>
        <w:t>הגדרות</w:t>
      </w:r>
      <w:bookmarkEnd w:id="65"/>
      <w:bookmarkEnd w:id="66"/>
      <w:bookmarkEnd w:id="67"/>
      <w:bookmarkEnd w:id="68"/>
      <w:bookmarkEnd w:id="69"/>
      <w:r w:rsidR="00F9068C" w:rsidRPr="0053169B">
        <w:rPr>
          <w:rFonts w:ascii="David" w:hAnsi="David"/>
          <w:rtl/>
        </w:rPr>
        <w:t xml:space="preserve"> </w:t>
      </w:r>
      <w:bookmarkEnd w:id="70"/>
      <w:bookmarkEnd w:id="71"/>
      <w:bookmarkEnd w:id="72"/>
      <w:bookmarkEnd w:id="73"/>
    </w:p>
    <w:p w14:paraId="78F5C4AC"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41F42555" w14:textId="77777777" w:rsidTr="00B90AF2">
        <w:trPr>
          <w:trHeight w:val="144"/>
          <w:tblHeader/>
        </w:trPr>
        <w:tc>
          <w:tcPr>
            <w:tcW w:w="2252" w:type="dxa"/>
            <w:shd w:val="clear" w:color="auto" w:fill="DBE5F1" w:themeFill="accent1" w:themeFillTint="33"/>
          </w:tcPr>
          <w:p w14:paraId="0786EF74" w14:textId="77777777" w:rsidR="009804B5" w:rsidRPr="0053169B" w:rsidRDefault="009804B5" w:rsidP="009667AC">
            <w:pPr>
              <w:spacing w:line="276" w:lineRule="auto"/>
              <w:ind w:left="426" w:hanging="425"/>
              <w:jc w:val="both"/>
              <w:rPr>
                <w:rFonts w:ascii="David" w:hAnsi="David" w:cs="David"/>
                <w:b/>
                <w:bCs/>
                <w:rtl/>
                <w:lang w:eastAsia="he-IL"/>
              </w:rPr>
            </w:pPr>
            <w:bookmarkStart w:id="74" w:name="_Toc330777674"/>
            <w:bookmarkStart w:id="75" w:name="_Toc416547874"/>
            <w:bookmarkStart w:id="76" w:name="_Toc398625977"/>
            <w:bookmarkStart w:id="77" w:name="_Toc415702007"/>
            <w:bookmarkStart w:id="78" w:name="_Toc393061065"/>
            <w:bookmarkStart w:id="79" w:name="_Toc415702011"/>
            <w:r w:rsidRPr="0053169B">
              <w:rPr>
                <w:rFonts w:ascii="David" w:hAnsi="David" w:cs="David"/>
                <w:b/>
                <w:bCs/>
                <w:rtl/>
                <w:lang w:eastAsia="he-IL"/>
              </w:rPr>
              <w:t>המונח</w:t>
            </w:r>
          </w:p>
        </w:tc>
        <w:tc>
          <w:tcPr>
            <w:tcW w:w="7369" w:type="dxa"/>
            <w:shd w:val="clear" w:color="auto" w:fill="DBE5F1" w:themeFill="accent1" w:themeFillTint="33"/>
          </w:tcPr>
          <w:p w14:paraId="5E9CD715"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3B5E2F2C" w14:textId="77777777" w:rsidTr="00E6422C">
        <w:trPr>
          <w:trHeight w:val="734"/>
        </w:trPr>
        <w:tc>
          <w:tcPr>
            <w:tcW w:w="2252" w:type="dxa"/>
          </w:tcPr>
          <w:p w14:paraId="4E490C83"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6371E73D" w14:textId="77777777" w:rsidR="00490C0A" w:rsidRPr="0053169B" w:rsidRDefault="00395544" w:rsidP="00490C0A">
            <w:pPr>
              <w:keepLines/>
              <w:spacing w:line="276" w:lineRule="auto"/>
              <w:ind w:left="1"/>
              <w:jc w:val="both"/>
              <w:rPr>
                <w:rFonts w:ascii="David" w:hAnsi="David" w:cs="David"/>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hyperlink r:id="rId12" w:history="1">
              <w:r w:rsidR="00626D4E" w:rsidRPr="00252824">
                <w:rPr>
                  <w:rStyle w:val="Hyperlink"/>
                </w:rPr>
                <w:t>https://mr.gov.il/ilgstorefront/he/p/4000522282</w:t>
              </w:r>
            </w:hyperlink>
          </w:p>
          <w:p w14:paraId="23C0ED59" w14:textId="77777777" w:rsidR="008A4E34" w:rsidRPr="008A4E34" w:rsidRDefault="00490C0A" w:rsidP="00A80B68">
            <w:pPr>
              <w:keepLines/>
              <w:spacing w:line="276" w:lineRule="auto"/>
              <w:ind w:left="1"/>
              <w:jc w:val="both"/>
              <w:rPr>
                <w:rtl/>
              </w:rPr>
            </w:pPr>
            <w:r w:rsidRPr="0053169B">
              <w:rPr>
                <w:rFonts w:ascii="David" w:hAnsi="David" w:cs="David" w:hint="cs"/>
                <w:rtl/>
              </w:rPr>
              <w:t xml:space="preserve">יש לסמן סטטוס </w:t>
            </w:r>
            <w:r w:rsidR="00626D4E">
              <w:rPr>
                <w:rFonts w:ascii="David" w:hAnsi="David" w:cs="David" w:hint="cs"/>
                <w:b/>
                <w:bCs/>
                <w:rtl/>
              </w:rPr>
              <w:t>עדכון</w:t>
            </w:r>
            <w:r w:rsidR="00626D4E" w:rsidRPr="0053169B">
              <w:rPr>
                <w:rFonts w:ascii="David" w:hAnsi="David" w:cs="David" w:hint="cs"/>
                <w:rtl/>
              </w:rPr>
              <w:t xml:space="preserve"> </w:t>
            </w:r>
            <w:r w:rsidRPr="0053169B">
              <w:rPr>
                <w:rFonts w:ascii="David" w:hAnsi="David" w:cs="David" w:hint="cs"/>
                <w:rtl/>
              </w:rPr>
              <w:t>לבצע חיפוש בהתאם לשם המכרז</w:t>
            </w:r>
          </w:p>
        </w:tc>
      </w:tr>
      <w:tr w:rsidR="009804B5" w:rsidRPr="0053169B" w14:paraId="0F02531A" w14:textId="77777777" w:rsidTr="00E6422C">
        <w:trPr>
          <w:trHeight w:val="846"/>
        </w:trPr>
        <w:tc>
          <w:tcPr>
            <w:tcW w:w="2252" w:type="dxa"/>
          </w:tcPr>
          <w:p w14:paraId="27447B89"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0943F45D"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523777F2" w14:textId="77777777" w:rsidTr="00D10D3E">
        <w:trPr>
          <w:trHeight w:val="144"/>
        </w:trPr>
        <w:tc>
          <w:tcPr>
            <w:tcW w:w="2252" w:type="dxa"/>
          </w:tcPr>
          <w:p w14:paraId="673AD293"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56AD5234"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לתיחור.</w:t>
            </w:r>
          </w:p>
        </w:tc>
      </w:tr>
      <w:tr w:rsidR="009804B5" w:rsidRPr="0053169B" w14:paraId="5D900631" w14:textId="77777777" w:rsidTr="00D10D3E">
        <w:trPr>
          <w:trHeight w:val="144"/>
        </w:trPr>
        <w:tc>
          <w:tcPr>
            <w:tcW w:w="2252" w:type="dxa"/>
          </w:tcPr>
          <w:p w14:paraId="35015DB3"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10746D41"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6B541B94" w14:textId="77777777" w:rsidTr="00D10D3E">
        <w:trPr>
          <w:trHeight w:val="144"/>
        </w:trPr>
        <w:tc>
          <w:tcPr>
            <w:tcW w:w="2252" w:type="dxa"/>
            <w:shd w:val="clear" w:color="auto" w:fill="auto"/>
          </w:tcPr>
          <w:p w14:paraId="794A6CC0"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373AF19E" w14:textId="157ADBE1"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תהליך לבחירת הספק המבצע לפרויקט מסויים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2A17B6">
              <w:rPr>
                <w:rFonts w:ascii="David" w:eastAsia="Calibri" w:hAnsi="David" w:cs="David"/>
                <w:color w:val="000000"/>
                <w:cs/>
              </w:rPr>
              <w:t>‎</w:t>
            </w:r>
            <w:r w:rsidR="002A17B6">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6C1EFCA9" w14:textId="77777777" w:rsidTr="00D10D3E">
        <w:trPr>
          <w:trHeight w:val="144"/>
        </w:trPr>
        <w:tc>
          <w:tcPr>
            <w:tcW w:w="2252" w:type="dxa"/>
            <w:shd w:val="clear" w:color="auto" w:fill="auto"/>
          </w:tcPr>
          <w:p w14:paraId="14B2ED2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בטחוניים </w:t>
            </w:r>
          </w:p>
        </w:tc>
        <w:tc>
          <w:tcPr>
            <w:tcW w:w="7369" w:type="dxa"/>
            <w:shd w:val="clear" w:color="auto" w:fill="auto"/>
          </w:tcPr>
          <w:p w14:paraId="2F41030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35200149" w14:textId="77777777" w:rsidTr="00D10D3E">
        <w:trPr>
          <w:trHeight w:val="144"/>
        </w:trPr>
        <w:tc>
          <w:tcPr>
            <w:tcW w:w="2252" w:type="dxa"/>
            <w:shd w:val="clear" w:color="auto" w:fill="auto"/>
          </w:tcPr>
          <w:p w14:paraId="7BCFD1A8"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6EAB1A62"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55E74683" w14:textId="77777777" w:rsidTr="00D10D3E">
        <w:trPr>
          <w:trHeight w:val="144"/>
        </w:trPr>
        <w:tc>
          <w:tcPr>
            <w:tcW w:w="2252" w:type="dxa"/>
            <w:tcBorders>
              <w:bottom w:val="single" w:sz="4" w:space="0" w:color="auto"/>
            </w:tcBorders>
            <w:shd w:val="clear" w:color="auto" w:fill="auto"/>
          </w:tcPr>
          <w:p w14:paraId="27DE25B6"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105988F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4EAC353C" w14:textId="77777777" w:rsidTr="00D10D3E">
        <w:trPr>
          <w:trHeight w:val="558"/>
        </w:trPr>
        <w:tc>
          <w:tcPr>
            <w:tcW w:w="2252" w:type="dxa"/>
            <w:shd w:val="clear" w:color="auto" w:fill="auto"/>
          </w:tcPr>
          <w:p w14:paraId="2488FBF0"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תכ"מ </w:t>
            </w:r>
          </w:p>
        </w:tc>
        <w:tc>
          <w:tcPr>
            <w:tcW w:w="7369" w:type="dxa"/>
            <w:shd w:val="clear" w:color="auto" w:fill="auto"/>
          </w:tcPr>
          <w:p w14:paraId="3635F2B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2CF765BC" w14:textId="77777777" w:rsidTr="00D10D3E">
        <w:trPr>
          <w:trHeight w:val="558"/>
        </w:trPr>
        <w:tc>
          <w:tcPr>
            <w:tcW w:w="2252" w:type="dxa"/>
            <w:shd w:val="clear" w:color="auto" w:fill="auto"/>
          </w:tcPr>
          <w:p w14:paraId="3F831CD5"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23F5EFA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חתום בידי מורשי החתימה של המזמין.</w:t>
            </w:r>
          </w:p>
        </w:tc>
      </w:tr>
      <w:tr w:rsidR="00B669DD" w:rsidRPr="0053169B" w14:paraId="67FA1AAA" w14:textId="77777777" w:rsidTr="00D10D3E">
        <w:trPr>
          <w:trHeight w:val="144"/>
        </w:trPr>
        <w:tc>
          <w:tcPr>
            <w:tcW w:w="2252" w:type="dxa"/>
          </w:tcPr>
          <w:p w14:paraId="2A069A24"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5A541D6F"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ההיקף הכספי של הפרויקט יחושב לפי סכום החשבוניות שהפיק המציע להזמנה מסויימת בגין הקמת הפרויקט (ללא תחזוקה).</w:t>
            </w:r>
          </w:p>
        </w:tc>
      </w:tr>
      <w:tr w:rsidR="00C07F8A" w:rsidRPr="0053169B" w14:paraId="1E440F9E" w14:textId="77777777" w:rsidTr="00D10D3E">
        <w:trPr>
          <w:trHeight w:val="144"/>
        </w:trPr>
        <w:tc>
          <w:tcPr>
            <w:tcW w:w="2252" w:type="dxa"/>
          </w:tcPr>
          <w:p w14:paraId="00DDE8D1"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5C39537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511A1A50" w14:textId="77777777" w:rsidTr="00D10D3E">
        <w:trPr>
          <w:trHeight w:val="144"/>
        </w:trPr>
        <w:tc>
          <w:tcPr>
            <w:tcW w:w="2252" w:type="dxa"/>
          </w:tcPr>
          <w:p w14:paraId="3417EA5B"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14866341"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029A5EF4" w14:textId="77777777" w:rsidR="00C07F8A" w:rsidRPr="0053169B" w:rsidRDefault="00C07F8A" w:rsidP="000114B2">
            <w:pPr>
              <w:pStyle w:val="affff8"/>
              <w:keepLines/>
              <w:numPr>
                <w:ilvl w:val="0"/>
                <w:numId w:val="73"/>
              </w:numPr>
              <w:spacing w:line="276" w:lineRule="auto"/>
              <w:jc w:val="both"/>
              <w:rPr>
                <w:rFonts w:ascii="David" w:hAnsi="David" w:cs="David"/>
              </w:rPr>
            </w:pPr>
            <w:r w:rsidRPr="0053169B">
              <w:rPr>
                <w:rFonts w:ascii="David" w:hAnsi="David" w:cs="David"/>
                <w:rtl/>
              </w:rPr>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77395BCD" w14:textId="77777777" w:rsidR="00C07F8A" w:rsidRPr="0053169B" w:rsidRDefault="00C07F8A" w:rsidP="000114B2">
            <w:pPr>
              <w:pStyle w:val="affff8"/>
              <w:keepLines/>
              <w:numPr>
                <w:ilvl w:val="0"/>
                <w:numId w:val="73"/>
              </w:numPr>
              <w:spacing w:line="276" w:lineRule="auto"/>
              <w:jc w:val="both"/>
              <w:rPr>
                <w:rFonts w:ascii="David" w:hAnsi="David" w:cs="David"/>
                <w:rtl/>
              </w:rPr>
            </w:pPr>
            <w:r w:rsidRPr="0053169B">
              <w:rPr>
                <w:rFonts w:ascii="David" w:hAnsi="David" w:cs="David"/>
                <w:rtl/>
              </w:rPr>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6E83CB45" w14:textId="77777777" w:rsidR="00C07F8A" w:rsidRPr="0053169B" w:rsidRDefault="00C07F8A" w:rsidP="000114B2">
            <w:pPr>
              <w:keepLines/>
              <w:numPr>
                <w:ilvl w:val="0"/>
                <w:numId w:val="73"/>
              </w:numPr>
              <w:spacing w:line="276" w:lineRule="auto"/>
              <w:jc w:val="both"/>
              <w:rPr>
                <w:rFonts w:ascii="David" w:hAnsi="David" w:cs="David"/>
                <w:rtl/>
              </w:rPr>
            </w:pPr>
            <w:r w:rsidRPr="0053169B">
              <w:rPr>
                <w:rFonts w:ascii="David" w:hAnsi="David" w:cs="David"/>
                <w:rtl/>
              </w:rPr>
              <w:lastRenderedPageBreak/>
              <w:t>ההסכם בין ישראל לארצות הברית לכינון אזורי סחר חופשי.</w:t>
            </w:r>
          </w:p>
        </w:tc>
      </w:tr>
      <w:tr w:rsidR="00C07F8A" w:rsidRPr="0053169B" w14:paraId="0453E7CB" w14:textId="77777777" w:rsidTr="00D10D3E">
        <w:trPr>
          <w:trHeight w:val="144"/>
        </w:trPr>
        <w:tc>
          <w:tcPr>
            <w:tcW w:w="2252" w:type="dxa"/>
          </w:tcPr>
          <w:p w14:paraId="71705FD4"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7F193003" w14:textId="77777777"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045D7A20" w14:textId="77777777" w:rsidTr="00D10D3E">
        <w:trPr>
          <w:trHeight w:val="144"/>
        </w:trPr>
        <w:tc>
          <w:tcPr>
            <w:tcW w:w="2252" w:type="dxa"/>
          </w:tcPr>
          <w:p w14:paraId="21EFFE3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0EF91313"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ועדת המכרזים לטובין ושירותים במינהל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425F32" w:rsidRPr="0053169B" w14:paraId="3BEB76BF" w14:textId="77777777" w:rsidTr="00D10D3E">
        <w:trPr>
          <w:trHeight w:val="144"/>
        </w:trPr>
        <w:tc>
          <w:tcPr>
            <w:tcW w:w="2252" w:type="dxa"/>
          </w:tcPr>
          <w:p w14:paraId="1122D646" w14:textId="77777777" w:rsidR="00425F32" w:rsidRPr="0053169B" w:rsidRDefault="00425F32" w:rsidP="009667AC">
            <w:pPr>
              <w:keepLines/>
              <w:spacing w:line="276" w:lineRule="auto"/>
              <w:ind w:left="1"/>
              <w:jc w:val="both"/>
              <w:rPr>
                <w:rFonts w:ascii="David" w:hAnsi="David" w:cs="David"/>
                <w:b/>
                <w:bCs/>
                <w:rtl/>
              </w:rPr>
            </w:pPr>
            <w:r>
              <w:rPr>
                <w:rFonts w:ascii="David" w:hAnsi="David" w:cs="David" w:hint="cs"/>
                <w:b/>
                <w:bCs/>
                <w:rtl/>
              </w:rPr>
              <w:t>יצרנים מוכרים</w:t>
            </w:r>
          </w:p>
        </w:tc>
        <w:tc>
          <w:tcPr>
            <w:tcW w:w="7369" w:type="dxa"/>
          </w:tcPr>
          <w:p w14:paraId="0082FB33" w14:textId="77777777" w:rsidR="00425F32" w:rsidRPr="0053169B" w:rsidRDefault="000022B9" w:rsidP="00CC5AA8">
            <w:pPr>
              <w:keepLines/>
              <w:spacing w:line="276" w:lineRule="auto"/>
              <w:ind w:left="1"/>
              <w:jc w:val="both"/>
              <w:rPr>
                <w:rFonts w:ascii="David" w:hAnsi="David" w:cs="David"/>
                <w:rtl/>
              </w:rPr>
            </w:pPr>
            <w:r>
              <w:rPr>
                <w:rFonts w:ascii="David" w:hAnsi="David" w:cs="David" w:hint="cs"/>
                <w:rtl/>
              </w:rPr>
              <w:t xml:space="preserve">יצרני מוצרי מולטימדיה אשר </w:t>
            </w:r>
            <w:r w:rsidR="00CC5AA8">
              <w:rPr>
                <w:rFonts w:ascii="David" w:hAnsi="David" w:cs="David" w:hint="cs"/>
                <w:rtl/>
              </w:rPr>
              <w:t>ב</w:t>
            </w:r>
            <w:r w:rsidR="000F3C36">
              <w:rPr>
                <w:rFonts w:ascii="David" w:hAnsi="David" w:cs="David" w:hint="cs"/>
                <w:rtl/>
              </w:rPr>
              <w:t>מוצר</w:t>
            </w:r>
            <w:r w:rsidR="00CC5AA8">
              <w:rPr>
                <w:rFonts w:ascii="David" w:hAnsi="David" w:cs="David" w:hint="cs"/>
                <w:rtl/>
              </w:rPr>
              <w:t>י</w:t>
            </w:r>
            <w:r w:rsidR="000F3C36">
              <w:rPr>
                <w:rFonts w:ascii="David" w:hAnsi="David" w:cs="David" w:hint="cs"/>
                <w:rtl/>
              </w:rPr>
              <w:t>הם</w:t>
            </w:r>
            <w:r w:rsidR="00CC5AA8">
              <w:rPr>
                <w:rFonts w:ascii="David" w:hAnsi="David" w:cs="David" w:hint="cs"/>
                <w:rtl/>
              </w:rPr>
              <w:t xml:space="preserve"> נעשה שימוש</w:t>
            </w:r>
            <w:r w:rsidR="000F3C36">
              <w:rPr>
                <w:rFonts w:ascii="David" w:hAnsi="David" w:cs="David" w:hint="cs"/>
                <w:rtl/>
              </w:rPr>
              <w:t xml:space="preserve"> שכיח במשרדי הממשלה - </w:t>
            </w:r>
            <w:r>
              <w:rPr>
                <w:rFonts w:ascii="David" w:hAnsi="David" w:cs="David" w:hint="cs"/>
                <w:rtl/>
              </w:rPr>
              <w:t xml:space="preserve"> </w:t>
            </w:r>
            <w:r w:rsidR="000F3C36">
              <w:rPr>
                <w:rFonts w:ascii="David" w:hAnsi="David" w:cs="David"/>
              </w:rPr>
              <w:t>Extron,Crestron, Kramer</w:t>
            </w:r>
            <w:r w:rsidR="00876BD7">
              <w:rPr>
                <w:rFonts w:ascii="David" w:hAnsi="David" w:cs="David" w:hint="cs"/>
                <w:rtl/>
              </w:rPr>
              <w:t>.</w:t>
            </w:r>
          </w:p>
        </w:tc>
      </w:tr>
      <w:tr w:rsidR="00C07F8A" w:rsidRPr="0053169B" w14:paraId="0B1A76D6" w14:textId="77777777" w:rsidTr="00D10D3E">
        <w:trPr>
          <w:trHeight w:val="144"/>
        </w:trPr>
        <w:tc>
          <w:tcPr>
            <w:tcW w:w="2252" w:type="dxa"/>
          </w:tcPr>
          <w:p w14:paraId="53373F1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097C92DA" w14:textId="29A1DE82"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2A17B6">
              <w:rPr>
                <w:rFonts w:ascii="David" w:hAnsi="David" w:cs="David"/>
                <w:cs/>
              </w:rPr>
              <w:t>‎</w:t>
            </w:r>
            <w:r w:rsidR="002A17B6">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7492DD48" w14:textId="77777777" w:rsidTr="00D10D3E">
        <w:trPr>
          <w:trHeight w:val="144"/>
        </w:trPr>
        <w:tc>
          <w:tcPr>
            <w:tcW w:w="2252" w:type="dxa"/>
          </w:tcPr>
          <w:p w14:paraId="114DA7B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6B27E54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746A27FE" w14:textId="77777777" w:rsidTr="00D10D3E">
        <w:trPr>
          <w:trHeight w:val="144"/>
        </w:trPr>
        <w:tc>
          <w:tcPr>
            <w:tcW w:w="2252" w:type="dxa"/>
          </w:tcPr>
          <w:p w14:paraId="413FF7E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4E17718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80B5F" w:rsidRPr="0053169B" w14:paraId="5CDD80A8" w14:textId="77777777" w:rsidTr="00D10D3E">
        <w:trPr>
          <w:trHeight w:val="144"/>
        </w:trPr>
        <w:tc>
          <w:tcPr>
            <w:tcW w:w="2252" w:type="dxa"/>
          </w:tcPr>
          <w:p w14:paraId="278D3C14" w14:textId="77777777" w:rsidR="00C80B5F" w:rsidRPr="0053169B" w:rsidRDefault="00C80B5F" w:rsidP="009667AC">
            <w:pPr>
              <w:keepLines/>
              <w:spacing w:line="276" w:lineRule="auto"/>
              <w:ind w:left="1"/>
              <w:jc w:val="both"/>
              <w:rPr>
                <w:rFonts w:ascii="David" w:hAnsi="David" w:cs="David"/>
                <w:b/>
                <w:bCs/>
                <w:rtl/>
              </w:rPr>
            </w:pPr>
            <w:r>
              <w:rPr>
                <w:rFonts w:ascii="David" w:hAnsi="David" w:cs="David" w:hint="cs"/>
                <w:b/>
                <w:bCs/>
                <w:rtl/>
              </w:rPr>
              <w:t>מועד פרסום המכרז</w:t>
            </w:r>
          </w:p>
        </w:tc>
        <w:tc>
          <w:tcPr>
            <w:tcW w:w="7369" w:type="dxa"/>
          </w:tcPr>
          <w:p w14:paraId="70468808" w14:textId="77777777" w:rsidR="00C80B5F" w:rsidRPr="0053169B" w:rsidRDefault="00876BD7" w:rsidP="009667AC">
            <w:pPr>
              <w:keepLines/>
              <w:spacing w:line="276" w:lineRule="auto"/>
              <w:ind w:left="1"/>
              <w:jc w:val="both"/>
              <w:rPr>
                <w:rFonts w:ascii="David" w:hAnsi="David" w:cs="David"/>
                <w:rtl/>
              </w:rPr>
            </w:pPr>
            <w:r>
              <w:rPr>
                <w:rFonts w:ascii="David" w:hAnsi="David" w:cs="David" w:hint="cs"/>
                <w:rtl/>
              </w:rPr>
              <w:t>כמפורט בסעיף  1.8 לעיל.</w:t>
            </w:r>
          </w:p>
        </w:tc>
      </w:tr>
      <w:tr w:rsidR="00C07F8A" w:rsidRPr="0053169B" w14:paraId="40155F5A" w14:textId="77777777" w:rsidTr="00D10D3E">
        <w:trPr>
          <w:trHeight w:val="144"/>
        </w:trPr>
        <w:tc>
          <w:tcPr>
            <w:tcW w:w="2252" w:type="dxa"/>
          </w:tcPr>
          <w:p w14:paraId="389DA0A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1228BE33"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0A397D46" w14:textId="77777777" w:rsidTr="00D10D3E">
        <w:trPr>
          <w:trHeight w:val="144"/>
        </w:trPr>
        <w:tc>
          <w:tcPr>
            <w:tcW w:w="2252" w:type="dxa"/>
          </w:tcPr>
          <w:p w14:paraId="0EF7DBB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55B48AB1" w14:textId="39988030"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2A17B6">
              <w:rPr>
                <w:rFonts w:ascii="David" w:hAnsi="David" w:cs="David"/>
                <w:cs/>
              </w:rPr>
              <w:t>‎</w:t>
            </w:r>
            <w:r w:rsidR="002A17B6">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14448920" w14:textId="77777777" w:rsidTr="00D10D3E">
        <w:trPr>
          <w:trHeight w:val="144"/>
        </w:trPr>
        <w:tc>
          <w:tcPr>
            <w:tcW w:w="2252" w:type="dxa"/>
          </w:tcPr>
          <w:p w14:paraId="5A879928"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1F0B6C4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A80B68" w:rsidRPr="0053169B" w14:paraId="719D33B8" w14:textId="77777777" w:rsidTr="00D10D3E">
        <w:trPr>
          <w:trHeight w:val="144"/>
        </w:trPr>
        <w:tc>
          <w:tcPr>
            <w:tcW w:w="2252" w:type="dxa"/>
          </w:tcPr>
          <w:p w14:paraId="244D5B1B" w14:textId="77777777" w:rsidR="00A80B68" w:rsidRPr="0053169B" w:rsidRDefault="00A80B68" w:rsidP="009667AC">
            <w:pPr>
              <w:keepLines/>
              <w:spacing w:line="276" w:lineRule="auto"/>
              <w:ind w:left="1"/>
              <w:jc w:val="both"/>
              <w:rPr>
                <w:rFonts w:ascii="David" w:hAnsi="David" w:cs="David"/>
                <w:b/>
                <w:bCs/>
                <w:rtl/>
              </w:rPr>
            </w:pPr>
            <w:r>
              <w:rPr>
                <w:rFonts w:ascii="David" w:hAnsi="David" w:cs="David" w:hint="cs"/>
                <w:b/>
                <w:bCs/>
                <w:rtl/>
              </w:rPr>
              <w:t>מענה</w:t>
            </w:r>
          </w:p>
        </w:tc>
        <w:tc>
          <w:tcPr>
            <w:tcW w:w="7369" w:type="dxa"/>
          </w:tcPr>
          <w:p w14:paraId="46ACE36A" w14:textId="77777777" w:rsidR="00A80B68" w:rsidRPr="0053169B" w:rsidRDefault="00A80B68" w:rsidP="009667AC">
            <w:pPr>
              <w:keepLines/>
              <w:spacing w:line="276" w:lineRule="auto"/>
              <w:ind w:left="1"/>
              <w:jc w:val="both"/>
              <w:rPr>
                <w:rFonts w:ascii="David" w:hAnsi="David" w:cs="David"/>
                <w:rtl/>
              </w:rPr>
            </w:pPr>
            <w:r>
              <w:rPr>
                <w:rFonts w:ascii="David" w:hAnsi="David" w:cs="David" w:hint="cs"/>
                <w:rtl/>
              </w:rPr>
              <w:t xml:space="preserve">המענה למכרז, אשר יוגש על ידי המציע על גבי פרק 3 למכרז </w:t>
            </w:r>
            <w:r>
              <w:rPr>
                <w:rFonts w:ascii="David" w:hAnsi="David" w:cs="David"/>
                <w:rtl/>
              </w:rPr>
              <w:t>–</w:t>
            </w:r>
            <w:r>
              <w:rPr>
                <w:rFonts w:ascii="David" w:hAnsi="David" w:cs="David" w:hint="cs"/>
                <w:rtl/>
              </w:rPr>
              <w:t xml:space="preserve"> חוברת המענה</w:t>
            </w:r>
          </w:p>
        </w:tc>
      </w:tr>
      <w:tr w:rsidR="00C07F8A" w:rsidRPr="0053169B" w14:paraId="6D383538" w14:textId="77777777" w:rsidTr="00D10D3E">
        <w:trPr>
          <w:trHeight w:val="144"/>
        </w:trPr>
        <w:tc>
          <w:tcPr>
            <w:tcW w:w="2252" w:type="dxa"/>
          </w:tcPr>
          <w:p w14:paraId="36D60E5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4CF1A44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052DD3F4" w14:textId="77777777" w:rsidTr="00D10D3E">
        <w:trPr>
          <w:trHeight w:val="144"/>
        </w:trPr>
        <w:tc>
          <w:tcPr>
            <w:tcW w:w="2252" w:type="dxa"/>
          </w:tcPr>
          <w:p w14:paraId="205EA81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6A637935" w14:textId="47179F45"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0</w:t>
            </w:r>
            <w:r w:rsidRPr="0053169B">
              <w:rPr>
                <w:rFonts w:ascii="David" w:hAnsi="David" w:cs="David"/>
                <w:rtl/>
              </w:rPr>
              <w:fldChar w:fldCharType="end"/>
            </w:r>
            <w:r w:rsidRPr="0053169B">
              <w:rPr>
                <w:rFonts w:ascii="David" w:hAnsi="David" w:cs="David"/>
                <w:rtl/>
              </w:rPr>
              <w:t xml:space="preserve"> למכרז. </w:t>
            </w:r>
          </w:p>
        </w:tc>
      </w:tr>
      <w:tr w:rsidR="00C07F8A" w:rsidRPr="0053169B" w14:paraId="0BEBC1CE" w14:textId="77777777" w:rsidTr="00D10D3E">
        <w:trPr>
          <w:trHeight w:val="144"/>
        </w:trPr>
        <w:tc>
          <w:tcPr>
            <w:tcW w:w="2252" w:type="dxa"/>
          </w:tcPr>
          <w:p w14:paraId="4A28E81E"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1E5DB4BF" w14:textId="0F7CA501"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0</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2E513399" w14:textId="77777777" w:rsidTr="00D10D3E">
        <w:trPr>
          <w:trHeight w:val="144"/>
        </w:trPr>
        <w:tc>
          <w:tcPr>
            <w:tcW w:w="2252" w:type="dxa"/>
          </w:tcPr>
          <w:p w14:paraId="6E76BB1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5BF3AD6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2C5E5AA8" w14:textId="77777777" w:rsidTr="00D10D3E">
        <w:trPr>
          <w:trHeight w:val="144"/>
        </w:trPr>
        <w:tc>
          <w:tcPr>
            <w:tcW w:w="2252" w:type="dxa"/>
          </w:tcPr>
          <w:p w14:paraId="7C3537D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20AD1DD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1CC4845B" w14:textId="77777777" w:rsidTr="00D10D3E">
        <w:trPr>
          <w:trHeight w:val="144"/>
        </w:trPr>
        <w:tc>
          <w:tcPr>
            <w:tcW w:w="2252" w:type="dxa"/>
          </w:tcPr>
          <w:p w14:paraId="3AC8B68C" w14:textId="77777777" w:rsidR="00C07F8A" w:rsidRPr="0053169B" w:rsidRDefault="00D9512A" w:rsidP="009667AC">
            <w:pPr>
              <w:keepLines/>
              <w:spacing w:line="276" w:lineRule="auto"/>
              <w:ind w:left="1"/>
              <w:jc w:val="both"/>
              <w:rPr>
                <w:rFonts w:ascii="David" w:hAnsi="David" w:cs="David"/>
                <w:b/>
                <w:bCs/>
                <w:rtl/>
              </w:rPr>
            </w:pPr>
            <w:r>
              <w:rPr>
                <w:rFonts w:ascii="David" w:hAnsi="David" w:cs="David" w:hint="cs"/>
                <w:b/>
                <w:bCs/>
                <w:rtl/>
              </w:rPr>
              <w:t xml:space="preserve">התיחור או </w:t>
            </w:r>
            <w:r w:rsidR="00C07F8A" w:rsidRPr="0053169B">
              <w:rPr>
                <w:rFonts w:ascii="David" w:hAnsi="David" w:cs="David"/>
                <w:b/>
                <w:bCs/>
                <w:rtl/>
              </w:rPr>
              <w:t xml:space="preserve">תיחור </w:t>
            </w:r>
            <w:r w:rsidR="00E45CED" w:rsidRPr="0053169B">
              <w:rPr>
                <w:rFonts w:ascii="David" w:hAnsi="David" w:cs="David"/>
                <w:b/>
                <w:bCs/>
                <w:rtl/>
              </w:rPr>
              <w:t>דינאמי</w:t>
            </w:r>
          </w:p>
        </w:tc>
        <w:tc>
          <w:tcPr>
            <w:tcW w:w="7369" w:type="dxa"/>
          </w:tcPr>
          <w:p w14:paraId="410FF8B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3322C55B" w14:textId="77777777" w:rsidTr="00D10D3E">
        <w:trPr>
          <w:trHeight w:val="144"/>
        </w:trPr>
        <w:tc>
          <w:tcPr>
            <w:tcW w:w="2252" w:type="dxa"/>
          </w:tcPr>
          <w:p w14:paraId="3A1659A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תמורה</w:t>
            </w:r>
          </w:p>
        </w:tc>
        <w:tc>
          <w:tcPr>
            <w:tcW w:w="7369" w:type="dxa"/>
          </w:tcPr>
          <w:p w14:paraId="067AE152"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התמורה שתשולם לספק המבצע בגין ביצוע פרויקט מסויים.</w:t>
            </w:r>
          </w:p>
        </w:tc>
      </w:tr>
      <w:tr w:rsidR="00C07F8A" w:rsidRPr="0053169B" w14:paraId="158A5CF1" w14:textId="77777777" w:rsidTr="00D10D3E">
        <w:trPr>
          <w:trHeight w:val="144"/>
        </w:trPr>
        <w:tc>
          <w:tcPr>
            <w:tcW w:w="2252" w:type="dxa"/>
          </w:tcPr>
          <w:p w14:paraId="57FA013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2D0E3816" w14:textId="6E8B1CDD"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2A17B6">
              <w:rPr>
                <w:rFonts w:ascii="David" w:hAnsi="David" w:cs="David"/>
                <w:cs/>
              </w:rPr>
              <w:t>‎</w:t>
            </w:r>
            <w:r w:rsidR="002A17B6">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7052BF">
              <w:rPr>
                <w:rFonts w:ascii="David" w:hAnsi="David" w:cs="David" w:hint="cs"/>
                <w:rtl/>
              </w:rPr>
              <w:t xml:space="preserve">פרק </w:t>
            </w:r>
            <w:r w:rsidR="009E649E" w:rsidRPr="0053169B">
              <w:rPr>
                <w:rFonts w:ascii="David" w:hAnsi="David" w:cs="David"/>
                <w:rtl/>
              </w:rPr>
              <w:t>ב' ל</w:t>
            </w:r>
            <w:r w:rsidRPr="0053169B">
              <w:rPr>
                <w:rFonts w:ascii="David" w:hAnsi="David" w:cs="David"/>
                <w:rtl/>
              </w:rPr>
              <w:t xml:space="preserve">מכרז. </w:t>
            </w:r>
          </w:p>
        </w:tc>
      </w:tr>
      <w:tr w:rsidR="009E649E" w:rsidRPr="0053169B" w14:paraId="7EE18FE4" w14:textId="77777777" w:rsidTr="00D10D3E">
        <w:trPr>
          <w:trHeight w:val="144"/>
        </w:trPr>
        <w:tc>
          <w:tcPr>
            <w:tcW w:w="2252" w:type="dxa"/>
          </w:tcPr>
          <w:p w14:paraId="781C3ED2"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6EA3041C" w14:textId="663B1537"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4</w:t>
            </w:r>
            <w:r w:rsidRPr="0053169B">
              <w:rPr>
                <w:rFonts w:ascii="David" w:hAnsi="David" w:cs="David"/>
                <w:rtl/>
              </w:rPr>
              <w:fldChar w:fldCharType="end"/>
            </w:r>
            <w:r w:rsidRPr="0053169B">
              <w:rPr>
                <w:rFonts w:ascii="David" w:hAnsi="David" w:cs="David"/>
                <w:rtl/>
              </w:rPr>
              <w:t xml:space="preserve">  ל</w:t>
            </w:r>
            <w:r w:rsidR="007052BF">
              <w:rPr>
                <w:rFonts w:ascii="David" w:hAnsi="David" w:cs="David" w:hint="cs"/>
                <w:rtl/>
              </w:rPr>
              <w:t>פרק</w:t>
            </w:r>
            <w:r w:rsidRPr="0053169B">
              <w:rPr>
                <w:rFonts w:ascii="David" w:hAnsi="David" w:cs="David"/>
                <w:rtl/>
              </w:rPr>
              <w:t xml:space="preserve"> ב' למכרז.</w:t>
            </w:r>
          </w:p>
        </w:tc>
      </w:tr>
      <w:tr w:rsidR="003840CB" w:rsidRPr="0053169B" w14:paraId="4C8BC868" w14:textId="77777777" w:rsidTr="00D10D3E">
        <w:trPr>
          <w:trHeight w:val="144"/>
        </w:trPr>
        <w:tc>
          <w:tcPr>
            <w:tcW w:w="2252" w:type="dxa"/>
          </w:tcPr>
          <w:p w14:paraId="2E5A296C"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53F3D6FF"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69A0338F" w14:textId="77777777" w:rsidTr="00D10D3E">
        <w:trPr>
          <w:trHeight w:val="144"/>
        </w:trPr>
        <w:tc>
          <w:tcPr>
            <w:tcW w:w="2252" w:type="dxa"/>
          </w:tcPr>
          <w:p w14:paraId="29941A7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תקנות העדפת תוצרת הארץ</w:t>
            </w:r>
          </w:p>
        </w:tc>
        <w:tc>
          <w:tcPr>
            <w:tcW w:w="7369" w:type="dxa"/>
          </w:tcPr>
          <w:p w14:paraId="31C83B8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41E6D169" w14:textId="77777777" w:rsidR="009804B5" w:rsidRPr="0053169B" w:rsidRDefault="009804B5" w:rsidP="00490C0A">
      <w:pPr>
        <w:bidi/>
        <w:rPr>
          <w:rFonts w:ascii="David" w:hAnsi="David" w:cs="David"/>
          <w:sz w:val="22"/>
          <w:szCs w:val="22"/>
          <w:u w:val="single"/>
          <w:rtl/>
        </w:rPr>
      </w:pPr>
    </w:p>
    <w:p w14:paraId="4EFC8887" w14:textId="77777777" w:rsidR="009804B5" w:rsidRPr="0053169B" w:rsidRDefault="009804B5" w:rsidP="009667AC">
      <w:pPr>
        <w:pStyle w:val="2-"/>
        <w:spacing w:line="276" w:lineRule="auto"/>
        <w:jc w:val="both"/>
        <w:rPr>
          <w:rFonts w:ascii="David" w:hAnsi="David"/>
          <w:rtl/>
        </w:rPr>
      </w:pPr>
      <w:r w:rsidRPr="0053169B">
        <w:rPr>
          <w:rFonts w:ascii="David" w:hAnsi="David"/>
          <w:rtl/>
        </w:rPr>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6133D986" w14:textId="77777777" w:rsidTr="00BE04FD">
        <w:trPr>
          <w:tblHeader/>
          <w:jc w:val="center"/>
        </w:trPr>
        <w:tc>
          <w:tcPr>
            <w:tcW w:w="2374" w:type="dxa"/>
            <w:shd w:val="clear" w:color="auto" w:fill="DBE5F1" w:themeFill="accent1" w:themeFillTint="33"/>
            <w:vAlign w:val="center"/>
          </w:tcPr>
          <w:p w14:paraId="490E85A6"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4D2A0CA4"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7DD41E48" w14:textId="77777777" w:rsidTr="00BE04FD">
        <w:trPr>
          <w:jc w:val="center"/>
        </w:trPr>
        <w:tc>
          <w:tcPr>
            <w:tcW w:w="2374" w:type="dxa"/>
            <w:vAlign w:val="center"/>
          </w:tcPr>
          <w:p w14:paraId="1D2CE3BE"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5E299F60" w14:textId="3DFA6E64"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2A17B6">
              <w:rPr>
                <w:rFonts w:ascii="David" w:eastAsia="Calibri" w:hAnsi="David" w:cs="David"/>
                <w:color w:val="000000"/>
                <w:cs/>
              </w:rPr>
              <w:t>‎</w:t>
            </w:r>
            <w:r w:rsidR="002A17B6">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0492C4A6" w14:textId="77777777" w:rsidTr="00BE04FD">
        <w:trPr>
          <w:jc w:val="center"/>
        </w:trPr>
        <w:tc>
          <w:tcPr>
            <w:tcW w:w="2374" w:type="dxa"/>
            <w:vAlign w:val="center"/>
          </w:tcPr>
          <w:p w14:paraId="4D9AAC63"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41D43219" w14:textId="17CC2D0B"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2A17B6">
              <w:rPr>
                <w:rFonts w:ascii="David" w:eastAsia="Calibri" w:hAnsi="David" w:cs="David"/>
                <w:color w:val="000000"/>
                <w:cs/>
              </w:rPr>
              <w:t>‎</w:t>
            </w:r>
            <w:r w:rsidR="002A17B6">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19B29EE0" w14:textId="77777777" w:rsidTr="00BE04FD">
        <w:trPr>
          <w:jc w:val="center"/>
        </w:trPr>
        <w:tc>
          <w:tcPr>
            <w:tcW w:w="2374" w:type="dxa"/>
            <w:vAlign w:val="center"/>
          </w:tcPr>
          <w:p w14:paraId="0D8EC66F" w14:textId="77777777" w:rsidR="009804B5" w:rsidRPr="00710461" w:rsidRDefault="009804B5" w:rsidP="00BE04FD">
            <w:pPr>
              <w:spacing w:line="276" w:lineRule="auto"/>
              <w:rPr>
                <w:rFonts w:ascii="David" w:eastAsia="Calibri" w:hAnsi="David" w:cs="David"/>
                <w:b/>
                <w:bCs/>
                <w:color w:val="000000"/>
                <w:rtl/>
              </w:rPr>
            </w:pPr>
            <w:r w:rsidRPr="00710461">
              <w:rPr>
                <w:rFonts w:ascii="David" w:eastAsia="Calibri" w:hAnsi="David" w:cs="David"/>
                <w:b/>
                <w:bCs/>
                <w:color w:val="000000"/>
                <w:rtl/>
              </w:rPr>
              <w:t>אחוז ההנחה לפריטים נוספים</w:t>
            </w:r>
          </w:p>
        </w:tc>
        <w:tc>
          <w:tcPr>
            <w:tcW w:w="7362" w:type="dxa"/>
            <w:vAlign w:val="center"/>
          </w:tcPr>
          <w:p w14:paraId="395F57A8" w14:textId="295EAEF1" w:rsidR="009804B5" w:rsidRPr="00710461" w:rsidRDefault="009804B5" w:rsidP="00BE04FD">
            <w:pPr>
              <w:spacing w:line="276" w:lineRule="auto"/>
              <w:rPr>
                <w:rFonts w:ascii="David" w:eastAsia="Calibri" w:hAnsi="David" w:cs="David"/>
                <w:color w:val="000000"/>
                <w:rtl/>
              </w:rPr>
            </w:pPr>
            <w:r w:rsidRPr="00710461">
              <w:rPr>
                <w:rFonts w:ascii="David" w:eastAsia="Calibri" w:hAnsi="David" w:cs="David"/>
                <w:color w:val="000000"/>
                <w:rtl/>
              </w:rPr>
              <w:t>כהגדרת</w:t>
            </w:r>
            <w:r w:rsidR="00F90AA3" w:rsidRPr="00710461">
              <w:rPr>
                <w:rFonts w:ascii="David" w:eastAsia="Calibri" w:hAnsi="David" w:cs="David"/>
                <w:color w:val="000000"/>
                <w:rtl/>
              </w:rPr>
              <w:t>ו</w:t>
            </w:r>
            <w:r w:rsidRPr="00710461">
              <w:rPr>
                <w:rFonts w:ascii="David" w:eastAsia="Calibri" w:hAnsi="David" w:cs="David"/>
                <w:color w:val="000000"/>
                <w:rtl/>
              </w:rPr>
              <w:t xml:space="preserve"> בסעיף </w:t>
            </w:r>
            <w:r w:rsidR="00923ACA" w:rsidRPr="00710461">
              <w:rPr>
                <w:rFonts w:ascii="David" w:eastAsia="Calibri" w:hAnsi="David" w:cs="David"/>
                <w:color w:val="000000"/>
                <w:rtl/>
              </w:rPr>
              <w:fldChar w:fldCharType="begin"/>
            </w:r>
            <w:r w:rsidR="00923ACA" w:rsidRPr="006539BB">
              <w:rPr>
                <w:rFonts w:ascii="David" w:eastAsia="Calibri" w:hAnsi="David" w:cs="David"/>
                <w:color w:val="000000"/>
                <w:rtl/>
              </w:rPr>
              <w:instrText xml:space="preserve"> </w:instrText>
            </w:r>
            <w:r w:rsidR="00923ACA" w:rsidRPr="006539BB">
              <w:rPr>
                <w:rFonts w:ascii="David" w:eastAsia="Calibri" w:hAnsi="David" w:cs="David"/>
                <w:color w:val="000000"/>
              </w:rPr>
              <w:instrText>REF</w:instrText>
            </w:r>
            <w:r w:rsidR="00923ACA" w:rsidRPr="006539BB">
              <w:rPr>
                <w:rFonts w:ascii="David" w:eastAsia="Calibri" w:hAnsi="David" w:cs="David"/>
                <w:color w:val="000000"/>
                <w:rtl/>
              </w:rPr>
              <w:instrText xml:space="preserve"> _</w:instrText>
            </w:r>
            <w:r w:rsidR="00923ACA" w:rsidRPr="006539BB">
              <w:rPr>
                <w:rFonts w:ascii="David" w:eastAsia="Calibri" w:hAnsi="David" w:cs="David"/>
                <w:color w:val="000000"/>
              </w:rPr>
              <w:instrText>Ref14306097 \r \h</w:instrText>
            </w:r>
            <w:r w:rsidR="00923ACA" w:rsidRPr="006539BB">
              <w:rPr>
                <w:rFonts w:ascii="David" w:eastAsia="Calibri" w:hAnsi="David" w:cs="David"/>
                <w:color w:val="000000"/>
                <w:rtl/>
              </w:rPr>
              <w:instrText xml:space="preserve"> </w:instrText>
            </w:r>
            <w:r w:rsidR="009924E9" w:rsidRPr="006539BB">
              <w:rPr>
                <w:rFonts w:ascii="David" w:eastAsia="Calibri" w:hAnsi="David" w:cs="David"/>
                <w:color w:val="000000"/>
                <w:rtl/>
              </w:rPr>
              <w:instrText xml:space="preserve"> \* </w:instrText>
            </w:r>
            <w:r w:rsidR="009924E9" w:rsidRPr="006539BB">
              <w:rPr>
                <w:rFonts w:ascii="David" w:eastAsia="Calibri" w:hAnsi="David" w:cs="David"/>
                <w:color w:val="000000"/>
              </w:rPr>
              <w:instrText>MERGEFORMAT</w:instrText>
            </w:r>
            <w:r w:rsidR="009924E9" w:rsidRPr="006539BB">
              <w:rPr>
                <w:rFonts w:ascii="David" w:eastAsia="Calibri" w:hAnsi="David" w:cs="David"/>
                <w:color w:val="000000"/>
                <w:rtl/>
              </w:rPr>
              <w:instrText xml:space="preserve"> </w:instrText>
            </w:r>
            <w:r w:rsidR="00923ACA" w:rsidRPr="00710461">
              <w:rPr>
                <w:rFonts w:ascii="David" w:eastAsia="Calibri" w:hAnsi="David" w:cs="David"/>
                <w:color w:val="000000"/>
                <w:rtl/>
              </w:rPr>
            </w:r>
            <w:r w:rsidR="00923ACA" w:rsidRPr="00710461">
              <w:rPr>
                <w:rFonts w:ascii="David" w:eastAsia="Calibri" w:hAnsi="David" w:cs="David"/>
                <w:color w:val="000000"/>
                <w:rtl/>
              </w:rPr>
              <w:fldChar w:fldCharType="separate"/>
            </w:r>
            <w:r w:rsidR="002A17B6">
              <w:rPr>
                <w:rFonts w:ascii="David" w:eastAsia="Calibri" w:hAnsi="David" w:cs="David"/>
                <w:color w:val="000000"/>
                <w:cs/>
              </w:rPr>
              <w:t>‎</w:t>
            </w:r>
            <w:r w:rsidR="002A17B6">
              <w:rPr>
                <w:rFonts w:ascii="David" w:eastAsia="Calibri" w:hAnsi="David" w:cs="David"/>
                <w:color w:val="000000"/>
              </w:rPr>
              <w:t>2.4</w:t>
            </w:r>
            <w:r w:rsidR="00923ACA" w:rsidRPr="00710461">
              <w:rPr>
                <w:rFonts w:ascii="David" w:eastAsia="Calibri" w:hAnsi="David" w:cs="David"/>
                <w:color w:val="000000"/>
                <w:rtl/>
              </w:rPr>
              <w:fldChar w:fldCharType="end"/>
            </w:r>
            <w:r w:rsidR="00923ACA" w:rsidRPr="00710461">
              <w:rPr>
                <w:rFonts w:ascii="David" w:eastAsia="Calibri" w:hAnsi="David" w:cs="David"/>
                <w:color w:val="000000"/>
                <w:rtl/>
              </w:rPr>
              <w:t xml:space="preserve"> </w:t>
            </w:r>
            <w:r w:rsidRPr="00710461">
              <w:rPr>
                <w:rFonts w:ascii="David" w:eastAsia="Calibri" w:hAnsi="David" w:cs="David"/>
                <w:color w:val="000000"/>
                <w:rtl/>
              </w:rPr>
              <w:t>לנספח</w:t>
            </w:r>
            <w:r w:rsidR="003F099F" w:rsidRPr="00710461">
              <w:rPr>
                <w:rFonts w:ascii="David" w:eastAsia="Calibri" w:hAnsi="David" w:cs="David"/>
                <w:color w:val="000000"/>
                <w:rtl/>
              </w:rPr>
              <w:t xml:space="preserve"> </w:t>
            </w:r>
            <w:r w:rsidR="00D05403" w:rsidRPr="00710461">
              <w:rPr>
                <w:rFonts w:ascii="David" w:eastAsia="Calibri" w:hAnsi="David" w:cs="David"/>
                <w:color w:val="000000"/>
                <w:rtl/>
              </w:rPr>
              <w:t>1.3.</w:t>
            </w:r>
          </w:p>
        </w:tc>
      </w:tr>
      <w:tr w:rsidR="00FB61F0" w:rsidRPr="0053169B" w14:paraId="400114EC" w14:textId="77777777" w:rsidTr="00BE04FD">
        <w:trPr>
          <w:jc w:val="center"/>
        </w:trPr>
        <w:tc>
          <w:tcPr>
            <w:tcW w:w="2374" w:type="dxa"/>
            <w:shd w:val="clear" w:color="auto" w:fill="auto"/>
            <w:vAlign w:val="center"/>
          </w:tcPr>
          <w:p w14:paraId="7485BEDB" w14:textId="77777777" w:rsidR="00FB61F0" w:rsidRPr="00710461" w:rsidRDefault="00FB61F0" w:rsidP="00BE04FD">
            <w:pPr>
              <w:spacing w:line="276" w:lineRule="auto"/>
              <w:rPr>
                <w:rFonts w:ascii="David" w:eastAsia="Calibri" w:hAnsi="David" w:cs="David"/>
                <w:b/>
                <w:bCs/>
                <w:color w:val="000000"/>
                <w:rtl/>
              </w:rPr>
            </w:pPr>
            <w:r w:rsidRPr="00710461">
              <w:rPr>
                <w:rFonts w:ascii="David" w:hAnsi="David" w:cs="David"/>
                <w:b/>
                <w:bCs/>
                <w:rtl/>
              </w:rPr>
              <w:t>אישור השלמה</w:t>
            </w:r>
          </w:p>
        </w:tc>
        <w:tc>
          <w:tcPr>
            <w:tcW w:w="7362" w:type="dxa"/>
            <w:vAlign w:val="center"/>
          </w:tcPr>
          <w:p w14:paraId="49F7BC56" w14:textId="1AC75F0F" w:rsidR="00FB61F0" w:rsidRPr="00D06AAF" w:rsidRDefault="00FB61F0" w:rsidP="00BE04FD">
            <w:pPr>
              <w:spacing w:line="276" w:lineRule="auto"/>
              <w:rPr>
                <w:rFonts w:ascii="David" w:eastAsia="Calibri" w:hAnsi="David" w:cs="David"/>
                <w:color w:val="000000"/>
                <w:rtl/>
              </w:rPr>
            </w:pPr>
            <w:r w:rsidRPr="00D06AAF">
              <w:rPr>
                <w:rFonts w:ascii="David" w:hAnsi="David" w:cs="David"/>
                <w:rtl/>
              </w:rPr>
              <w:t xml:space="preserve">אישור אשר יינתן לספק בתום ביצוע השירותים המבוקשים להקמת הפרויקט, כמפורט בסעיף </w:t>
            </w:r>
            <w:r w:rsidRPr="00710461">
              <w:rPr>
                <w:rFonts w:ascii="David" w:hAnsi="David" w:cs="David"/>
                <w:rtl/>
              </w:rPr>
              <w:fldChar w:fldCharType="begin"/>
            </w:r>
            <w:r w:rsidRPr="006539BB">
              <w:rPr>
                <w:rFonts w:ascii="David" w:hAnsi="David" w:cs="David"/>
                <w:rtl/>
              </w:rPr>
              <w:instrText xml:space="preserve"> </w:instrText>
            </w:r>
            <w:r w:rsidRPr="006539BB">
              <w:rPr>
                <w:rFonts w:ascii="David" w:hAnsi="David" w:cs="David"/>
              </w:rPr>
              <w:instrText>REF</w:instrText>
            </w:r>
            <w:r w:rsidRPr="006539BB">
              <w:rPr>
                <w:rFonts w:ascii="David" w:hAnsi="David" w:cs="David"/>
                <w:rtl/>
              </w:rPr>
              <w:instrText xml:space="preserve"> _</w:instrText>
            </w:r>
            <w:r w:rsidRPr="006539BB">
              <w:rPr>
                <w:rFonts w:ascii="David" w:hAnsi="David" w:cs="David"/>
              </w:rPr>
              <w:instrText>Ref14305943 \r \h</w:instrText>
            </w:r>
            <w:r w:rsidRPr="006539BB">
              <w:rPr>
                <w:rFonts w:ascii="David" w:hAnsi="David" w:cs="David"/>
                <w:rtl/>
              </w:rPr>
              <w:instrText xml:space="preserve">  \* </w:instrText>
            </w:r>
            <w:r w:rsidRPr="006539BB">
              <w:rPr>
                <w:rFonts w:ascii="David" w:hAnsi="David" w:cs="David"/>
              </w:rPr>
              <w:instrText>MERGEFORMAT</w:instrText>
            </w:r>
            <w:r w:rsidRPr="006539BB">
              <w:rPr>
                <w:rFonts w:ascii="David" w:hAnsi="David" w:cs="David"/>
                <w:rtl/>
              </w:rPr>
              <w:instrText xml:space="preserve"> </w:instrText>
            </w:r>
            <w:r w:rsidRPr="00710461">
              <w:rPr>
                <w:rFonts w:ascii="David" w:hAnsi="David" w:cs="David"/>
                <w:rtl/>
              </w:rPr>
            </w:r>
            <w:r w:rsidRPr="00710461">
              <w:rPr>
                <w:rFonts w:ascii="David" w:hAnsi="David" w:cs="David"/>
                <w:rtl/>
              </w:rPr>
              <w:fldChar w:fldCharType="separate"/>
            </w:r>
            <w:r w:rsidR="002A17B6">
              <w:rPr>
                <w:rFonts w:ascii="David" w:hAnsi="David" w:cs="David"/>
                <w:cs/>
              </w:rPr>
              <w:t>‎</w:t>
            </w:r>
            <w:r w:rsidR="002A17B6">
              <w:rPr>
                <w:rFonts w:ascii="David" w:hAnsi="David" w:cs="David"/>
              </w:rPr>
              <w:t>10.7</w:t>
            </w:r>
            <w:r w:rsidRPr="00710461">
              <w:rPr>
                <w:rFonts w:ascii="David" w:hAnsi="David" w:cs="David"/>
                <w:rtl/>
              </w:rPr>
              <w:fldChar w:fldCharType="end"/>
            </w:r>
            <w:r w:rsidRPr="00710461">
              <w:rPr>
                <w:rFonts w:ascii="David" w:hAnsi="David" w:cs="David"/>
                <w:rtl/>
              </w:rPr>
              <w:t xml:space="preserve"> לפרק 2 </w:t>
            </w:r>
            <w:r w:rsidR="003840CB" w:rsidRPr="00710461">
              <w:rPr>
                <w:rFonts w:ascii="David" w:hAnsi="David" w:cs="David"/>
                <w:rtl/>
              </w:rPr>
              <w:t>–</w:t>
            </w:r>
            <w:r w:rsidRPr="00710461">
              <w:rPr>
                <w:rFonts w:ascii="David" w:hAnsi="David" w:cs="David"/>
                <w:rtl/>
              </w:rPr>
              <w:t xml:space="preserve"> השירותים המבוקשים ותוכן ההתקשרות עם הספק הזוכה.</w:t>
            </w:r>
          </w:p>
        </w:tc>
      </w:tr>
      <w:tr w:rsidR="00A80B68" w:rsidRPr="0053169B" w14:paraId="66B3510C" w14:textId="77777777" w:rsidTr="0039101A">
        <w:trPr>
          <w:jc w:val="center"/>
        </w:trPr>
        <w:tc>
          <w:tcPr>
            <w:tcW w:w="2374" w:type="dxa"/>
            <w:shd w:val="clear" w:color="auto" w:fill="auto"/>
          </w:tcPr>
          <w:p w14:paraId="048C67DF" w14:textId="77777777" w:rsidR="00A80B68" w:rsidRPr="00710461" w:rsidRDefault="00A80B68" w:rsidP="00A80B68">
            <w:pPr>
              <w:spacing w:line="276" w:lineRule="auto"/>
              <w:rPr>
                <w:rFonts w:ascii="David" w:eastAsia="Calibri" w:hAnsi="David" w:cs="David"/>
                <w:color w:val="000000"/>
                <w:rtl/>
              </w:rPr>
            </w:pPr>
            <w:r w:rsidRPr="00710461">
              <w:rPr>
                <w:rFonts w:ascii="David" w:hAnsi="David" w:cs="David" w:hint="cs"/>
                <w:b/>
                <w:bCs/>
                <w:rtl/>
              </w:rPr>
              <w:t>המענה הטכני</w:t>
            </w:r>
          </w:p>
        </w:tc>
        <w:tc>
          <w:tcPr>
            <w:tcW w:w="7362" w:type="dxa"/>
          </w:tcPr>
          <w:p w14:paraId="19798A17" w14:textId="77777777" w:rsidR="00A80B68" w:rsidRPr="00425F32" w:rsidRDefault="00A80B68" w:rsidP="00A80B68">
            <w:pPr>
              <w:spacing w:line="276" w:lineRule="auto"/>
              <w:rPr>
                <w:rFonts w:ascii="David" w:eastAsia="Calibri" w:hAnsi="David" w:cs="David"/>
                <w:color w:val="000000"/>
                <w:rtl/>
              </w:rPr>
            </w:pPr>
            <w:r w:rsidRPr="00D06AAF">
              <w:rPr>
                <w:rFonts w:ascii="David" w:hAnsi="David" w:cs="David" w:hint="cs"/>
                <w:rtl/>
              </w:rPr>
              <w:t>המענה לנספחים 3.11</w:t>
            </w:r>
            <w:r w:rsidRPr="00D06AAF">
              <w:rPr>
                <w:rFonts w:ascii="David" w:hAnsi="David" w:cs="David" w:hint="cs"/>
              </w:rPr>
              <w:t>A</w:t>
            </w:r>
            <w:r w:rsidRPr="00D06AAF">
              <w:rPr>
                <w:rFonts w:ascii="David" w:hAnsi="David" w:cs="David" w:hint="cs"/>
                <w:rtl/>
              </w:rPr>
              <w:t>, 3.11</w:t>
            </w:r>
            <w:r w:rsidRPr="00425F32">
              <w:rPr>
                <w:rFonts w:ascii="David" w:hAnsi="David" w:cs="David" w:hint="cs"/>
              </w:rPr>
              <w:t>B</w:t>
            </w:r>
            <w:r w:rsidRPr="00425F32">
              <w:rPr>
                <w:rFonts w:ascii="David" w:hAnsi="David" w:cs="David" w:hint="cs"/>
                <w:rtl/>
              </w:rPr>
              <w:t xml:space="preserve"> ו 3.11</w:t>
            </w:r>
            <w:r w:rsidRPr="00425F32">
              <w:rPr>
                <w:rFonts w:ascii="David" w:hAnsi="David" w:cs="David" w:hint="cs"/>
              </w:rPr>
              <w:t>C</w:t>
            </w:r>
            <w:r w:rsidRPr="00425F32">
              <w:rPr>
                <w:rFonts w:ascii="David" w:hAnsi="David" w:cs="David" w:hint="cs"/>
                <w:rtl/>
              </w:rPr>
              <w:t xml:space="preserve"> </w:t>
            </w:r>
            <w:r w:rsidRPr="00425F32">
              <w:rPr>
                <w:rFonts w:ascii="David" w:eastAsia="Calibri" w:hAnsi="David" w:cs="David" w:hint="cs"/>
                <w:color w:val="000000"/>
                <w:rtl/>
              </w:rPr>
              <w:t>, מהווה חלק מכלל המענה למכרז.</w:t>
            </w:r>
          </w:p>
        </w:tc>
      </w:tr>
      <w:tr w:rsidR="00A80B68" w:rsidRPr="0053169B" w14:paraId="2E0593B4" w14:textId="77777777" w:rsidTr="00BE04FD">
        <w:trPr>
          <w:jc w:val="center"/>
        </w:trPr>
        <w:tc>
          <w:tcPr>
            <w:tcW w:w="2374" w:type="dxa"/>
            <w:shd w:val="clear" w:color="auto" w:fill="auto"/>
            <w:vAlign w:val="center"/>
          </w:tcPr>
          <w:p w14:paraId="08391826" w14:textId="77777777" w:rsidR="00A80B68" w:rsidRPr="00710461" w:rsidRDefault="00A80B68" w:rsidP="00A80B68">
            <w:pPr>
              <w:spacing w:line="276" w:lineRule="auto"/>
              <w:rPr>
                <w:rFonts w:ascii="David" w:hAnsi="David" w:cs="David"/>
                <w:b/>
                <w:bCs/>
                <w:rtl/>
              </w:rPr>
            </w:pPr>
            <w:r w:rsidRPr="00710461">
              <w:rPr>
                <w:rFonts w:ascii="David" w:eastAsia="Calibri" w:hAnsi="David" w:cs="David"/>
                <w:b/>
                <w:bCs/>
                <w:color w:val="000000"/>
                <w:rtl/>
              </w:rPr>
              <w:t>יצרן/יצרן מולטימדיה</w:t>
            </w:r>
          </w:p>
        </w:tc>
        <w:tc>
          <w:tcPr>
            <w:tcW w:w="7362" w:type="dxa"/>
            <w:vAlign w:val="center"/>
          </w:tcPr>
          <w:p w14:paraId="116014AB" w14:textId="77777777" w:rsidR="00A80B68" w:rsidRPr="006010DE" w:rsidRDefault="00A80B68" w:rsidP="00A80B68">
            <w:pPr>
              <w:spacing w:line="276" w:lineRule="auto"/>
              <w:rPr>
                <w:rFonts w:ascii="David" w:hAnsi="David" w:cs="David"/>
                <w:rtl/>
              </w:rPr>
            </w:pPr>
            <w:r w:rsidRPr="00D06AAF">
              <w:rPr>
                <w:rFonts w:ascii="David" w:eastAsia="Calibri" w:hAnsi="David" w:cs="David"/>
                <w:color w:val="000000"/>
                <w:rtl/>
              </w:rPr>
              <w:t>תאגיד שהוא הבעלים של מותג מוצע, העוסק בייצור של מוצרי מולטימדיה</w:t>
            </w:r>
            <w:r w:rsidRPr="00D06AAF">
              <w:rPr>
                <w:rFonts w:ascii="David" w:eastAsia="Calibri" w:hAnsi="David" w:cs="David" w:hint="cs"/>
                <w:color w:val="000000"/>
                <w:rtl/>
              </w:rPr>
              <w:t xml:space="preserve"> (כהגדרתם להלן)</w:t>
            </w:r>
            <w:r w:rsidRPr="00D06AAF">
              <w:rPr>
                <w:rFonts w:ascii="David" w:eastAsia="Calibri" w:hAnsi="David" w:cs="David"/>
                <w:color w:val="000000"/>
                <w:rtl/>
              </w:rPr>
              <w:t xml:space="preserve">, אשר </w:t>
            </w:r>
            <w:r w:rsidRPr="00D06AAF">
              <w:rPr>
                <w:rFonts w:ascii="David" w:eastAsia="Calibri" w:hAnsi="David" w:cs="David" w:hint="cs"/>
                <w:color w:val="000000"/>
                <w:rtl/>
              </w:rPr>
              <w:t>מי</w:t>
            </w:r>
            <w:r w:rsidRPr="00425F32">
              <w:rPr>
                <w:rFonts w:ascii="David" w:eastAsia="Calibri" w:hAnsi="David" w:cs="David" w:hint="cs"/>
                <w:color w:val="000000"/>
                <w:rtl/>
              </w:rPr>
              <w:t xml:space="preserve">צרים ומשווקים מוצרים כדוגמת אלה המפורטים בנספח 1.2 </w:t>
            </w:r>
            <w:r w:rsidRPr="00425F32">
              <w:rPr>
                <w:rFonts w:ascii="David" w:eastAsia="Calibri" w:hAnsi="David" w:cs="David"/>
                <w:color w:val="000000"/>
                <w:rtl/>
              </w:rPr>
              <w:t>–</w:t>
            </w:r>
            <w:r w:rsidRPr="00425F32">
              <w:rPr>
                <w:rFonts w:ascii="David" w:eastAsia="Calibri" w:hAnsi="David" w:cs="David" w:hint="cs"/>
                <w:color w:val="000000"/>
                <w:rtl/>
              </w:rPr>
              <w:t xml:space="preserve"> מפרט היצרנים, ואשר </w:t>
            </w:r>
            <w:r w:rsidRPr="00F7076D">
              <w:rPr>
                <w:rFonts w:ascii="David" w:eastAsia="Calibri" w:hAnsi="David" w:cs="David"/>
                <w:color w:val="000000"/>
                <w:rtl/>
              </w:rPr>
              <w:t>נחשב כ-</w:t>
            </w:r>
            <w:r w:rsidRPr="00F7076D">
              <w:rPr>
                <w:rFonts w:ascii="David" w:eastAsia="Calibri" w:hAnsi="David" w:cs="David"/>
                <w:color w:val="000000"/>
              </w:rPr>
              <w:t>Original equipment manufacturer</w:t>
            </w:r>
            <w:r w:rsidRPr="00F7076D">
              <w:rPr>
                <w:rFonts w:ascii="David" w:eastAsia="Calibri" w:hAnsi="David" w:cs="David"/>
                <w:color w:val="000000"/>
                <w:rtl/>
              </w:rPr>
              <w:t xml:space="preserve"> וה</w:t>
            </w:r>
            <w:r w:rsidRPr="00ED6AE7">
              <w:rPr>
                <w:rFonts w:ascii="David" w:eastAsia="Calibri" w:hAnsi="David" w:cs="David"/>
                <w:color w:val="000000"/>
                <w:rtl/>
              </w:rPr>
              <w:t>מוצרים נושאים את שמו.</w:t>
            </w:r>
          </w:p>
        </w:tc>
      </w:tr>
      <w:tr w:rsidR="00A80B68" w:rsidRPr="0053169B" w14:paraId="0E536F0C" w14:textId="77777777" w:rsidTr="00BE04FD">
        <w:trPr>
          <w:jc w:val="center"/>
        </w:trPr>
        <w:tc>
          <w:tcPr>
            <w:tcW w:w="2374" w:type="dxa"/>
            <w:vAlign w:val="center"/>
          </w:tcPr>
          <w:p w14:paraId="270020F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נציג/ות היצרן</w:t>
            </w:r>
          </w:p>
        </w:tc>
        <w:tc>
          <w:tcPr>
            <w:tcW w:w="7362" w:type="dxa"/>
            <w:vAlign w:val="center"/>
          </w:tcPr>
          <w:p w14:paraId="4AFE06B0"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ישות משפטית הפועלת בישראל אשר קיבלה אישור והסמכה רשמית מיצרן מולטימדיה מסויים לייבוא מוצריו לארץ ולמתן אישורים מטעמו.</w:t>
            </w:r>
          </w:p>
        </w:tc>
      </w:tr>
      <w:tr w:rsidR="00A80B68" w:rsidRPr="0053169B" w14:paraId="687EB3F4" w14:textId="77777777" w:rsidTr="00BE04FD">
        <w:trPr>
          <w:jc w:val="center"/>
        </w:trPr>
        <w:tc>
          <w:tcPr>
            <w:tcW w:w="2374" w:type="dxa"/>
            <w:vAlign w:val="center"/>
          </w:tcPr>
          <w:p w14:paraId="31D7E26C" w14:textId="77777777" w:rsidR="00A80B68" w:rsidRPr="0053169B" w:rsidRDefault="00A80B68" w:rsidP="00A80B68">
            <w:pPr>
              <w:spacing w:line="276" w:lineRule="auto"/>
              <w:rPr>
                <w:rFonts w:ascii="David" w:hAnsi="David" w:cs="David"/>
                <w:b/>
                <w:bCs/>
              </w:rPr>
            </w:pPr>
            <w:r w:rsidRPr="0053169B">
              <w:rPr>
                <w:rFonts w:ascii="David" w:hAnsi="David" w:cs="David"/>
                <w:b/>
                <w:bCs/>
                <w:rtl/>
              </w:rPr>
              <w:t>מחירון היצרן</w:t>
            </w:r>
          </w:p>
          <w:p w14:paraId="42161284" w14:textId="77777777" w:rsidR="00A80B68" w:rsidRPr="0053169B" w:rsidRDefault="00A80B68" w:rsidP="00A80B68">
            <w:pPr>
              <w:spacing w:line="276" w:lineRule="auto"/>
              <w:rPr>
                <w:rFonts w:ascii="David" w:hAnsi="David" w:cs="David"/>
                <w:b/>
                <w:bCs/>
                <w:rtl/>
              </w:rPr>
            </w:pPr>
          </w:p>
        </w:tc>
        <w:tc>
          <w:tcPr>
            <w:tcW w:w="7362" w:type="dxa"/>
            <w:vAlign w:val="center"/>
          </w:tcPr>
          <w:p w14:paraId="63D11E27"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מסויים ללקוחותיו </w:t>
            </w:r>
            <w:r w:rsidRPr="0053169B">
              <w:rPr>
                <w:rFonts w:ascii="David" w:hAnsi="David" w:cs="David" w:hint="cs"/>
                <w:rtl/>
              </w:rPr>
              <w:t>(</w:t>
            </w:r>
            <w:r w:rsidRPr="0053169B">
              <w:rPr>
                <w:rFonts w:ascii="David" w:hAnsi="David" w:cs="David"/>
              </w:rPr>
              <w:t xml:space="preserve">Manifecture’s MSRP </w:t>
            </w:r>
            <w:r w:rsidRPr="0053169B">
              <w:rPr>
                <w:rFonts w:ascii="David" w:hAnsi="David" w:cs="David" w:hint="cs"/>
                <w:rtl/>
              </w:rPr>
              <w:t xml:space="preserve"> </w:t>
            </w:r>
            <w:r w:rsidRPr="0053169B">
              <w:rPr>
                <w:rFonts w:ascii="David" w:hAnsi="David" w:cs="David"/>
                <w:rtl/>
              </w:rPr>
              <w:t>–</w:t>
            </w:r>
            <w:r w:rsidRPr="0053169B">
              <w:rPr>
                <w:rFonts w:ascii="David" w:hAnsi="David" w:cs="David" w:hint="cs"/>
                <w:rtl/>
              </w:rPr>
              <w:t xml:space="preserve"> </w:t>
            </w:r>
            <w:r w:rsidRPr="0053169B">
              <w:rPr>
                <w:rFonts w:ascii="David" w:hAnsi="David" w:cs="David"/>
              </w:rPr>
              <w:t xml:space="preserve"> Sugested Retai Pricel</w:t>
            </w:r>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A80B68" w:rsidRPr="0053169B" w14:paraId="773E9F45" w14:textId="77777777" w:rsidTr="00BE04FD">
        <w:trPr>
          <w:jc w:val="center"/>
        </w:trPr>
        <w:tc>
          <w:tcPr>
            <w:tcW w:w="2374" w:type="dxa"/>
            <w:vAlign w:val="center"/>
          </w:tcPr>
          <w:p w14:paraId="5FCA8629"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7789A9A9"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Pr="0053169B">
              <w:rPr>
                <w:rFonts w:ascii="David" w:hAnsi="David" w:cs="David" w:hint="cs"/>
                <w:rtl/>
              </w:rPr>
              <w:t xml:space="preserve"> </w:t>
            </w:r>
            <w:hyperlink r:id="rId13" w:history="1">
              <w:r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A80B68" w:rsidRPr="0053169B" w14:paraId="1040C3D1" w14:textId="77777777" w:rsidTr="00BE04FD">
        <w:trPr>
          <w:jc w:val="center"/>
        </w:trPr>
        <w:tc>
          <w:tcPr>
            <w:tcW w:w="2374" w:type="dxa"/>
            <w:vAlign w:val="center"/>
          </w:tcPr>
          <w:p w14:paraId="3871030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628E82E7"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מי מטעם המזמינים אשר יעשו שימוש בפרויקטי המולטימדיה.</w:t>
            </w:r>
          </w:p>
        </w:tc>
      </w:tr>
      <w:tr w:rsidR="00A80B68" w:rsidRPr="0053169B" w14:paraId="680DC541" w14:textId="77777777" w:rsidTr="00BE04FD">
        <w:trPr>
          <w:jc w:val="center"/>
        </w:trPr>
        <w:tc>
          <w:tcPr>
            <w:tcW w:w="2374" w:type="dxa"/>
            <w:vAlign w:val="center"/>
          </w:tcPr>
          <w:p w14:paraId="1FA4F1FC"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15E407D9"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A80B68" w:rsidRPr="0053169B" w14:paraId="5B4CD3C4" w14:textId="77777777" w:rsidTr="008C49C2">
        <w:trPr>
          <w:trHeight w:val="496"/>
          <w:jc w:val="center"/>
        </w:trPr>
        <w:tc>
          <w:tcPr>
            <w:tcW w:w="2374" w:type="dxa"/>
            <w:vAlign w:val="center"/>
          </w:tcPr>
          <w:p w14:paraId="73553C01"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מוצרי מולטימדיה </w:t>
            </w:r>
            <w:r w:rsidRPr="0053169B">
              <w:rPr>
                <w:rFonts w:ascii="David" w:hAnsi="David" w:cs="David"/>
                <w:rtl/>
              </w:rPr>
              <w:t>(לעניין תנאי הסף</w:t>
            </w:r>
            <w:r w:rsidRPr="0053169B">
              <w:rPr>
                <w:rFonts w:ascii="David" w:hAnsi="David" w:cs="David" w:hint="cs"/>
                <w:rtl/>
              </w:rPr>
              <w:t>,</w:t>
            </w:r>
            <w:r w:rsidRPr="0053169B">
              <w:rPr>
                <w:rFonts w:ascii="David" w:hAnsi="David" w:cs="David"/>
                <w:rtl/>
              </w:rPr>
              <w:t xml:space="preserve"> קביעת ציון האיכות</w:t>
            </w:r>
            <w:r w:rsidRPr="0053169B">
              <w:rPr>
                <w:rFonts w:ascii="David" w:hAnsi="David" w:cs="David" w:hint="cs"/>
                <w:rtl/>
              </w:rPr>
              <w:t xml:space="preserve"> וצוות הספק</w:t>
            </w:r>
            <w:r w:rsidRPr="0053169B">
              <w:rPr>
                <w:rFonts w:ascii="David" w:hAnsi="David" w:cs="David"/>
                <w:rtl/>
              </w:rPr>
              <w:t>)</w:t>
            </w:r>
          </w:p>
        </w:tc>
        <w:tc>
          <w:tcPr>
            <w:tcW w:w="7362" w:type="dxa"/>
            <w:vAlign w:val="center"/>
          </w:tcPr>
          <w:p w14:paraId="27EBFA0F" w14:textId="77777777" w:rsidR="00A80B68" w:rsidRPr="0053169B" w:rsidRDefault="00A80B68" w:rsidP="00A80B68">
            <w:pPr>
              <w:pStyle w:val="4-"/>
              <w:numPr>
                <w:ilvl w:val="0"/>
                <w:numId w:val="0"/>
              </w:numPr>
              <w:spacing w:line="240" w:lineRule="auto"/>
              <w:ind w:left="446" w:hanging="446"/>
              <w:rPr>
                <w:rtl/>
              </w:rPr>
            </w:pPr>
            <w:r w:rsidRPr="0053169B">
              <w:rPr>
                <w:rtl/>
              </w:rPr>
              <w:t>מוצרים הכוללים</w:t>
            </w:r>
            <w:r w:rsidRPr="0053169B">
              <w:rPr>
                <w:rFonts w:hint="cs"/>
                <w:rtl/>
              </w:rPr>
              <w:t xml:space="preserve"> אחד או יותר מאלה:</w:t>
            </w:r>
          </w:p>
          <w:p w14:paraId="22E4E97E" w14:textId="77777777" w:rsidR="00A80B68" w:rsidRPr="0053169B" w:rsidRDefault="00A80B68" w:rsidP="000114B2">
            <w:pPr>
              <w:pStyle w:val="4-"/>
              <w:numPr>
                <w:ilvl w:val="3"/>
                <w:numId w:val="90"/>
              </w:numPr>
              <w:spacing w:before="0" w:line="240" w:lineRule="auto"/>
              <w:ind w:left="446" w:hanging="446"/>
            </w:pPr>
            <w:r w:rsidRPr="0053169B">
              <w:rPr>
                <w:rtl/>
              </w:rPr>
              <w:t>תצוגה (חוזי)</w:t>
            </w:r>
            <w:r w:rsidRPr="0053169B">
              <w:rPr>
                <w:rFonts w:hint="cs"/>
                <w:rtl/>
              </w:rPr>
              <w:t>;</w:t>
            </w:r>
          </w:p>
          <w:p w14:paraId="42DE4AA9" w14:textId="77777777" w:rsidR="00A80B68" w:rsidRPr="0053169B" w:rsidRDefault="00A80B68" w:rsidP="000114B2">
            <w:pPr>
              <w:pStyle w:val="4-"/>
              <w:numPr>
                <w:ilvl w:val="3"/>
                <w:numId w:val="90"/>
              </w:numPr>
              <w:spacing w:before="0" w:line="240" w:lineRule="auto"/>
              <w:ind w:left="446" w:hanging="446"/>
            </w:pPr>
            <w:r w:rsidRPr="0053169B">
              <w:rPr>
                <w:rtl/>
              </w:rPr>
              <w:t>מיתוג (</w:t>
            </w:r>
            <w:r w:rsidRPr="0053169B">
              <w:t>Matrix</w:t>
            </w:r>
            <w:r w:rsidRPr="0053169B">
              <w:rPr>
                <w:rtl/>
              </w:rPr>
              <w:t xml:space="preserve">, </w:t>
            </w:r>
            <w:r w:rsidRPr="0053169B">
              <w:t>(KVM</w:t>
            </w:r>
            <w:r w:rsidRPr="0053169B">
              <w:rPr>
                <w:rFonts w:hint="cs"/>
                <w:rtl/>
              </w:rPr>
              <w:t>;</w:t>
            </w:r>
          </w:p>
          <w:p w14:paraId="64E2FE99" w14:textId="77777777" w:rsidR="00A80B68" w:rsidRPr="0053169B" w:rsidRDefault="00A80B68" w:rsidP="000114B2">
            <w:pPr>
              <w:pStyle w:val="4-"/>
              <w:numPr>
                <w:ilvl w:val="3"/>
                <w:numId w:val="90"/>
              </w:numPr>
              <w:spacing w:line="240" w:lineRule="auto"/>
              <w:ind w:left="446" w:hanging="446"/>
            </w:pPr>
            <w:r w:rsidRPr="0053169B">
              <w:rPr>
                <w:rtl/>
              </w:rPr>
              <w:t>שמע והגברה</w:t>
            </w:r>
            <w:r w:rsidRPr="0053169B">
              <w:rPr>
                <w:rFonts w:hint="cs"/>
                <w:rtl/>
              </w:rPr>
              <w:t>;</w:t>
            </w:r>
          </w:p>
          <w:p w14:paraId="734E1F2D" w14:textId="77777777" w:rsidR="00A80B68" w:rsidRPr="0053169B" w:rsidRDefault="00A80B68" w:rsidP="000114B2">
            <w:pPr>
              <w:pStyle w:val="4-"/>
              <w:numPr>
                <w:ilvl w:val="3"/>
                <w:numId w:val="90"/>
              </w:numPr>
              <w:spacing w:line="240" w:lineRule="auto"/>
              <w:ind w:left="446" w:hanging="446"/>
            </w:pPr>
            <w:r w:rsidRPr="0053169B">
              <w:rPr>
                <w:rtl/>
              </w:rPr>
              <w:lastRenderedPageBreak/>
              <w:t>מערכות שילוט דיגיטאלי</w:t>
            </w:r>
            <w:r w:rsidRPr="0053169B">
              <w:rPr>
                <w:rFonts w:hint="cs"/>
                <w:rtl/>
              </w:rPr>
              <w:t>;</w:t>
            </w:r>
          </w:p>
          <w:p w14:paraId="170EFB42" w14:textId="77777777" w:rsidR="00A80B68" w:rsidRPr="0053169B" w:rsidRDefault="00A80B68" w:rsidP="000114B2">
            <w:pPr>
              <w:pStyle w:val="4-"/>
              <w:numPr>
                <w:ilvl w:val="3"/>
                <w:numId w:val="90"/>
              </w:numPr>
              <w:spacing w:line="240" w:lineRule="auto"/>
              <w:ind w:left="446" w:hanging="446"/>
            </w:pPr>
            <w:r w:rsidRPr="0053169B">
              <w:rPr>
                <w:rtl/>
              </w:rPr>
              <w:t>מערכות שליטה בקרה וניהול</w:t>
            </w:r>
            <w:r>
              <w:rPr>
                <w:rFonts w:hint="cs"/>
                <w:rtl/>
              </w:rPr>
              <w:t xml:space="preserve"> למערכות מולטימדיה</w:t>
            </w:r>
            <w:r w:rsidRPr="0053169B">
              <w:rPr>
                <w:rFonts w:hint="cs"/>
                <w:rtl/>
              </w:rPr>
              <w:t>;</w:t>
            </w:r>
          </w:p>
          <w:p w14:paraId="34C9DAD5" w14:textId="77777777" w:rsidR="00A80B68" w:rsidRDefault="00A80B68" w:rsidP="000114B2">
            <w:pPr>
              <w:pStyle w:val="4-"/>
              <w:numPr>
                <w:ilvl w:val="3"/>
                <w:numId w:val="90"/>
              </w:numPr>
              <w:spacing w:line="240" w:lineRule="auto"/>
              <w:ind w:left="446" w:hanging="446"/>
            </w:pPr>
            <w:r w:rsidRPr="0053169B">
              <w:rPr>
                <w:rtl/>
              </w:rPr>
              <w:t xml:space="preserve">תצוגה רחבה </w:t>
            </w:r>
            <w:r w:rsidRPr="0053169B">
              <w:t>VW</w:t>
            </w:r>
            <w:r w:rsidRPr="0053169B">
              <w:rPr>
                <w:rtl/>
              </w:rPr>
              <w:t xml:space="preserve"> (למעט מסכים)</w:t>
            </w:r>
            <w:r w:rsidRPr="0053169B">
              <w:rPr>
                <w:rFonts w:hint="cs"/>
                <w:rtl/>
              </w:rPr>
              <w:t>;</w:t>
            </w:r>
          </w:p>
          <w:p w14:paraId="3EDCFEA3" w14:textId="77777777" w:rsidR="00A80B68" w:rsidRPr="0053169B" w:rsidRDefault="00A80B68" w:rsidP="000114B2">
            <w:pPr>
              <w:pStyle w:val="4-"/>
              <w:numPr>
                <w:ilvl w:val="3"/>
                <w:numId w:val="90"/>
              </w:numPr>
              <w:spacing w:line="240" w:lineRule="auto"/>
              <w:ind w:left="446" w:hanging="446"/>
            </w:pPr>
            <w:r>
              <w:rPr>
                <w:rFonts w:hint="cs"/>
                <w:rtl/>
              </w:rPr>
              <w:t xml:space="preserve">מערכות </w:t>
            </w:r>
            <w:r>
              <w:rPr>
                <w:rFonts w:hint="cs"/>
              </w:rPr>
              <w:t>VC</w:t>
            </w:r>
            <w:r w:rsidR="00F20DAC" w:rsidRPr="0053169B">
              <w:rPr>
                <w:rFonts w:hint="cs"/>
                <w:rtl/>
              </w:rPr>
              <w:t>;</w:t>
            </w:r>
          </w:p>
          <w:p w14:paraId="3F218436" w14:textId="77777777" w:rsidR="00A80B68" w:rsidRPr="0053169B" w:rsidRDefault="00A80B68" w:rsidP="00F20DAC">
            <w:pPr>
              <w:pStyle w:val="4-"/>
              <w:numPr>
                <w:ilvl w:val="3"/>
                <w:numId w:val="90"/>
              </w:numPr>
              <w:spacing w:line="240" w:lineRule="auto"/>
              <w:ind w:left="446" w:hanging="446"/>
            </w:pPr>
            <w:r w:rsidRPr="0053169B">
              <w:rPr>
                <w:rtl/>
              </w:rPr>
              <w:t>ציוד קישור (</w:t>
            </w:r>
            <w:r w:rsidRPr="0053169B">
              <w:t>Colboration</w:t>
            </w:r>
            <w:r w:rsidRPr="0053169B">
              <w:rPr>
                <w:rtl/>
              </w:rPr>
              <w:t>)</w:t>
            </w:r>
            <w:r>
              <w:rPr>
                <w:rFonts w:hint="cs"/>
                <w:rtl/>
              </w:rPr>
              <w:t xml:space="preserve"> </w:t>
            </w:r>
            <w:r w:rsidRPr="0053169B">
              <w:rPr>
                <w:rFonts w:hint="cs"/>
                <w:rtl/>
              </w:rPr>
              <w:t>;</w:t>
            </w:r>
          </w:p>
          <w:p w14:paraId="03D9F306" w14:textId="77777777" w:rsidR="00A80B68" w:rsidRPr="0053169B" w:rsidRDefault="00A80B68" w:rsidP="000114B2">
            <w:pPr>
              <w:pStyle w:val="4-"/>
              <w:numPr>
                <w:ilvl w:val="3"/>
                <w:numId w:val="90"/>
              </w:numPr>
              <w:spacing w:line="240" w:lineRule="auto"/>
              <w:ind w:left="446" w:hanging="446"/>
              <w:rPr>
                <w:rtl/>
              </w:rPr>
            </w:pPr>
            <w:r w:rsidRPr="0053169B">
              <w:rPr>
                <w:rtl/>
              </w:rPr>
              <w:t>מערכות הקלטה.</w:t>
            </w:r>
          </w:p>
        </w:tc>
      </w:tr>
      <w:tr w:rsidR="00A80B68" w:rsidRPr="0053169B" w14:paraId="0162FC02" w14:textId="77777777" w:rsidTr="00BE04FD">
        <w:trPr>
          <w:jc w:val="center"/>
        </w:trPr>
        <w:tc>
          <w:tcPr>
            <w:tcW w:w="2374" w:type="dxa"/>
            <w:vAlign w:val="center"/>
          </w:tcPr>
          <w:p w14:paraId="2D64F4F3" w14:textId="77777777" w:rsidR="00A80B68" w:rsidRPr="0053169B" w:rsidRDefault="00A80B68" w:rsidP="00A80B68">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1515D397" w14:textId="6229BEEB" w:rsidR="00A80B68" w:rsidRPr="0053169B" w:rsidRDefault="002A5B11" w:rsidP="00F20DAC">
            <w:pPr>
              <w:spacing w:line="276" w:lineRule="auto"/>
              <w:rPr>
                <w:rFonts w:ascii="David" w:hAnsi="David" w:cs="David"/>
                <w:color w:val="000000"/>
                <w:rtl/>
              </w:rPr>
            </w:pPr>
            <w:r>
              <w:rPr>
                <w:rFonts w:ascii="David" w:hAnsi="David" w:cs="David" w:hint="cs"/>
                <w:color w:val="000000"/>
                <w:rtl/>
              </w:rPr>
              <w:t xml:space="preserve">פירוט </w:t>
            </w:r>
            <w:r w:rsidRPr="0033756B">
              <w:rPr>
                <w:rFonts w:ascii="David" w:hAnsi="David" w:cs="David" w:hint="eastAsia"/>
                <w:rtl/>
              </w:rPr>
              <w:t>דרישות</w:t>
            </w:r>
            <w:r w:rsidRPr="0033756B">
              <w:rPr>
                <w:rFonts w:ascii="David" w:hAnsi="David" w:cs="David"/>
                <w:rtl/>
              </w:rPr>
              <w:t xml:space="preserve"> </w:t>
            </w:r>
            <w:r w:rsidRPr="0033756B">
              <w:rPr>
                <w:rFonts w:ascii="David" w:hAnsi="David" w:cs="David" w:hint="eastAsia"/>
                <w:rtl/>
              </w:rPr>
              <w:t>פונקציונליות</w:t>
            </w:r>
            <w:r w:rsidRPr="0033756B">
              <w:rPr>
                <w:rFonts w:ascii="David" w:hAnsi="David" w:cs="David"/>
                <w:rtl/>
              </w:rPr>
              <w:t xml:space="preserve"> </w:t>
            </w:r>
            <w:r w:rsidR="00F20DAC">
              <w:rPr>
                <w:rFonts w:ascii="David" w:hAnsi="David" w:cs="David" w:hint="cs"/>
                <w:rtl/>
              </w:rPr>
              <w:t>מ</w:t>
            </w:r>
            <w:r w:rsidR="00FE371A">
              <w:rPr>
                <w:rFonts w:ascii="David" w:hAnsi="David" w:cs="David" w:hint="cs"/>
                <w:rtl/>
              </w:rPr>
              <w:t>י</w:t>
            </w:r>
            <w:r w:rsidR="00F20DAC">
              <w:rPr>
                <w:rFonts w:ascii="David" w:hAnsi="David" w:cs="David" w:hint="cs"/>
                <w:rtl/>
              </w:rPr>
              <w:t>נימליות</w:t>
            </w:r>
            <w:r w:rsidR="00A80B68" w:rsidRPr="0053169B">
              <w:rPr>
                <w:rFonts w:ascii="David" w:hAnsi="David" w:cs="David"/>
                <w:color w:val="000000"/>
                <w:rtl/>
              </w:rPr>
              <w:t xml:space="preserve">לכל יצרן שנמצא כי עומד בתנאי הסף כאמור בסעיף </w:t>
            </w:r>
            <w:r w:rsidR="00A80B68" w:rsidRPr="0053169B">
              <w:rPr>
                <w:rFonts w:ascii="David" w:hAnsi="David" w:cs="David"/>
                <w:color w:val="000000"/>
                <w:rtl/>
              </w:rPr>
              <w:fldChar w:fldCharType="begin"/>
            </w:r>
            <w:r w:rsidR="00A80B68" w:rsidRPr="0053169B">
              <w:rPr>
                <w:rFonts w:ascii="David" w:hAnsi="David" w:cs="David"/>
                <w:color w:val="000000"/>
                <w:rtl/>
              </w:rPr>
              <w:instrText xml:space="preserve"> </w:instrText>
            </w:r>
            <w:r w:rsidR="00A80B68" w:rsidRPr="0053169B">
              <w:rPr>
                <w:rFonts w:ascii="David" w:hAnsi="David" w:cs="David"/>
                <w:color w:val="000000"/>
              </w:rPr>
              <w:instrText>REF</w:instrText>
            </w:r>
            <w:r w:rsidR="00A80B68" w:rsidRPr="0053169B">
              <w:rPr>
                <w:rFonts w:ascii="David" w:hAnsi="David" w:cs="David"/>
                <w:color w:val="000000"/>
                <w:rtl/>
              </w:rPr>
              <w:instrText xml:space="preserve"> _</w:instrText>
            </w:r>
            <w:r w:rsidR="00A80B68" w:rsidRPr="0053169B">
              <w:rPr>
                <w:rFonts w:ascii="David" w:hAnsi="David" w:cs="David"/>
                <w:color w:val="000000"/>
              </w:rPr>
              <w:instrText>Ref14346221 \r \h</w:instrText>
            </w:r>
            <w:r w:rsidR="00A80B68" w:rsidRPr="0053169B">
              <w:rPr>
                <w:rFonts w:ascii="David" w:hAnsi="David" w:cs="David"/>
                <w:color w:val="000000"/>
                <w:rtl/>
              </w:rPr>
              <w:instrText xml:space="preserve">  \* </w:instrText>
            </w:r>
            <w:r w:rsidR="00A80B68" w:rsidRPr="0053169B">
              <w:rPr>
                <w:rFonts w:ascii="David" w:hAnsi="David" w:cs="David"/>
                <w:color w:val="000000"/>
              </w:rPr>
              <w:instrText>MERGEFORMAT</w:instrText>
            </w:r>
            <w:r w:rsidR="00A80B68" w:rsidRPr="0053169B">
              <w:rPr>
                <w:rFonts w:ascii="David" w:hAnsi="David" w:cs="David"/>
                <w:color w:val="000000"/>
                <w:rtl/>
              </w:rPr>
              <w:instrText xml:space="preserve"> </w:instrText>
            </w:r>
            <w:r w:rsidR="00A80B68" w:rsidRPr="0053169B">
              <w:rPr>
                <w:rFonts w:ascii="David" w:hAnsi="David" w:cs="David"/>
                <w:color w:val="000000"/>
                <w:rtl/>
              </w:rPr>
            </w:r>
            <w:r w:rsidR="00A80B68" w:rsidRPr="0053169B">
              <w:rPr>
                <w:rFonts w:ascii="David" w:hAnsi="David" w:cs="David"/>
                <w:color w:val="000000"/>
                <w:rtl/>
              </w:rPr>
              <w:fldChar w:fldCharType="separate"/>
            </w:r>
            <w:r w:rsidR="002A17B6">
              <w:rPr>
                <w:rFonts w:ascii="David" w:hAnsi="David" w:cs="David"/>
                <w:color w:val="000000"/>
                <w:cs/>
              </w:rPr>
              <w:t>‎</w:t>
            </w:r>
            <w:r w:rsidR="002A17B6">
              <w:rPr>
                <w:rFonts w:ascii="David" w:hAnsi="David" w:cs="David"/>
                <w:color w:val="000000"/>
              </w:rPr>
              <w:t>4.5.1</w:t>
            </w:r>
            <w:r w:rsidR="00A80B68" w:rsidRPr="0053169B">
              <w:rPr>
                <w:rFonts w:ascii="David" w:hAnsi="David" w:cs="David"/>
                <w:color w:val="000000"/>
                <w:rtl/>
              </w:rPr>
              <w:fldChar w:fldCharType="end"/>
            </w:r>
            <w:r w:rsidR="00A80B68" w:rsidRPr="0053169B">
              <w:rPr>
                <w:rFonts w:ascii="David" w:hAnsi="David" w:cs="David"/>
                <w:color w:val="000000"/>
                <w:rtl/>
              </w:rPr>
              <w:t xml:space="preserve"> להלן</w:t>
            </w:r>
            <w:r w:rsidR="00A80B68" w:rsidRPr="0053169B">
              <w:rPr>
                <w:rFonts w:ascii="David" w:hAnsi="David" w:cs="David" w:hint="cs"/>
                <w:color w:val="000000"/>
                <w:rtl/>
              </w:rPr>
              <w:t xml:space="preserve">, המצורף </w:t>
            </w:r>
            <w:r w:rsidR="00A80B68" w:rsidRPr="00AF4213">
              <w:rPr>
                <w:rFonts w:ascii="David" w:hAnsi="David" w:cs="David" w:hint="cs"/>
                <w:b/>
                <w:bCs/>
                <w:color w:val="000000"/>
                <w:rtl/>
              </w:rPr>
              <w:t xml:space="preserve">כנספח </w:t>
            </w:r>
            <w:r w:rsidR="00A80B68" w:rsidRPr="00AF4213">
              <w:rPr>
                <w:rFonts w:ascii="David" w:hAnsi="David" w:cs="David" w:hint="cs"/>
                <w:b/>
                <w:bCs/>
                <w:color w:val="000000"/>
              </w:rPr>
              <w:t>A</w:t>
            </w:r>
            <w:r w:rsidR="00A80B68" w:rsidRPr="00AF4213">
              <w:rPr>
                <w:rFonts w:ascii="David" w:hAnsi="David" w:cs="David" w:hint="cs"/>
                <w:b/>
                <w:bCs/>
                <w:color w:val="000000"/>
                <w:rtl/>
              </w:rPr>
              <w:t>1.2</w:t>
            </w:r>
            <w:r w:rsidR="00A80B68" w:rsidRPr="0053169B">
              <w:rPr>
                <w:rFonts w:ascii="David" w:hAnsi="David" w:cs="David" w:hint="cs"/>
                <w:color w:val="000000"/>
                <w:rtl/>
              </w:rPr>
              <w:t xml:space="preserve"> למכרז</w:t>
            </w:r>
            <w:r w:rsidR="00A80B68" w:rsidRPr="0053169B">
              <w:rPr>
                <w:rFonts w:ascii="David" w:hAnsi="David" w:cs="David"/>
                <w:color w:val="000000"/>
                <w:rtl/>
              </w:rPr>
              <w:t>.</w:t>
            </w:r>
          </w:p>
        </w:tc>
      </w:tr>
      <w:tr w:rsidR="00A80B68" w:rsidRPr="0053169B" w14:paraId="7234698C" w14:textId="77777777" w:rsidTr="00BE04FD">
        <w:trPr>
          <w:trHeight w:val="829"/>
          <w:jc w:val="center"/>
        </w:trPr>
        <w:tc>
          <w:tcPr>
            <w:tcW w:w="2374" w:type="dxa"/>
            <w:vAlign w:val="center"/>
          </w:tcPr>
          <w:p w14:paraId="4D6A9C63"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0DFE5CA2" w14:textId="35CB7879"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מטריצות ומחיר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B</w:t>
            </w:r>
            <w:r w:rsidRPr="00EE5570">
              <w:rPr>
                <w:rFonts w:ascii="David" w:hAnsi="David" w:cs="David"/>
                <w:color w:val="000000"/>
                <w:rtl/>
              </w:rPr>
              <w:t>1.2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2A17B6" w:rsidRPr="00573A82">
              <w:rPr>
                <w:rFonts w:ascii="David" w:hAnsi="David" w:cs="David"/>
                <w:b/>
                <w:bCs/>
                <w:sz w:val="32"/>
                <w:rtl/>
              </w:rPr>
              <w:t>נספח 4.2</w:t>
            </w:r>
            <w:r w:rsidR="002A17B6" w:rsidRPr="00573A82">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563533D4" w14:textId="77777777" w:rsidTr="00BE04FD">
        <w:trPr>
          <w:jc w:val="center"/>
        </w:trPr>
        <w:tc>
          <w:tcPr>
            <w:tcW w:w="2374" w:type="dxa"/>
            <w:vAlign w:val="center"/>
          </w:tcPr>
          <w:p w14:paraId="5FC210A0"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3304B234" w14:textId="62EACB5A"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פריטים נוספים המחולק לקטגוריות, ומחירי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C</w:t>
            </w:r>
            <w:r w:rsidRPr="00EE5570">
              <w:rPr>
                <w:rFonts w:ascii="David" w:hAnsi="David" w:cs="David"/>
                <w:b/>
                <w:bCs/>
                <w:color w:val="000000"/>
                <w:rtl/>
              </w:rPr>
              <w:t>1.2</w:t>
            </w:r>
            <w:r w:rsidRPr="00EE5570">
              <w:rPr>
                <w:rFonts w:ascii="David" w:hAnsi="David" w:cs="David"/>
                <w:color w:val="000000"/>
                <w:rtl/>
              </w:rPr>
              <w:t xml:space="preserve">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2A17B6" w:rsidRPr="00573A82">
              <w:rPr>
                <w:rFonts w:ascii="David" w:hAnsi="David" w:cs="David"/>
                <w:b/>
                <w:bCs/>
                <w:sz w:val="32"/>
                <w:rtl/>
              </w:rPr>
              <w:t>נספח 4.2</w:t>
            </w:r>
            <w:r w:rsidR="002A17B6" w:rsidRPr="00573A82">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32D66476" w14:textId="77777777" w:rsidTr="00BE04FD">
        <w:trPr>
          <w:jc w:val="center"/>
        </w:trPr>
        <w:tc>
          <w:tcPr>
            <w:tcW w:w="2374" w:type="dxa"/>
            <w:vAlign w:val="center"/>
          </w:tcPr>
          <w:p w14:paraId="52123C08"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w:t>
            </w:r>
            <w:r w:rsidRPr="0053169B">
              <w:rPr>
                <w:rFonts w:ascii="David" w:hAnsi="David" w:cs="David" w:hint="cs"/>
                <w:b/>
                <w:bCs/>
                <w:rtl/>
              </w:rPr>
              <w:t>ים</w:t>
            </w:r>
          </w:p>
        </w:tc>
        <w:tc>
          <w:tcPr>
            <w:tcW w:w="7362" w:type="dxa"/>
            <w:vAlign w:val="center"/>
          </w:tcPr>
          <w:p w14:paraId="2095EDF4"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A80B68" w:rsidRPr="0053169B" w14:paraId="380D310F" w14:textId="77777777" w:rsidTr="00BE04FD">
        <w:trPr>
          <w:jc w:val="center"/>
        </w:trPr>
        <w:tc>
          <w:tcPr>
            <w:tcW w:w="2374" w:type="dxa"/>
            <w:vAlign w:val="center"/>
          </w:tcPr>
          <w:p w14:paraId="65D8CCE5" w14:textId="77777777" w:rsidR="00A80B68" w:rsidRPr="0053169B" w:rsidRDefault="00A80B68" w:rsidP="00A80B68">
            <w:pPr>
              <w:spacing w:line="276" w:lineRule="auto"/>
              <w:rPr>
                <w:rFonts w:ascii="David" w:hAnsi="David" w:cs="David"/>
                <w:rtl/>
              </w:rPr>
            </w:pPr>
            <w:r w:rsidRPr="0053169B">
              <w:rPr>
                <w:rFonts w:ascii="David" w:hAnsi="David" w:cs="David"/>
                <w:b/>
                <w:bCs/>
                <w:rtl/>
              </w:rPr>
              <w:t>פרויקט</w:t>
            </w:r>
          </w:p>
        </w:tc>
        <w:tc>
          <w:tcPr>
            <w:tcW w:w="7362" w:type="dxa"/>
            <w:vAlign w:val="center"/>
          </w:tcPr>
          <w:p w14:paraId="493958B7"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A80B68" w:rsidRPr="0053169B" w14:paraId="21DC1B26" w14:textId="77777777" w:rsidTr="00AF4213">
        <w:trPr>
          <w:trHeight w:val="2583"/>
          <w:jc w:val="center"/>
        </w:trPr>
        <w:tc>
          <w:tcPr>
            <w:tcW w:w="2374" w:type="dxa"/>
            <w:vAlign w:val="center"/>
          </w:tcPr>
          <w:p w14:paraId="6D1FD859" w14:textId="77777777" w:rsidR="00A80B68" w:rsidRPr="0053169B" w:rsidRDefault="00A80B68" w:rsidP="00A80B68">
            <w:pPr>
              <w:spacing w:line="276" w:lineRule="auto"/>
              <w:rPr>
                <w:rFonts w:ascii="David" w:hAnsi="David" w:cs="David"/>
                <w:b/>
                <w:bCs/>
                <w:color w:val="000000"/>
                <w:rtl/>
              </w:rPr>
            </w:pPr>
            <w:r w:rsidRPr="0053169B">
              <w:rPr>
                <w:rFonts w:ascii="David" w:hAnsi="David" w:cs="David" w:hint="eastAsia"/>
                <w:b/>
                <w:bCs/>
                <w:color w:val="000000"/>
                <w:rtl/>
              </w:rPr>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79BBCE9B" w14:textId="77777777" w:rsidR="00A80B68" w:rsidRPr="0053169B" w:rsidRDefault="00A80B68" w:rsidP="00A80B68">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34F20F50" w14:textId="77777777" w:rsidR="00A80B68" w:rsidRPr="0053169B" w:rsidRDefault="00A80B68" w:rsidP="00A80B68">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45424568"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1A6D7C5A"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rtl/>
              </w:rPr>
              <w:t>הפרויקט כלל התחייבות של המציע למתן שירותי אחריות לתקופה של ש</w:t>
            </w:r>
            <w:r w:rsidR="006E255D">
              <w:rPr>
                <w:rFonts w:ascii="David" w:hAnsi="David" w:cs="David" w:hint="cs"/>
                <w:rtl/>
              </w:rPr>
              <w:t xml:space="preserve">נה </w:t>
            </w:r>
            <w:r w:rsidRPr="0053169B">
              <w:rPr>
                <w:rFonts w:ascii="David" w:hAnsi="David" w:cs="David"/>
                <w:rtl/>
              </w:rPr>
              <w:t xml:space="preserve">לפחות. </w:t>
            </w:r>
          </w:p>
          <w:p w14:paraId="75484CCD"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r>
              <w:rPr>
                <w:rFonts w:ascii="David" w:hAnsi="David" w:cs="David" w:hint="cs"/>
                <w:rtl/>
              </w:rPr>
              <w:t>.</w:t>
            </w:r>
          </w:p>
          <w:p w14:paraId="71B758F1" w14:textId="77777777" w:rsidR="00A80B68" w:rsidRPr="0053169B" w:rsidRDefault="00A80B68" w:rsidP="000114B2">
            <w:pPr>
              <w:numPr>
                <w:ilvl w:val="3"/>
                <w:numId w:val="90"/>
              </w:numPr>
              <w:spacing w:line="240"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בוצע בישראל</w:t>
            </w:r>
            <w:r w:rsidRPr="0053169B">
              <w:rPr>
                <w:rFonts w:ascii="David" w:hAnsi="David" w:cs="David" w:hint="cs"/>
                <w:rtl/>
              </w:rPr>
              <w:t>.</w:t>
            </w:r>
          </w:p>
        </w:tc>
      </w:tr>
      <w:tr w:rsidR="00A80B68" w:rsidRPr="0053169B" w14:paraId="464868DC" w14:textId="77777777" w:rsidTr="00BE04FD">
        <w:trPr>
          <w:jc w:val="center"/>
        </w:trPr>
        <w:tc>
          <w:tcPr>
            <w:tcW w:w="2374" w:type="dxa"/>
            <w:vAlign w:val="center"/>
          </w:tcPr>
          <w:p w14:paraId="140A558D"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6B80C668"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פריטים מתוך מפרט המטריצות או מפרט הפריטים הנוספים, אשר אחד או יותר מהמציעים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A80B68" w:rsidRPr="0053169B" w14:paraId="39C5B003" w14:textId="77777777" w:rsidTr="00BE04FD">
        <w:trPr>
          <w:jc w:val="center"/>
        </w:trPr>
        <w:tc>
          <w:tcPr>
            <w:tcW w:w="2374" w:type="dxa"/>
            <w:vAlign w:val="center"/>
          </w:tcPr>
          <w:p w14:paraId="62EB9B1C"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03AA5D30" w14:textId="37ED3A38"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2A17B6">
              <w:rPr>
                <w:rFonts w:ascii="David" w:eastAsia="Calibri" w:hAnsi="David" w:cs="David"/>
                <w:color w:val="000000"/>
                <w:cs/>
              </w:rPr>
              <w:t>‎</w:t>
            </w:r>
            <w:r w:rsidR="002A17B6">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A80B68" w:rsidRPr="0053169B" w14:paraId="131F36ED" w14:textId="77777777" w:rsidTr="00BE04FD">
        <w:trPr>
          <w:trHeight w:val="659"/>
          <w:jc w:val="center"/>
        </w:trPr>
        <w:tc>
          <w:tcPr>
            <w:tcW w:w="2374" w:type="dxa"/>
            <w:vAlign w:val="center"/>
          </w:tcPr>
          <w:p w14:paraId="6FFE380E" w14:textId="77777777" w:rsidR="00A80B68" w:rsidRPr="0053169B" w:rsidRDefault="00A80B68" w:rsidP="00A80B68">
            <w:pPr>
              <w:spacing w:line="276" w:lineRule="auto"/>
              <w:rPr>
                <w:rFonts w:ascii="David" w:eastAsia="Calibri" w:hAnsi="David" w:cs="David"/>
                <w:b/>
                <w:bCs/>
                <w:color w:val="000000"/>
                <w:rtl/>
              </w:rPr>
            </w:pPr>
            <w:r>
              <w:rPr>
                <w:rFonts w:ascii="David" w:eastAsia="Calibri" w:hAnsi="David" w:cs="David" w:hint="cs"/>
                <w:b/>
                <w:bCs/>
                <w:color w:val="000000"/>
                <w:rtl/>
              </w:rPr>
              <w:lastRenderedPageBreak/>
              <w:t>שווה ערך</w:t>
            </w:r>
          </w:p>
        </w:tc>
        <w:tc>
          <w:tcPr>
            <w:tcW w:w="7362" w:type="dxa"/>
            <w:vAlign w:val="center"/>
          </w:tcPr>
          <w:p w14:paraId="06B9708B" w14:textId="77777777" w:rsidR="00A80B68" w:rsidRPr="0053169B" w:rsidRDefault="00A80B68" w:rsidP="00A80B68">
            <w:pPr>
              <w:spacing w:line="276" w:lineRule="auto"/>
              <w:rPr>
                <w:rFonts w:ascii="David" w:eastAsia="Calibri" w:hAnsi="David" w:cs="David"/>
                <w:color w:val="000000"/>
                <w:rtl/>
              </w:rPr>
            </w:pPr>
            <w:r w:rsidRPr="00A64051">
              <w:rPr>
                <w:rFonts w:ascii="David" w:hAnsi="David" w:cs="David" w:hint="eastAsia"/>
                <w:rtl/>
              </w:rPr>
              <w:t>פריט</w:t>
            </w:r>
            <w:r w:rsidRPr="00A64051">
              <w:rPr>
                <w:rFonts w:ascii="David" w:hAnsi="David" w:cs="David"/>
                <w:rtl/>
              </w:rPr>
              <w:t xml:space="preserve"> אשר על פי בדיקת עורך המכרז ולפי שיקול דעתו הבלעדי, נמצא כי </w:t>
            </w:r>
            <w:r w:rsidRPr="00A64051">
              <w:rPr>
                <w:rFonts w:ascii="David" w:hAnsi="David" w:cs="David" w:hint="eastAsia"/>
                <w:rtl/>
              </w:rPr>
              <w:t>ה</w:t>
            </w:r>
            <w:r w:rsidRPr="00A64051">
              <w:rPr>
                <w:rFonts w:ascii="David" w:hAnsi="David" w:cs="David"/>
                <w:rtl/>
              </w:rPr>
              <w:t xml:space="preserve">תכונות </w:t>
            </w:r>
            <w:r w:rsidRPr="00A64051">
              <w:rPr>
                <w:rFonts w:ascii="David" w:hAnsi="David" w:cs="David" w:hint="eastAsia"/>
                <w:rtl/>
              </w:rPr>
              <w:t>המרכזיות</w:t>
            </w:r>
            <w:r w:rsidRPr="00A64051">
              <w:rPr>
                <w:rFonts w:ascii="David" w:hAnsi="David" w:cs="David"/>
                <w:rtl/>
              </w:rPr>
              <w:t xml:space="preserve"> של</w:t>
            </w:r>
            <w:r w:rsidRPr="00A64051">
              <w:rPr>
                <w:rFonts w:ascii="David" w:hAnsi="David" w:cs="David" w:hint="eastAsia"/>
                <w:rtl/>
              </w:rPr>
              <w:t>ו</w:t>
            </w:r>
            <w:r w:rsidRPr="00A64051">
              <w:rPr>
                <w:rFonts w:ascii="David" w:hAnsi="David" w:cs="David"/>
                <w:rtl/>
              </w:rPr>
              <w:t xml:space="preserve"> </w:t>
            </w:r>
            <w:r w:rsidRPr="00A64051">
              <w:rPr>
                <w:rFonts w:ascii="David" w:hAnsi="David" w:cs="David" w:hint="eastAsia"/>
                <w:rtl/>
              </w:rPr>
              <w:t>שקולות</w:t>
            </w:r>
            <w:r w:rsidRPr="00A64051">
              <w:rPr>
                <w:rFonts w:ascii="David" w:hAnsi="David" w:cs="David"/>
                <w:rtl/>
              </w:rPr>
              <w:t xml:space="preserve"> </w:t>
            </w:r>
            <w:r w:rsidRPr="00A64051">
              <w:rPr>
                <w:rFonts w:ascii="David" w:hAnsi="David" w:cs="David" w:hint="eastAsia"/>
                <w:rtl/>
              </w:rPr>
              <w:t>ל</w:t>
            </w:r>
            <w:r w:rsidRPr="00A64051">
              <w:rPr>
                <w:rFonts w:ascii="David" w:hAnsi="David" w:cs="David"/>
                <w:rtl/>
              </w:rPr>
              <w:t xml:space="preserve">אלו של </w:t>
            </w:r>
            <w:r w:rsidRPr="00A64051">
              <w:rPr>
                <w:rFonts w:ascii="David" w:hAnsi="David" w:cs="David" w:hint="eastAsia"/>
                <w:rtl/>
              </w:rPr>
              <w:t>הפריט</w:t>
            </w:r>
            <w:r w:rsidRPr="00A64051">
              <w:rPr>
                <w:rFonts w:ascii="David" w:hAnsi="David" w:cs="David"/>
                <w:rtl/>
              </w:rPr>
              <w:t xml:space="preserve"> </w:t>
            </w:r>
            <w:r w:rsidRPr="00A64051">
              <w:rPr>
                <w:rFonts w:ascii="David" w:hAnsi="David" w:cs="David" w:hint="eastAsia"/>
                <w:rtl/>
              </w:rPr>
              <w:t>המקביל</w:t>
            </w:r>
            <w:r w:rsidRPr="00A64051">
              <w:rPr>
                <w:rFonts w:ascii="David" w:hAnsi="David" w:cs="David"/>
                <w:rtl/>
              </w:rPr>
              <w:t xml:space="preserve"> </w:t>
            </w:r>
            <w:r w:rsidRPr="00A64051">
              <w:rPr>
                <w:rFonts w:ascii="David" w:hAnsi="David" w:cs="David" w:hint="eastAsia"/>
                <w:rtl/>
              </w:rPr>
              <w:t>לו</w:t>
            </w:r>
            <w:r w:rsidRPr="00A64051">
              <w:rPr>
                <w:rFonts w:ascii="David" w:hAnsi="David" w:cs="David"/>
                <w:rtl/>
              </w:rPr>
              <w:t xml:space="preserve"> </w:t>
            </w:r>
            <w:r w:rsidRPr="00A64051">
              <w:rPr>
                <w:rFonts w:ascii="David" w:hAnsi="David" w:cs="David" w:hint="eastAsia"/>
                <w:rtl/>
              </w:rPr>
              <w:t>המפורט</w:t>
            </w:r>
            <w:r w:rsidRPr="00A64051">
              <w:rPr>
                <w:rFonts w:ascii="David" w:hAnsi="David" w:cs="David"/>
                <w:rtl/>
              </w:rPr>
              <w:t xml:space="preserve"> </w:t>
            </w:r>
            <w:r w:rsidRPr="00A64051">
              <w:rPr>
                <w:rFonts w:ascii="David" w:hAnsi="David" w:cs="David" w:hint="eastAsia"/>
                <w:rtl/>
              </w:rPr>
              <w:t>במפרט</w:t>
            </w:r>
            <w:r w:rsidRPr="00A64051">
              <w:rPr>
                <w:rFonts w:ascii="David" w:hAnsi="David" w:cs="David"/>
                <w:rtl/>
              </w:rPr>
              <w:t xml:space="preserve"> </w:t>
            </w:r>
            <w:r w:rsidRPr="00A64051">
              <w:rPr>
                <w:rFonts w:ascii="David" w:hAnsi="David" w:cs="David" w:hint="eastAsia"/>
                <w:rtl/>
              </w:rPr>
              <w:t>הרלוונטי</w:t>
            </w:r>
            <w:r w:rsidRPr="00A64051">
              <w:rPr>
                <w:rFonts w:ascii="David" w:hAnsi="David" w:cs="David"/>
                <w:rtl/>
              </w:rPr>
              <w:t xml:space="preserve"> או עולות עליו. יובהר כי </w:t>
            </w:r>
            <w:r w:rsidRPr="00A64051">
              <w:rPr>
                <w:rFonts w:ascii="David" w:hAnsi="David" w:cs="David" w:hint="eastAsia"/>
                <w:rtl/>
              </w:rPr>
              <w:t>עורך</w:t>
            </w:r>
            <w:r w:rsidRPr="00A64051">
              <w:rPr>
                <w:rFonts w:ascii="David" w:hAnsi="David" w:cs="David"/>
                <w:rtl/>
              </w:rPr>
              <w:t xml:space="preserve"> המכרז לא יאשר פריטים שהתכונות המרכזיות שלהם נופלות מאלו של הפריט </w:t>
            </w:r>
            <w:r w:rsidRPr="00A64051">
              <w:rPr>
                <w:rFonts w:ascii="David" w:hAnsi="David" w:cs="David" w:hint="eastAsia"/>
                <w:rtl/>
              </w:rPr>
              <w:t>המקביל</w:t>
            </w:r>
            <w:r w:rsidRPr="00A64051">
              <w:rPr>
                <w:rFonts w:ascii="David" w:hAnsi="David" w:cs="David"/>
                <w:rtl/>
              </w:rPr>
              <w:t xml:space="preserve"> לו במפרט </w:t>
            </w:r>
            <w:r w:rsidRPr="00A64051">
              <w:rPr>
                <w:rFonts w:ascii="David" w:hAnsi="David" w:cs="David" w:hint="eastAsia"/>
                <w:rtl/>
              </w:rPr>
              <w:t>הרלוונטי</w:t>
            </w:r>
            <w:r w:rsidRPr="00A64051">
              <w:rPr>
                <w:rFonts w:ascii="David" w:hAnsi="David" w:cs="David"/>
                <w:rtl/>
              </w:rPr>
              <w:t xml:space="preserve"> או שאינ</w:t>
            </w:r>
            <w:r w:rsidR="00900278">
              <w:rPr>
                <w:rFonts w:ascii="David" w:hAnsi="David" w:cs="David" w:hint="cs"/>
                <w:rtl/>
              </w:rPr>
              <w:t>ו</w:t>
            </w:r>
            <w:r w:rsidRPr="00A64051">
              <w:rPr>
                <w:rFonts w:ascii="David" w:hAnsi="David" w:cs="David"/>
                <w:rtl/>
              </w:rPr>
              <w:t xml:space="preserve"> עומד בדרישות אבטחת המידע.</w:t>
            </w:r>
          </w:p>
        </w:tc>
      </w:tr>
      <w:tr w:rsidR="00A80B68" w:rsidRPr="0053169B" w14:paraId="399278A0" w14:textId="77777777" w:rsidTr="00BE04FD">
        <w:trPr>
          <w:trHeight w:val="659"/>
          <w:jc w:val="center"/>
        </w:trPr>
        <w:tc>
          <w:tcPr>
            <w:tcW w:w="2374" w:type="dxa"/>
            <w:vAlign w:val="center"/>
          </w:tcPr>
          <w:p w14:paraId="2F8ADEF1" w14:textId="77777777" w:rsidR="00A80B68" w:rsidRPr="0053169B" w:rsidRDefault="00A80B68" w:rsidP="00A80B68">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7D9789E8" w14:textId="3B60A829"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2A17B6">
              <w:rPr>
                <w:rFonts w:ascii="David" w:eastAsia="Calibri" w:hAnsi="David" w:cs="David"/>
                <w:color w:val="000000"/>
                <w:cs/>
              </w:rPr>
              <w:t>‎</w:t>
            </w:r>
            <w:r w:rsidR="002A17B6">
              <w:rPr>
                <w:rFonts w:ascii="David" w:eastAsia="Calibri" w:hAnsi="David" w:cs="David"/>
                <w:color w:val="000000"/>
              </w:rPr>
              <w:t>10.7.4</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432A68F8"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4D09B993"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0921212F" w14:textId="77777777" w:rsidR="00CA5A21" w:rsidRPr="0053169B" w:rsidRDefault="00CA5A21" w:rsidP="009667AC">
      <w:pPr>
        <w:pStyle w:val="2-"/>
        <w:spacing w:line="276" w:lineRule="auto"/>
        <w:jc w:val="both"/>
        <w:rPr>
          <w:rFonts w:ascii="David" w:hAnsi="David"/>
        </w:rPr>
      </w:pPr>
      <w:bookmarkStart w:id="80" w:name="_Toc143306049"/>
      <w:bookmarkStart w:id="81" w:name="_Toc185193002"/>
      <w:bookmarkStart w:id="82" w:name="_Toc393060939"/>
      <w:bookmarkStart w:id="83" w:name="_Ref318197026"/>
      <w:bookmarkEnd w:id="74"/>
      <w:bookmarkEnd w:id="75"/>
      <w:r w:rsidRPr="0053169B">
        <w:rPr>
          <w:rFonts w:ascii="David" w:hAnsi="David"/>
          <w:rtl/>
        </w:rPr>
        <w:t xml:space="preserve">מסמכי המכרז </w:t>
      </w:r>
    </w:p>
    <w:p w14:paraId="5702C750"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20A52D98" w14:textId="77777777" w:rsidR="00CA5A21" w:rsidRPr="0053169B" w:rsidRDefault="000931F1" w:rsidP="008B48E4">
      <w:pPr>
        <w:pStyle w:val="4-"/>
      </w:pPr>
      <w:r w:rsidRPr="005433B3">
        <w:rPr>
          <w:b/>
          <w:bCs/>
          <w:rtl/>
        </w:rPr>
        <w:t>פרק</w:t>
      </w:r>
      <w:r w:rsidR="00CA5A21" w:rsidRPr="005433B3">
        <w:rPr>
          <w:b/>
          <w:bCs/>
          <w:rtl/>
        </w:rPr>
        <w:t xml:space="preserve"> 1 </w:t>
      </w:r>
      <w:r w:rsidR="00CA5A21" w:rsidRPr="0053169B">
        <w:rPr>
          <w:rtl/>
        </w:rPr>
        <w:t xml:space="preserve">–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7BD2D869" w14:textId="77777777" w:rsidR="00CA5A21" w:rsidRPr="0053169B" w:rsidRDefault="000931F1" w:rsidP="008B48E4">
      <w:pPr>
        <w:pStyle w:val="4-"/>
      </w:pPr>
      <w:r w:rsidRPr="005433B3">
        <w:rPr>
          <w:b/>
          <w:bCs/>
          <w:rtl/>
        </w:rPr>
        <w:t>פרק</w:t>
      </w:r>
      <w:r w:rsidR="00EA5BD7" w:rsidRPr="005433B3">
        <w:rPr>
          <w:b/>
          <w:bCs/>
          <w:rtl/>
        </w:rPr>
        <w:t xml:space="preserve"> </w:t>
      </w:r>
      <w:r w:rsidR="00CA5A21" w:rsidRPr="005433B3">
        <w:rPr>
          <w:b/>
          <w:bCs/>
          <w:rtl/>
        </w:rPr>
        <w:t>2</w:t>
      </w:r>
      <w:r w:rsidR="00CA5A21" w:rsidRPr="0053169B">
        <w:rPr>
          <w:rtl/>
        </w:rPr>
        <w:t xml:space="preserve"> – </w:t>
      </w:r>
      <w:r w:rsidR="00AB30D7" w:rsidRPr="0053169B">
        <w:rPr>
          <w:rtl/>
        </w:rPr>
        <w:t>השירותים המבוקשים ותוכן ההתקשרות עם הספק הזוכה</w:t>
      </w:r>
      <w:r w:rsidR="00CA5A21" w:rsidRPr="0053169B">
        <w:rPr>
          <w:rtl/>
        </w:rPr>
        <w:t xml:space="preserve">.  </w:t>
      </w:r>
    </w:p>
    <w:p w14:paraId="62C53D30" w14:textId="77777777" w:rsidR="00CA5A21" w:rsidRPr="0053169B" w:rsidRDefault="000931F1" w:rsidP="008B48E4">
      <w:pPr>
        <w:pStyle w:val="4-"/>
      </w:pPr>
      <w:r w:rsidRPr="005433B3">
        <w:rPr>
          <w:b/>
          <w:bCs/>
          <w:rtl/>
        </w:rPr>
        <w:t>פרק</w:t>
      </w:r>
      <w:r w:rsidR="00CA5A21" w:rsidRPr="005433B3">
        <w:rPr>
          <w:b/>
          <w:bCs/>
          <w:rtl/>
        </w:rPr>
        <w:t xml:space="preserve"> 3</w:t>
      </w:r>
      <w:r w:rsidR="00CA5A21" w:rsidRPr="0053169B">
        <w:rPr>
          <w:rtl/>
        </w:rPr>
        <w:t xml:space="preserve">  – חוברת ההצעה – תשמש ל</w:t>
      </w:r>
      <w:r w:rsidR="00571329" w:rsidRPr="0053169B">
        <w:rPr>
          <w:rtl/>
        </w:rPr>
        <w:t xml:space="preserve">הגשת </w:t>
      </w:r>
      <w:r w:rsidR="00CA5A21" w:rsidRPr="0053169B">
        <w:rPr>
          <w:rtl/>
        </w:rPr>
        <w:t>הצעת המציע למכרז.</w:t>
      </w:r>
    </w:p>
    <w:p w14:paraId="43C93CD2" w14:textId="77777777" w:rsidR="00CA5A21" w:rsidRPr="0053169B" w:rsidRDefault="000931F1" w:rsidP="008B48E4">
      <w:pPr>
        <w:pStyle w:val="4-"/>
      </w:pPr>
      <w:r w:rsidRPr="005433B3">
        <w:rPr>
          <w:b/>
          <w:bCs/>
          <w:rtl/>
        </w:rPr>
        <w:t>פרק</w:t>
      </w:r>
      <w:r w:rsidR="00CA5A21" w:rsidRPr="005433B3">
        <w:rPr>
          <w:b/>
          <w:bCs/>
          <w:rtl/>
        </w:rPr>
        <w:t xml:space="preserve"> 4 </w:t>
      </w:r>
      <w:r w:rsidR="00CA5A21" w:rsidRPr="0053169B">
        <w:rPr>
          <w:rtl/>
        </w:rPr>
        <w:t xml:space="preserve">– </w:t>
      </w:r>
      <w:r w:rsidR="00AB30D7" w:rsidRPr="0053169B">
        <w:rPr>
          <w:rtl/>
        </w:rPr>
        <w:t>הסכם ההתקשרות</w:t>
      </w:r>
      <w:r w:rsidR="00E55633" w:rsidRPr="0053169B">
        <w:rPr>
          <w:rtl/>
        </w:rPr>
        <w:t xml:space="preserve"> על נספחיו</w:t>
      </w:r>
      <w:r w:rsidR="00AB30D7" w:rsidRPr="0053169B">
        <w:rPr>
          <w:rtl/>
        </w:rPr>
        <w:t>.</w:t>
      </w:r>
    </w:p>
    <w:p w14:paraId="1A2F0AB9"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19BB2B28"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3C73701A"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33A075BB"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2DD14A12"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511364C9"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700E6176"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72BDE207"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7995119D"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4" w:history="1">
        <w:r w:rsidR="00135145" w:rsidRPr="0053169B">
          <w:rPr>
            <w:rStyle w:val="Hyperlink"/>
            <w:rFonts w:ascii="David" w:hAnsi="David" w:cs="David"/>
            <w:b/>
            <w:bCs/>
          </w:rPr>
          <w:t>nisimtza@mof.gov.il</w:t>
        </w:r>
      </w:hyperlink>
      <w:r w:rsidR="002E584C" w:rsidRPr="0053169B">
        <w:rPr>
          <w:rFonts w:hint="cs"/>
          <w:rtl/>
        </w:rPr>
        <w:t>.</w:t>
      </w:r>
    </w:p>
    <w:p w14:paraId="66D1A39A" w14:textId="77777777" w:rsidR="006C02F4" w:rsidRPr="00D613DD"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137E369F"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6C0225E9" w14:textId="77777777" w:rsidR="00334DBF" w:rsidRPr="0053169B" w:rsidRDefault="00334DBF" w:rsidP="008B48E4">
      <w:pPr>
        <w:pStyle w:val="3-"/>
      </w:pPr>
      <w:bookmarkStart w:id="84" w:name="_Ref494314165"/>
      <w:bookmarkStart w:id="85" w:name="_Toc393060913"/>
      <w:bookmarkStart w:id="86" w:name="_Toc393060920"/>
      <w:bookmarkStart w:id="87" w:name="_Toc33172775"/>
      <w:bookmarkStart w:id="88" w:name="_Toc33254563"/>
      <w:bookmarkStart w:id="89" w:name="_Toc185193003"/>
      <w:bookmarkStart w:id="90" w:name="_Toc78167852"/>
      <w:bookmarkStart w:id="91" w:name="_Toc142705757"/>
      <w:bookmarkEnd w:id="80"/>
      <w:bookmarkEnd w:id="81"/>
      <w:r w:rsidRPr="0053169B">
        <w:rPr>
          <w:rtl/>
        </w:rPr>
        <w:t>הגשת שאלות הבהרה</w:t>
      </w:r>
      <w:bookmarkEnd w:id="84"/>
      <w:r w:rsidR="002E584C" w:rsidRPr="0053169B">
        <w:rPr>
          <w:rFonts w:hint="cs"/>
          <w:rtl/>
        </w:rPr>
        <w:t>:</w:t>
      </w:r>
      <w:r w:rsidRPr="0053169B">
        <w:rPr>
          <w:rtl/>
        </w:rPr>
        <w:t xml:space="preserve"> </w:t>
      </w:r>
    </w:p>
    <w:p w14:paraId="297545AB" w14:textId="48951E04" w:rsidR="00CB096E" w:rsidRDefault="00CB096E" w:rsidP="002E584C">
      <w:pPr>
        <w:pStyle w:val="4-"/>
      </w:pPr>
      <w:r w:rsidRPr="0053169B">
        <w:rPr>
          <w:rtl/>
        </w:rPr>
        <w:t xml:space="preserve">המועד האחרון להגשת שאלות הבהרה מופיע בטבלת ריכוז התאריכים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2A17B6">
        <w:rPr>
          <w:cs/>
        </w:rPr>
        <w:t>‎</w:t>
      </w:r>
      <w:r w:rsidR="002A17B6">
        <w:t>1.8</w:t>
      </w:r>
      <w:r w:rsidRPr="0053169B">
        <w:rPr>
          <w:rtl/>
        </w:rPr>
        <w:fldChar w:fldCharType="end"/>
      </w:r>
      <w:r w:rsidRPr="0053169B">
        <w:rPr>
          <w:rtl/>
        </w:rPr>
        <w:t xml:space="preserve"> לעיל</w:t>
      </w:r>
    </w:p>
    <w:p w14:paraId="12FE8BDD" w14:textId="77777777" w:rsidR="006C02F4" w:rsidRPr="0053169B" w:rsidRDefault="006C02F4" w:rsidP="002E584C">
      <w:pPr>
        <w:pStyle w:val="4-"/>
      </w:pPr>
      <w:r w:rsidRPr="0053169B">
        <w:rPr>
          <w:rtl/>
        </w:rPr>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4A484F7D" w14:textId="77777777" w:rsidR="006C02F4" w:rsidRPr="0053169B" w:rsidRDefault="006C02F4" w:rsidP="008B48E4">
      <w:pPr>
        <w:pStyle w:val="4-"/>
      </w:pPr>
      <w:r w:rsidRPr="0053169B">
        <w:rPr>
          <w:rtl/>
        </w:rPr>
        <w:lastRenderedPageBreak/>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531E3CB6"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4A0BE4D6" w14:textId="77777777" w:rsidR="006C02F4" w:rsidRPr="0053169B" w:rsidRDefault="00AD3E79" w:rsidP="008B48E4">
      <w:pPr>
        <w:pStyle w:val="4-"/>
      </w:pPr>
      <w:bookmarkStart w:id="92"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85"/>
    </w:p>
    <w:p w14:paraId="4556D3F6"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2F0E65A0"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565D7C1F" w14:textId="77777777" w:rsidR="00417DE0" w:rsidRPr="0053169B" w:rsidRDefault="00417DE0" w:rsidP="008B48E4">
      <w:pPr>
        <w:pStyle w:val="4-"/>
      </w:pPr>
      <w:bookmarkStart w:id="93"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5B6F98A9" w14:textId="77777777" w:rsidR="00D5558B" w:rsidRPr="0053169B" w:rsidRDefault="00D5558B" w:rsidP="008B48E4">
      <w:pPr>
        <w:pStyle w:val="3-"/>
      </w:pPr>
      <w:bookmarkStart w:id="94" w:name="_Hlk504548142"/>
      <w:r w:rsidRPr="0053169B">
        <w:rPr>
          <w:rtl/>
        </w:rPr>
        <w:t>בקשה להכרה ביצרנים נוספים</w:t>
      </w:r>
      <w:r w:rsidR="002E584C" w:rsidRPr="0053169B">
        <w:rPr>
          <w:rFonts w:hint="cs"/>
          <w:rtl/>
        </w:rPr>
        <w:t>:</w:t>
      </w:r>
    </w:p>
    <w:p w14:paraId="63407EB5" w14:textId="77777777" w:rsidR="00031F7F" w:rsidRPr="0053169B" w:rsidRDefault="00031F7F" w:rsidP="002E584C">
      <w:pPr>
        <w:pStyle w:val="4-"/>
      </w:pPr>
      <w:r w:rsidRPr="0053169B">
        <w:rPr>
          <w:rtl/>
        </w:rPr>
        <w:t xml:space="preserve">במסגרת שאלות ההבהרה, המציע רשאי להציג בפני עורך המכרז יצרנים נוספים, מעבר ליצרנים </w:t>
      </w:r>
      <w:r w:rsidR="000022B9">
        <w:rPr>
          <w:rFonts w:hint="cs"/>
          <w:rtl/>
        </w:rPr>
        <w:t xml:space="preserve">המוכרים. </w:t>
      </w:r>
      <w:r w:rsidRPr="0053169B">
        <w:rPr>
          <w:rtl/>
        </w:rPr>
        <w:t xml:space="preserve">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3C49D480" w14:textId="77777777" w:rsidR="00031F7F" w:rsidRPr="00710461" w:rsidRDefault="00031F7F" w:rsidP="00710461">
      <w:pPr>
        <w:pStyle w:val="4-"/>
      </w:pPr>
      <w:r w:rsidRPr="0053169B">
        <w:rPr>
          <w:rtl/>
        </w:rPr>
        <w:t>המציע</w:t>
      </w:r>
      <w:r w:rsidR="00E31583">
        <w:rPr>
          <w:rFonts w:hint="cs"/>
          <w:rtl/>
        </w:rPr>
        <w:t xml:space="preserve">, המבקש לאשר יצרן נוסף, </w:t>
      </w:r>
      <w:r w:rsidRPr="0053169B">
        <w:rPr>
          <w:rtl/>
        </w:rPr>
        <w:t xml:space="preserve"> יאפשר לעורך המכרז גישה </w:t>
      </w:r>
      <w:r w:rsidR="000022B9">
        <w:rPr>
          <w:rFonts w:hint="cs"/>
          <w:rtl/>
        </w:rPr>
        <w:t xml:space="preserve">ישירה </w:t>
      </w:r>
      <w:r w:rsidRPr="0053169B">
        <w:rPr>
          <w:rtl/>
        </w:rPr>
        <w:t xml:space="preserve"> למחירון היצרן </w:t>
      </w:r>
      <w:r w:rsidR="00900278">
        <w:rPr>
          <w:rFonts w:hint="cs"/>
          <w:rtl/>
        </w:rPr>
        <w:t xml:space="preserve">הרלוונטי </w:t>
      </w:r>
      <w:r w:rsidRPr="0053169B">
        <w:rPr>
          <w:rtl/>
        </w:rPr>
        <w:t xml:space="preserve">, ויציין </w:t>
      </w:r>
      <w:r w:rsidRPr="00710461">
        <w:rPr>
          <w:rtl/>
        </w:rPr>
        <w:t xml:space="preserve">אילו פריטים בו הינם בעלי יכולות </w:t>
      </w:r>
      <w:r w:rsidR="00E31583" w:rsidRPr="00710461">
        <w:rPr>
          <w:rFonts w:hint="cs"/>
          <w:rtl/>
        </w:rPr>
        <w:t xml:space="preserve">העונות על הדרישות המפורטות </w:t>
      </w:r>
      <w:r w:rsidRPr="00710461">
        <w:rPr>
          <w:rtl/>
        </w:rPr>
        <w:t xml:space="preserve"> בנספח</w:t>
      </w:r>
      <w:r w:rsidR="00710461">
        <w:rPr>
          <w:rFonts w:hint="cs"/>
          <w:rtl/>
        </w:rPr>
        <w:t xml:space="preserve"> </w:t>
      </w:r>
      <w:r w:rsidRPr="00710461">
        <w:rPr>
          <w:rtl/>
        </w:rPr>
        <w:t>1.2</w:t>
      </w:r>
      <w:r w:rsidR="000022B9">
        <w:rPr>
          <w:rFonts w:hint="cs"/>
        </w:rPr>
        <w:t>A</w:t>
      </w:r>
      <w:r w:rsidRPr="00710461">
        <w:rPr>
          <w:rtl/>
        </w:rPr>
        <w:t xml:space="preserve">. </w:t>
      </w:r>
    </w:p>
    <w:p w14:paraId="7769F7CE" w14:textId="77777777" w:rsidR="00CD0C31" w:rsidRPr="0053169B" w:rsidRDefault="0013367A" w:rsidP="00122317">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w:t>
      </w:r>
      <w:r w:rsidR="00E31583">
        <w:rPr>
          <w:rFonts w:hint="cs"/>
          <w:rtl/>
        </w:rPr>
        <w:t xml:space="preserve">, </w:t>
      </w:r>
      <w:r w:rsidR="00CD0C31" w:rsidRPr="0053169B">
        <w:rPr>
          <w:rtl/>
        </w:rPr>
        <w:t>תוך עדכון כלל המציעים בדבר השינויים שבוצעו ופרסום המידע הרלוונטי הנדרש לגבי היצרנים הנוספים.</w:t>
      </w:r>
    </w:p>
    <w:p w14:paraId="37549AB7"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43C02224"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bookmarkEnd w:id="94"/>
    <w:p w14:paraId="3CEA99BE" w14:textId="77777777" w:rsidR="00E31583" w:rsidRDefault="00E31583" w:rsidP="00E31583">
      <w:pPr>
        <w:pStyle w:val="3-"/>
      </w:pPr>
      <w:r>
        <w:rPr>
          <w:rFonts w:hint="cs"/>
          <w:rtl/>
        </w:rPr>
        <w:t>הליך פנייה להכרה מוקדמת  (</w:t>
      </w:r>
      <w:r>
        <w:t>Pre Rulling</w:t>
      </w:r>
      <w:r>
        <w:rPr>
          <w:rFonts w:hint="cs"/>
          <w:rtl/>
        </w:rPr>
        <w:t>) לפריטים במפרט היצרנים</w:t>
      </w:r>
      <w:r w:rsidR="00425F32">
        <w:rPr>
          <w:rFonts w:hint="cs"/>
          <w:rtl/>
        </w:rPr>
        <w:t>:</w:t>
      </w:r>
      <w:r>
        <w:rPr>
          <w:rFonts w:hint="cs"/>
          <w:rtl/>
        </w:rPr>
        <w:t xml:space="preserve"> </w:t>
      </w:r>
    </w:p>
    <w:p w14:paraId="0F18DFA0" w14:textId="77777777" w:rsidR="00E31583" w:rsidRDefault="00E31583" w:rsidP="00B57088">
      <w:pPr>
        <w:pStyle w:val="4-"/>
      </w:pPr>
      <w:r>
        <w:rPr>
          <w:rFonts w:hint="cs"/>
          <w:rtl/>
        </w:rPr>
        <w:t>למסמכי המכרז צורף מפרט היצרנים (נספח 1.2</w:t>
      </w:r>
      <w:r>
        <w:rPr>
          <w:rFonts w:hint="cs"/>
        </w:rPr>
        <w:t>A</w:t>
      </w:r>
      <w:r>
        <w:rPr>
          <w:rFonts w:hint="cs"/>
          <w:rtl/>
        </w:rPr>
        <w:t xml:space="preserve"> לפרק א' למכרז). במסגרת מפרט היצרנים פורטו דרישות פונקציונאליות עבור פריטים שונים</w:t>
      </w:r>
      <w:r w:rsidR="004B4410">
        <w:rPr>
          <w:rFonts w:hint="cs"/>
          <w:rtl/>
        </w:rPr>
        <w:t>.</w:t>
      </w:r>
    </w:p>
    <w:p w14:paraId="4847A92F" w14:textId="77777777" w:rsidR="00E31583" w:rsidRDefault="00D06AAF" w:rsidP="0066213E">
      <w:pPr>
        <w:pStyle w:val="4-"/>
      </w:pPr>
      <w:r w:rsidRPr="000022B9">
        <w:rPr>
          <w:rFonts w:hint="eastAsia"/>
          <w:rtl/>
        </w:rPr>
        <w:t>בעלי</w:t>
      </w:r>
      <w:r w:rsidRPr="000022B9">
        <w:rPr>
          <w:rtl/>
        </w:rPr>
        <w:t xml:space="preserve"> </w:t>
      </w:r>
      <w:r w:rsidRPr="000022B9">
        <w:rPr>
          <w:rFonts w:hint="eastAsia"/>
          <w:rtl/>
        </w:rPr>
        <w:t>עניין</w:t>
      </w:r>
      <w:r w:rsidR="00510415">
        <w:rPr>
          <w:rFonts w:hint="cs"/>
          <w:b/>
          <w:bCs/>
          <w:rtl/>
        </w:rPr>
        <w:t xml:space="preserve"> </w:t>
      </w:r>
      <w:r w:rsidR="00E31583" w:rsidRPr="003E0DB9">
        <w:rPr>
          <w:rFonts w:hint="cs"/>
          <w:b/>
          <w:bCs/>
          <w:rtl/>
        </w:rPr>
        <w:t>רשאים</w:t>
      </w:r>
      <w:r w:rsidR="00E31583">
        <w:rPr>
          <w:rFonts w:hint="cs"/>
          <w:rtl/>
        </w:rPr>
        <w:t xml:space="preserve"> בשלב שאלות ההבהרה להגיש דגמי פריטים, מתוך מחירון היצרנים</w:t>
      </w:r>
      <w:r>
        <w:rPr>
          <w:rFonts w:hint="cs"/>
          <w:rtl/>
        </w:rPr>
        <w:t xml:space="preserve"> הרלוונטי, להוכחת עמידתם בדרישות הפונקציונליות</w:t>
      </w:r>
      <w:r w:rsidR="00510415">
        <w:rPr>
          <w:rFonts w:hint="cs"/>
          <w:rtl/>
        </w:rPr>
        <w:t xml:space="preserve"> בכוונתם להציג במסגרת הצעתם למכרז</w:t>
      </w:r>
      <w:r w:rsidR="00E31583">
        <w:rPr>
          <w:rFonts w:hint="cs"/>
          <w:rtl/>
        </w:rPr>
        <w:t>.</w:t>
      </w:r>
    </w:p>
    <w:p w14:paraId="0032426D" w14:textId="77777777" w:rsidR="00E31583" w:rsidRDefault="00E31583" w:rsidP="000022B9">
      <w:pPr>
        <w:pStyle w:val="4-"/>
        <w:rPr>
          <w:b/>
          <w:bCs/>
        </w:rPr>
      </w:pPr>
      <w:r w:rsidRPr="003A2584">
        <w:rPr>
          <w:rFonts w:hint="cs"/>
          <w:b/>
          <w:bCs/>
          <w:rtl/>
        </w:rPr>
        <w:t>יודגש כי הגשת הפריטים המוצעים בשלב זה</w:t>
      </w:r>
      <w:r>
        <w:rPr>
          <w:rFonts w:hint="cs"/>
          <w:b/>
          <w:bCs/>
          <w:rtl/>
        </w:rPr>
        <w:t>,</w:t>
      </w:r>
      <w:r w:rsidRPr="003A2584">
        <w:rPr>
          <w:rFonts w:hint="cs"/>
          <w:b/>
          <w:bCs/>
          <w:rtl/>
        </w:rPr>
        <w:t xml:space="preserve"> הינה </w:t>
      </w:r>
      <w:r>
        <w:rPr>
          <w:rFonts w:hint="cs"/>
          <w:b/>
          <w:bCs/>
          <w:rtl/>
        </w:rPr>
        <w:t>רשות</w:t>
      </w:r>
      <w:r w:rsidR="00D06AAF">
        <w:rPr>
          <w:rFonts w:hint="cs"/>
          <w:b/>
          <w:bCs/>
          <w:rtl/>
        </w:rPr>
        <w:t xml:space="preserve"> אך תאפשר פרה רולינג של עורך המכרז</w:t>
      </w:r>
      <w:r>
        <w:rPr>
          <w:rFonts w:hint="cs"/>
          <w:b/>
          <w:bCs/>
          <w:rtl/>
        </w:rPr>
        <w:t xml:space="preserve">. </w:t>
      </w:r>
      <w:r w:rsidR="00D06AAF">
        <w:rPr>
          <w:rFonts w:hint="cs"/>
          <w:b/>
          <w:bCs/>
          <w:rtl/>
        </w:rPr>
        <w:t xml:space="preserve">לחלופין, </w:t>
      </w:r>
      <w:r>
        <w:rPr>
          <w:rFonts w:hint="cs"/>
          <w:b/>
          <w:bCs/>
          <w:rtl/>
        </w:rPr>
        <w:t xml:space="preserve">המציעים רשאים להגיש את הפריטים </w:t>
      </w:r>
      <w:r w:rsidR="00A8115F">
        <w:rPr>
          <w:rFonts w:hint="cs"/>
          <w:b/>
          <w:bCs/>
          <w:rtl/>
        </w:rPr>
        <w:t>גם</w:t>
      </w:r>
      <w:r>
        <w:rPr>
          <w:rFonts w:hint="cs"/>
          <w:b/>
          <w:bCs/>
          <w:rtl/>
        </w:rPr>
        <w:t xml:space="preserve"> בשלב המענה למכרז</w:t>
      </w:r>
      <w:r w:rsidR="009B2F99">
        <w:rPr>
          <w:rFonts w:hint="cs"/>
          <w:b/>
          <w:bCs/>
          <w:rtl/>
        </w:rPr>
        <w:t xml:space="preserve"> </w:t>
      </w:r>
      <w:r w:rsidR="00A8115F">
        <w:rPr>
          <w:rFonts w:hint="cs"/>
          <w:b/>
          <w:bCs/>
          <w:rtl/>
        </w:rPr>
        <w:t>בלבד</w:t>
      </w:r>
      <w:r>
        <w:rPr>
          <w:rFonts w:hint="cs"/>
          <w:b/>
          <w:bCs/>
          <w:rtl/>
        </w:rPr>
        <w:t>, כמפורט בסעיף 4 לחוברת ההצעה (</w:t>
      </w:r>
      <w:r w:rsidR="007052BF">
        <w:rPr>
          <w:rFonts w:hint="cs"/>
          <w:b/>
          <w:bCs/>
          <w:rtl/>
        </w:rPr>
        <w:t>פרק</w:t>
      </w:r>
      <w:r>
        <w:rPr>
          <w:rFonts w:hint="cs"/>
          <w:b/>
          <w:bCs/>
          <w:rtl/>
        </w:rPr>
        <w:t xml:space="preserve"> ג' למכרז) להלן. </w:t>
      </w:r>
    </w:p>
    <w:p w14:paraId="232AF49D" w14:textId="77777777" w:rsidR="00E31583" w:rsidRDefault="00E31583" w:rsidP="00D06AAF">
      <w:pPr>
        <w:pStyle w:val="4-"/>
      </w:pPr>
      <w:r>
        <w:rPr>
          <w:rFonts w:hint="cs"/>
          <w:rtl/>
        </w:rPr>
        <w:t xml:space="preserve">יש להגיש </w:t>
      </w:r>
      <w:r w:rsidRPr="000022B9">
        <w:rPr>
          <w:rFonts w:hint="eastAsia"/>
          <w:rtl/>
        </w:rPr>
        <w:t>רשימת</w:t>
      </w:r>
      <w:r w:rsidRPr="000022B9">
        <w:rPr>
          <w:rtl/>
        </w:rPr>
        <w:t xml:space="preserve"> פריטים </w:t>
      </w:r>
      <w:r w:rsidRPr="000022B9">
        <w:rPr>
          <w:rFonts w:hint="eastAsia"/>
          <w:b/>
          <w:bCs/>
          <w:rtl/>
        </w:rPr>
        <w:t>נפרדת</w:t>
      </w:r>
      <w:r w:rsidRPr="00D06AAF">
        <w:rPr>
          <w:rFonts w:hint="cs"/>
          <w:rtl/>
        </w:rPr>
        <w:t xml:space="preserve"> ל</w:t>
      </w:r>
      <w:r>
        <w:rPr>
          <w:rFonts w:hint="cs"/>
          <w:rtl/>
        </w:rPr>
        <w:t>כל יצרן שבכוונת המציע להציג במסגרת המענה למכרז</w:t>
      </w:r>
      <w:r w:rsidR="000022B9">
        <w:rPr>
          <w:rFonts w:hint="cs"/>
          <w:rtl/>
        </w:rPr>
        <w:t>,</w:t>
      </w:r>
      <w:r>
        <w:rPr>
          <w:rFonts w:hint="cs"/>
          <w:rtl/>
        </w:rPr>
        <w:t xml:space="preserve"> התאם למפורט בסעיף 4.3 להלן</w:t>
      </w:r>
      <w:r w:rsidR="009B2F99">
        <w:rPr>
          <w:rFonts w:hint="cs"/>
          <w:rtl/>
        </w:rPr>
        <w:t>.</w:t>
      </w:r>
      <w:r>
        <w:rPr>
          <w:rFonts w:hint="cs"/>
          <w:rtl/>
        </w:rPr>
        <w:t xml:space="preserve"> </w:t>
      </w:r>
      <w:r w:rsidR="00D06AAF">
        <w:rPr>
          <w:rFonts w:hint="cs"/>
          <w:rtl/>
        </w:rPr>
        <w:t xml:space="preserve">כך למשל, אם המציע מתכוון להציג 3 יצרנים במסגרת המענה למכרז עליו יהיה 3 רשימות פריטים נפרדות. </w:t>
      </w:r>
    </w:p>
    <w:p w14:paraId="41F6FA89" w14:textId="77777777" w:rsidR="00E31583" w:rsidRDefault="00E31583" w:rsidP="00425F32">
      <w:pPr>
        <w:pStyle w:val="4-"/>
      </w:pPr>
      <w:r>
        <w:rPr>
          <w:rFonts w:hint="cs"/>
          <w:rtl/>
        </w:rPr>
        <w:lastRenderedPageBreak/>
        <w:t>כל מציע יגיש, עבור כל פריט</w:t>
      </w:r>
      <w:r w:rsidR="00D06AAF">
        <w:rPr>
          <w:rFonts w:hint="cs"/>
          <w:rtl/>
        </w:rPr>
        <w:t xml:space="preserve"> נדרש</w:t>
      </w:r>
      <w:r>
        <w:rPr>
          <w:rFonts w:hint="cs"/>
          <w:rtl/>
        </w:rPr>
        <w:t>, פריט אחד ממחירון היצר</w:t>
      </w:r>
      <w:r w:rsidR="00D06AAF">
        <w:rPr>
          <w:rFonts w:hint="cs"/>
          <w:rtl/>
        </w:rPr>
        <w:t xml:space="preserve">ן העונה על הדרישות הפונקציונליות </w:t>
      </w:r>
      <w:r>
        <w:rPr>
          <w:rFonts w:hint="cs"/>
          <w:rtl/>
        </w:rPr>
        <w:t>או צירוף של מספר פריטים</w:t>
      </w:r>
      <w:r w:rsidR="000022B9">
        <w:rPr>
          <w:rFonts w:hint="cs"/>
          <w:rtl/>
        </w:rPr>
        <w:t xml:space="preserve"> </w:t>
      </w:r>
      <w:r>
        <w:rPr>
          <w:rFonts w:hint="cs"/>
          <w:rtl/>
        </w:rPr>
        <w:t>העונים יחד במצטבר על הדרישות הפונקציואנליות, אלא אם צויין במפורש</w:t>
      </w:r>
      <w:r w:rsidR="00D06AAF">
        <w:rPr>
          <w:rFonts w:hint="cs"/>
          <w:rtl/>
        </w:rPr>
        <w:t xml:space="preserve"> שנדרש שמדובר יהיה בפריט אחד כמכלול</w:t>
      </w:r>
      <w:r>
        <w:rPr>
          <w:rFonts w:hint="cs"/>
          <w:rtl/>
        </w:rPr>
        <w:t xml:space="preserve">. ככל </w:t>
      </w:r>
      <w:r w:rsidR="00D06AAF">
        <w:rPr>
          <w:rFonts w:hint="cs"/>
          <w:rtl/>
        </w:rPr>
        <w:t>ש</w:t>
      </w:r>
      <w:r>
        <w:rPr>
          <w:rFonts w:hint="cs"/>
          <w:rtl/>
        </w:rPr>
        <w:t xml:space="preserve">הוגשו מספר פריטים במצטבר </w:t>
      </w:r>
      <w:r>
        <w:rPr>
          <w:rtl/>
        </w:rPr>
        <w:t>–</w:t>
      </w:r>
      <w:r>
        <w:rPr>
          <w:rFonts w:hint="cs"/>
          <w:rtl/>
        </w:rPr>
        <w:t xml:space="preserve"> הם ייחשבו כפריט אחד.</w:t>
      </w:r>
    </w:p>
    <w:p w14:paraId="3AF63748" w14:textId="77777777" w:rsidR="00E31583" w:rsidRDefault="00E31583" w:rsidP="00D06AAF">
      <w:pPr>
        <w:pStyle w:val="4-"/>
      </w:pPr>
      <w:r>
        <w:rPr>
          <w:rFonts w:hint="cs"/>
          <w:rtl/>
        </w:rPr>
        <w:t>יש להגיש פריטים אשר</w:t>
      </w:r>
      <w:r w:rsidR="00F20DAC">
        <w:rPr>
          <w:rFonts w:hint="cs"/>
          <w:rtl/>
        </w:rPr>
        <w:t xml:space="preserve"> </w:t>
      </w:r>
      <w:r w:rsidR="000022B9">
        <w:rPr>
          <w:rFonts w:hint="cs"/>
          <w:rtl/>
        </w:rPr>
        <w:t>ה</w:t>
      </w:r>
      <w:r>
        <w:rPr>
          <w:rFonts w:hint="cs"/>
          <w:rtl/>
        </w:rPr>
        <w:t xml:space="preserve">עונים לכל הפחות על </w:t>
      </w:r>
      <w:r w:rsidRPr="003A2584">
        <w:rPr>
          <w:rFonts w:hint="cs"/>
          <w:b/>
          <w:bCs/>
          <w:rtl/>
        </w:rPr>
        <w:t>מלוא</w:t>
      </w:r>
      <w:r>
        <w:rPr>
          <w:rFonts w:hint="cs"/>
          <w:rtl/>
        </w:rPr>
        <w:t xml:space="preserve"> הדרישות הפונקציונאליות המפורטות בנספח 1.2</w:t>
      </w:r>
      <w:r>
        <w:rPr>
          <w:rFonts w:hint="cs"/>
        </w:rPr>
        <w:t>A</w:t>
      </w:r>
      <w:r>
        <w:rPr>
          <w:rFonts w:hint="cs"/>
          <w:rtl/>
        </w:rPr>
        <w:t xml:space="preserve"> למכרז </w:t>
      </w:r>
      <w:r>
        <w:rPr>
          <w:rtl/>
        </w:rPr>
        <w:t>–</w:t>
      </w:r>
      <w:r>
        <w:rPr>
          <w:rFonts w:hint="cs"/>
          <w:rtl/>
        </w:rPr>
        <w:t xml:space="preserve"> מפרט היצרנים (להלן </w:t>
      </w:r>
      <w:r>
        <w:rPr>
          <w:rtl/>
        </w:rPr>
        <w:t>–</w:t>
      </w:r>
      <w:r>
        <w:rPr>
          <w:rFonts w:hint="cs"/>
          <w:rtl/>
        </w:rPr>
        <w:t xml:space="preserve"> "</w:t>
      </w:r>
      <w:r w:rsidRPr="003A2584">
        <w:rPr>
          <w:rFonts w:hint="cs"/>
          <w:b/>
          <w:bCs/>
          <w:rtl/>
        </w:rPr>
        <w:t>הפריטים המוצעים</w:t>
      </w:r>
      <w:r>
        <w:rPr>
          <w:rFonts w:hint="cs"/>
          <w:rtl/>
        </w:rPr>
        <w:t xml:space="preserve">"). </w:t>
      </w:r>
    </w:p>
    <w:p w14:paraId="12B39303" w14:textId="77777777" w:rsidR="00E31583" w:rsidRDefault="00E31583" w:rsidP="00E31583">
      <w:pPr>
        <w:pStyle w:val="4-"/>
      </w:pPr>
      <w:r>
        <w:rPr>
          <w:rFonts w:hint="cs"/>
          <w:rtl/>
        </w:rPr>
        <w:t xml:space="preserve">יובהר כי על פריטים המוצעים לעמוד גם בכל </w:t>
      </w:r>
      <w:r w:rsidR="00D06AAF">
        <w:rPr>
          <w:rFonts w:hint="cs"/>
          <w:rtl/>
        </w:rPr>
        <w:t>ה</w:t>
      </w:r>
      <w:r>
        <w:rPr>
          <w:rFonts w:hint="cs"/>
          <w:rtl/>
        </w:rPr>
        <w:t>דרישות המפורטות לעניין מפרט היצרנים, כמפורט ב</w:t>
      </w:r>
      <w:r w:rsidR="007052BF">
        <w:rPr>
          <w:rFonts w:hint="cs"/>
          <w:rtl/>
        </w:rPr>
        <w:t>פרק</w:t>
      </w:r>
      <w:r>
        <w:rPr>
          <w:rFonts w:hint="cs"/>
          <w:rtl/>
        </w:rPr>
        <w:t xml:space="preserve"> ב' </w:t>
      </w:r>
      <w:r>
        <w:rPr>
          <w:rtl/>
        </w:rPr>
        <w:t>–</w:t>
      </w:r>
      <w:r>
        <w:rPr>
          <w:rFonts w:hint="cs"/>
          <w:rtl/>
        </w:rPr>
        <w:t xml:space="preserve"> השירותים המבוקשים, לרבות איסור על הגשת פריטים הנמצאים כיום או בטווח של 6 חודשים לאחר מועד ההגשה במצב של </w:t>
      </w:r>
      <w:r>
        <w:rPr>
          <w:rFonts w:hint="cs"/>
        </w:rPr>
        <w:t>EOL</w:t>
      </w:r>
      <w:r>
        <w:rPr>
          <w:rFonts w:hint="cs"/>
          <w:rtl/>
        </w:rPr>
        <w:t xml:space="preserve"> </w:t>
      </w:r>
      <w:r w:rsidR="00D06AAF">
        <w:rPr>
          <w:rFonts w:hint="cs"/>
          <w:rtl/>
        </w:rPr>
        <w:t>או</w:t>
      </w:r>
      <w:r>
        <w:rPr>
          <w:rFonts w:hint="cs"/>
          <w:rtl/>
        </w:rPr>
        <w:t xml:space="preserve"> </w:t>
      </w:r>
      <w:r>
        <w:rPr>
          <w:rFonts w:hint="cs"/>
        </w:rPr>
        <w:t>EOS</w:t>
      </w:r>
      <w:r>
        <w:rPr>
          <w:rFonts w:hint="cs"/>
          <w:rtl/>
        </w:rPr>
        <w:t xml:space="preserve">. </w:t>
      </w:r>
    </w:p>
    <w:p w14:paraId="0E1B8301" w14:textId="77777777" w:rsidR="00E31583" w:rsidRDefault="00E31583" w:rsidP="00E31583">
      <w:pPr>
        <w:pStyle w:val="4-"/>
      </w:pPr>
      <w:r>
        <w:rPr>
          <w:rFonts w:hint="cs"/>
          <w:rtl/>
        </w:rPr>
        <w:t xml:space="preserve">יובהר כי אין להגיש מחירים או אחוזי הנחה לפריטים המוצעים בשלב זה. </w:t>
      </w:r>
    </w:p>
    <w:p w14:paraId="507D7795" w14:textId="77777777" w:rsidR="00E31583" w:rsidRDefault="00E31583" w:rsidP="00E31583">
      <w:pPr>
        <w:pStyle w:val="4-"/>
      </w:pPr>
      <w:r>
        <w:rPr>
          <w:rFonts w:hint="cs"/>
          <w:rtl/>
        </w:rPr>
        <w:t>הגשת הפריטים המוצעים תהיה עד המועד האחרון להגשת שאלות הבהרה, כמפורט בסעיף 1.8 לעיל. הגשת הפנייה תבוצע על גבי קובץ אקסל בהתאם למבנה המפורט בנספח 3.11</w:t>
      </w:r>
      <w:r>
        <w:rPr>
          <w:rFonts w:hint="cs"/>
        </w:rPr>
        <w:t>A</w:t>
      </w:r>
      <w:r>
        <w:rPr>
          <w:rFonts w:hint="cs"/>
          <w:rtl/>
        </w:rPr>
        <w:t xml:space="preserve"> ל</w:t>
      </w:r>
      <w:r w:rsidR="007052BF">
        <w:rPr>
          <w:rFonts w:hint="cs"/>
          <w:rtl/>
        </w:rPr>
        <w:t xml:space="preserve">פרק </w:t>
      </w:r>
      <w:r>
        <w:rPr>
          <w:rFonts w:hint="cs"/>
          <w:rtl/>
        </w:rPr>
        <w:t xml:space="preserve">3 למכרז </w:t>
      </w:r>
      <w:r>
        <w:rPr>
          <w:rtl/>
        </w:rPr>
        <w:t>–</w:t>
      </w:r>
      <w:r>
        <w:rPr>
          <w:rFonts w:hint="cs"/>
          <w:rtl/>
        </w:rPr>
        <w:t xml:space="preserve"> חוברת ההצעה. </w:t>
      </w:r>
    </w:p>
    <w:p w14:paraId="78616E23" w14:textId="77777777" w:rsidR="00E31583" w:rsidRDefault="00E31583" w:rsidP="00391267">
      <w:pPr>
        <w:pStyle w:val="4-"/>
      </w:pPr>
      <w:r>
        <w:rPr>
          <w:rFonts w:hint="cs"/>
          <w:rtl/>
        </w:rPr>
        <w:t xml:space="preserve">ככל </w:t>
      </w:r>
      <w:r w:rsidR="00D06AAF">
        <w:rPr>
          <w:rFonts w:hint="cs"/>
          <w:rtl/>
        </w:rPr>
        <w:t>ש</w:t>
      </w:r>
      <w:r>
        <w:rPr>
          <w:rFonts w:hint="cs"/>
          <w:rtl/>
        </w:rPr>
        <w:t>לדעת עורך המכרז, הפריטים המוצעים לא עומדים בדרישות, יוכל עורך המכרז לפנות לכל מציע בנפרד כדי לקבל הבהרות או השלמות בקשר לפריטים המוצעים</w:t>
      </w:r>
      <w:r w:rsidR="00B57088">
        <w:rPr>
          <w:rFonts w:hint="cs"/>
          <w:rtl/>
        </w:rPr>
        <w:t xml:space="preserve"> או לבקש כי יוחלף פריט אשר נמצא כי עומד בדרישות הפונקציונליות, וזאת עד 3 פעמים.</w:t>
      </w:r>
      <w:r>
        <w:rPr>
          <w:rFonts w:hint="cs"/>
          <w:rtl/>
        </w:rPr>
        <w:t xml:space="preserve">  </w:t>
      </w:r>
    </w:p>
    <w:p w14:paraId="4CCB1AD7" w14:textId="77777777" w:rsidR="00E31583" w:rsidRDefault="00E31583" w:rsidP="00E31583">
      <w:pPr>
        <w:pStyle w:val="4-"/>
      </w:pPr>
      <w:r>
        <w:rPr>
          <w:rFonts w:hint="cs"/>
          <w:rtl/>
        </w:rPr>
        <w:t xml:space="preserve">יובהר כי בשלב זה לא תערך בדיקה לגבי הכרה בפריטים כ"פריטים זכאים". בדיקה כאמור תערך בהתאם למפורט בסעיף 5.4.4 למכרז, בהתאם להוראות המפורטות שם. </w:t>
      </w:r>
    </w:p>
    <w:p w14:paraId="26D19A20" w14:textId="77777777" w:rsidR="00E31583" w:rsidRDefault="00E31583" w:rsidP="00E31583">
      <w:pPr>
        <w:pStyle w:val="4-"/>
      </w:pPr>
      <w:r>
        <w:rPr>
          <w:rFonts w:hint="cs"/>
          <w:rtl/>
        </w:rPr>
        <w:t>בתום בדיקתו, עורך המכרז יודיע לכל מציע בנפרד את תשובתו לגבי הפרטים המוצעים, העומדים בדרישות (להלן</w:t>
      </w:r>
      <w:r w:rsidR="00D06AAF">
        <w:rPr>
          <w:rFonts w:hint="cs"/>
          <w:rtl/>
        </w:rPr>
        <w:t xml:space="preserve"> </w:t>
      </w:r>
      <w:r w:rsidR="00D06AAF">
        <w:rPr>
          <w:rtl/>
        </w:rPr>
        <w:t>–</w:t>
      </w:r>
      <w:r>
        <w:rPr>
          <w:rFonts w:hint="cs"/>
          <w:rtl/>
        </w:rPr>
        <w:t xml:space="preserve"> "</w:t>
      </w:r>
      <w:r w:rsidRPr="005C7AF2">
        <w:rPr>
          <w:rFonts w:hint="cs"/>
          <w:b/>
          <w:bCs/>
          <w:rtl/>
        </w:rPr>
        <w:t>הפריטים המאושרים</w:t>
      </w:r>
      <w:r>
        <w:rPr>
          <w:rFonts w:hint="cs"/>
          <w:rtl/>
        </w:rPr>
        <w:t>").</w:t>
      </w:r>
    </w:p>
    <w:p w14:paraId="5212864E" w14:textId="77777777" w:rsidR="00E31583" w:rsidRDefault="00E31583" w:rsidP="00425F32">
      <w:pPr>
        <w:pStyle w:val="4-"/>
      </w:pPr>
      <w:r>
        <w:rPr>
          <w:rFonts w:hint="cs"/>
          <w:rtl/>
        </w:rPr>
        <w:t>המציעים יידרשו בשלב המענה למכרז, להגיש את המענה למפרט היצרנים במסגרת המענה למכרז כמפורט בסעיף 4 ל</w:t>
      </w:r>
      <w:r w:rsidR="007052BF">
        <w:rPr>
          <w:rFonts w:hint="cs"/>
          <w:rtl/>
        </w:rPr>
        <w:t xml:space="preserve">פרק </w:t>
      </w:r>
      <w:r w:rsidR="00EB7645">
        <w:rPr>
          <w:rFonts w:hint="cs"/>
          <w:rtl/>
        </w:rPr>
        <w:t>3</w:t>
      </w:r>
      <w:r>
        <w:rPr>
          <w:rFonts w:hint="cs"/>
          <w:rtl/>
        </w:rPr>
        <w:t xml:space="preserve"> למכרז </w:t>
      </w:r>
      <w:r>
        <w:rPr>
          <w:rtl/>
        </w:rPr>
        <w:t>–</w:t>
      </w:r>
      <w:r>
        <w:rPr>
          <w:rFonts w:hint="cs"/>
          <w:rtl/>
        </w:rPr>
        <w:t xml:space="preserve"> חוברת המענה. המציעים יוכלו להגיש את הפריטים המאושרים או פריטים אחרים</w:t>
      </w:r>
      <w:r w:rsidR="00EB7645">
        <w:rPr>
          <w:rFonts w:hint="cs"/>
          <w:rtl/>
        </w:rPr>
        <w:t xml:space="preserve"> </w:t>
      </w:r>
      <w:r w:rsidR="00E640A7">
        <w:rPr>
          <w:rFonts w:hint="cs"/>
          <w:rtl/>
        </w:rPr>
        <w:t>-</w:t>
      </w:r>
      <w:r>
        <w:rPr>
          <w:rFonts w:hint="cs"/>
          <w:rtl/>
        </w:rPr>
        <w:t xml:space="preserve"> לפי שיקול דעתם. יובהר כי ככל </w:t>
      </w:r>
      <w:r w:rsidR="00425F32">
        <w:rPr>
          <w:rFonts w:hint="cs"/>
          <w:rtl/>
        </w:rPr>
        <w:t>ש</w:t>
      </w:r>
      <w:r>
        <w:rPr>
          <w:rFonts w:hint="cs"/>
          <w:rtl/>
        </w:rPr>
        <w:t>המציע יגיש פריטים הזהים לפריטים המאושרים</w:t>
      </w:r>
      <w:r w:rsidR="00EB7645">
        <w:rPr>
          <w:rFonts w:hint="cs"/>
          <w:rtl/>
        </w:rPr>
        <w:t xml:space="preserve">  </w:t>
      </w:r>
      <w:r>
        <w:rPr>
          <w:rFonts w:hint="cs"/>
          <w:rtl/>
        </w:rPr>
        <w:t>פר</w:t>
      </w:r>
      <w:r w:rsidR="00EB7645">
        <w:rPr>
          <w:rFonts w:hint="cs"/>
          <w:rtl/>
        </w:rPr>
        <w:t>י</w:t>
      </w:r>
      <w:r>
        <w:rPr>
          <w:rFonts w:hint="cs"/>
          <w:rtl/>
        </w:rPr>
        <w:t xml:space="preserve">טים אלה יוכרו במסגרת שלב בדיקות המענה למכרז. </w:t>
      </w:r>
    </w:p>
    <w:p w14:paraId="2BB73F85" w14:textId="77777777" w:rsidR="003A7607" w:rsidRDefault="00CB096E" w:rsidP="003A7607">
      <w:pPr>
        <w:pStyle w:val="3-"/>
      </w:pPr>
      <w:r>
        <w:rPr>
          <w:rFonts w:hint="cs"/>
          <w:rtl/>
        </w:rPr>
        <w:t xml:space="preserve">בקשה להכרה בפריטים שווי ערך </w:t>
      </w:r>
      <w:r w:rsidR="00372217">
        <w:rPr>
          <w:rFonts w:hint="cs"/>
          <w:rtl/>
        </w:rPr>
        <w:t xml:space="preserve">ולעדכון מחירי היחידה </w:t>
      </w:r>
      <w:r w:rsidR="00A8115F">
        <w:rPr>
          <w:rFonts w:hint="cs"/>
          <w:rtl/>
        </w:rPr>
        <w:t>ב</w:t>
      </w:r>
      <w:r w:rsidR="00372217">
        <w:rPr>
          <w:rFonts w:hint="cs"/>
          <w:rtl/>
        </w:rPr>
        <w:t xml:space="preserve">מפרט </w:t>
      </w:r>
      <w:r w:rsidR="00A8115F">
        <w:rPr>
          <w:rFonts w:hint="cs"/>
          <w:rtl/>
        </w:rPr>
        <w:t>ה</w:t>
      </w:r>
      <w:r w:rsidR="00372217">
        <w:rPr>
          <w:rFonts w:hint="cs"/>
          <w:rtl/>
        </w:rPr>
        <w:t>פריטים נוספים</w:t>
      </w:r>
      <w:r w:rsidR="00425F32">
        <w:rPr>
          <w:rFonts w:hint="cs"/>
          <w:rtl/>
        </w:rPr>
        <w:t>:</w:t>
      </w:r>
      <w:r w:rsidR="00372217">
        <w:rPr>
          <w:rFonts w:hint="cs"/>
          <w:rtl/>
        </w:rPr>
        <w:t xml:space="preserve"> </w:t>
      </w:r>
    </w:p>
    <w:p w14:paraId="300C9B59" w14:textId="77777777" w:rsidR="00646E74" w:rsidRDefault="003A7607" w:rsidP="003A7607">
      <w:pPr>
        <w:pStyle w:val="4-"/>
      </w:pPr>
      <w:r>
        <w:rPr>
          <w:rFonts w:hint="cs"/>
          <w:rtl/>
        </w:rPr>
        <w:t xml:space="preserve"> </w:t>
      </w:r>
      <w:r w:rsidR="00425F32">
        <w:rPr>
          <w:rFonts w:hint="cs"/>
          <w:rtl/>
        </w:rPr>
        <w:t>בעלי עניין</w:t>
      </w:r>
      <w:r w:rsidR="00EB7645">
        <w:rPr>
          <w:rFonts w:hint="cs"/>
          <w:rtl/>
        </w:rPr>
        <w:t xml:space="preserve"> </w:t>
      </w:r>
      <w:r w:rsidR="00CB096E" w:rsidRPr="00391267">
        <w:rPr>
          <w:rFonts w:hint="eastAsia"/>
          <w:b/>
          <w:bCs/>
          <w:rtl/>
        </w:rPr>
        <w:t>רשאי</w:t>
      </w:r>
      <w:r w:rsidR="00A8115F" w:rsidRPr="00391267">
        <w:rPr>
          <w:rFonts w:hint="eastAsia"/>
          <w:b/>
          <w:bCs/>
          <w:rtl/>
        </w:rPr>
        <w:t>ם</w:t>
      </w:r>
      <w:r w:rsidR="00CB096E">
        <w:rPr>
          <w:rFonts w:hint="cs"/>
          <w:rtl/>
        </w:rPr>
        <w:t>, בשלב שאלות ההב</w:t>
      </w:r>
      <w:r w:rsidR="00372217">
        <w:rPr>
          <w:rFonts w:hint="cs"/>
          <w:rtl/>
        </w:rPr>
        <w:t>ה</w:t>
      </w:r>
      <w:r w:rsidR="00CB096E">
        <w:rPr>
          <w:rFonts w:hint="cs"/>
          <w:rtl/>
        </w:rPr>
        <w:t xml:space="preserve">רה, להגיש הצעה לפריטים שיוכרו כשווי ערך </w:t>
      </w:r>
      <w:r w:rsidR="00372217">
        <w:rPr>
          <w:rFonts w:hint="cs"/>
          <w:rtl/>
        </w:rPr>
        <w:t>ולבקש עדכון במחירי המקסימום</w:t>
      </w:r>
      <w:r w:rsidR="00DA0B23">
        <w:rPr>
          <w:rFonts w:hint="cs"/>
          <w:rtl/>
        </w:rPr>
        <w:t xml:space="preserve"> </w:t>
      </w:r>
      <w:r w:rsidR="00A8115F">
        <w:rPr>
          <w:rFonts w:hint="cs"/>
          <w:rtl/>
        </w:rPr>
        <w:t>לפריטים ב</w:t>
      </w:r>
      <w:r w:rsidR="00372217">
        <w:rPr>
          <w:rFonts w:hint="cs"/>
          <w:rtl/>
        </w:rPr>
        <w:t>נספח 1.2</w:t>
      </w:r>
      <w:r w:rsidR="00372217">
        <w:rPr>
          <w:rFonts w:hint="cs"/>
        </w:rPr>
        <w:t>C</w:t>
      </w:r>
      <w:r w:rsidR="00372217">
        <w:rPr>
          <w:rFonts w:hint="cs"/>
          <w:rtl/>
        </w:rPr>
        <w:t xml:space="preserve"> </w:t>
      </w:r>
      <w:r w:rsidR="00372217">
        <w:rPr>
          <w:rtl/>
        </w:rPr>
        <w:t>–</w:t>
      </w:r>
      <w:r w:rsidR="00372217">
        <w:rPr>
          <w:rFonts w:hint="cs"/>
          <w:rtl/>
        </w:rPr>
        <w:t xml:space="preserve"> מפרט פריטים נוספים</w:t>
      </w:r>
      <w:r w:rsidR="00E02526">
        <w:rPr>
          <w:rFonts w:hint="cs"/>
          <w:rtl/>
        </w:rPr>
        <w:t xml:space="preserve">, </w:t>
      </w:r>
      <w:r w:rsidR="00674339">
        <w:rPr>
          <w:rFonts w:hint="cs"/>
          <w:rtl/>
        </w:rPr>
        <w:t xml:space="preserve">בהתאם להוראות סעיף 6 לחוברת המענה. </w:t>
      </w:r>
    </w:p>
    <w:p w14:paraId="6EB06A7D" w14:textId="77777777" w:rsidR="00E02526" w:rsidRDefault="00E02526" w:rsidP="00E02526">
      <w:pPr>
        <w:pStyle w:val="4-"/>
        <w:rPr>
          <w:b/>
          <w:bCs/>
        </w:rPr>
      </w:pPr>
      <w:r w:rsidRPr="003A2584">
        <w:rPr>
          <w:rFonts w:hint="cs"/>
          <w:b/>
          <w:bCs/>
          <w:rtl/>
        </w:rPr>
        <w:t>יודגש כי הג</w:t>
      </w:r>
      <w:r>
        <w:rPr>
          <w:rFonts w:hint="cs"/>
          <w:b/>
          <w:bCs/>
          <w:rtl/>
        </w:rPr>
        <w:t xml:space="preserve">שת </w:t>
      </w:r>
      <w:r w:rsidRPr="003A2584">
        <w:rPr>
          <w:rFonts w:hint="cs"/>
          <w:b/>
          <w:bCs/>
          <w:rtl/>
        </w:rPr>
        <w:t>פריטים</w:t>
      </w:r>
      <w:r>
        <w:rPr>
          <w:rFonts w:hint="cs"/>
          <w:b/>
          <w:bCs/>
          <w:rtl/>
        </w:rPr>
        <w:t xml:space="preserve"> שווי ערך</w:t>
      </w:r>
      <w:r w:rsidRPr="003A2584">
        <w:rPr>
          <w:rFonts w:hint="cs"/>
          <w:b/>
          <w:bCs/>
          <w:rtl/>
        </w:rPr>
        <w:t xml:space="preserve"> בשלב זה</w:t>
      </w:r>
      <w:r>
        <w:rPr>
          <w:rFonts w:hint="cs"/>
          <w:b/>
          <w:bCs/>
          <w:rtl/>
        </w:rPr>
        <w:t>,</w:t>
      </w:r>
      <w:r w:rsidRPr="003A2584">
        <w:rPr>
          <w:rFonts w:hint="cs"/>
          <w:b/>
          <w:bCs/>
          <w:rtl/>
        </w:rPr>
        <w:t xml:space="preserve"> הינה </w:t>
      </w:r>
      <w:r>
        <w:rPr>
          <w:rFonts w:hint="cs"/>
          <w:b/>
          <w:bCs/>
          <w:rtl/>
        </w:rPr>
        <w:t xml:space="preserve">רשות אך תאפשר פרה רולינג של עורך המכרז. לחלופין, המציעים רשאים להגיש את הפריטים גם בשלב המענה למכרז בלבד, כמפורט בסעיף 4 לחוברת ההצעה (פרק ג' למכרז) להלן. </w:t>
      </w:r>
    </w:p>
    <w:p w14:paraId="00F2305B" w14:textId="77777777" w:rsidR="00674339" w:rsidRDefault="00674339" w:rsidP="00DA0B23">
      <w:pPr>
        <w:pStyle w:val="4-"/>
      </w:pPr>
      <w:r>
        <w:rPr>
          <w:rFonts w:hint="cs"/>
          <w:rtl/>
        </w:rPr>
        <w:t xml:space="preserve">בקשות לשינוי במחירי המקסימום יש להגיש בשלב </w:t>
      </w:r>
      <w:r w:rsidR="00DA0B23">
        <w:rPr>
          <w:rFonts w:hint="cs"/>
          <w:rtl/>
        </w:rPr>
        <w:t xml:space="preserve">שאלות ההבהרה </w:t>
      </w:r>
      <w:r>
        <w:rPr>
          <w:rFonts w:hint="cs"/>
          <w:rtl/>
        </w:rPr>
        <w:t>בלבד.</w:t>
      </w:r>
    </w:p>
    <w:p w14:paraId="6635B8BF" w14:textId="77777777" w:rsidR="00DA0B23" w:rsidRDefault="00CB096E" w:rsidP="00551089">
      <w:pPr>
        <w:pStyle w:val="4-"/>
      </w:pPr>
      <w:r>
        <w:rPr>
          <w:rFonts w:hint="cs"/>
          <w:rtl/>
        </w:rPr>
        <w:t>במסגרת הבקשה</w:t>
      </w:r>
      <w:r w:rsidR="008D2C92">
        <w:rPr>
          <w:rFonts w:hint="cs"/>
          <w:rtl/>
        </w:rPr>
        <w:t xml:space="preserve"> להכרה בפריטים שווי ערך</w:t>
      </w:r>
      <w:r w:rsidR="00DA0B23">
        <w:rPr>
          <w:rFonts w:hint="cs"/>
          <w:rtl/>
        </w:rPr>
        <w:t xml:space="preserve"> או לשינוי מחיר המקסימום</w:t>
      </w:r>
      <w:r w:rsidR="008D2C92">
        <w:rPr>
          <w:rFonts w:hint="cs"/>
          <w:rtl/>
        </w:rPr>
        <w:t>, בשלב שאלות ההבהרה או בשלב המענה למכרז,</w:t>
      </w:r>
      <w:r>
        <w:rPr>
          <w:rFonts w:hint="cs"/>
          <w:rtl/>
        </w:rPr>
        <w:t xml:space="preserve"> יש</w:t>
      </w:r>
      <w:r w:rsidR="008D2C92">
        <w:rPr>
          <w:rFonts w:hint="cs"/>
          <w:rtl/>
        </w:rPr>
        <w:t xml:space="preserve"> לצרף</w:t>
      </w:r>
      <w:r>
        <w:rPr>
          <w:rFonts w:hint="cs"/>
          <w:rtl/>
        </w:rPr>
        <w:t xml:space="preserve"> </w:t>
      </w:r>
      <w:r w:rsidR="00551089">
        <w:rPr>
          <w:rFonts w:hint="cs"/>
          <w:rtl/>
        </w:rPr>
        <w:t>את המסמכים הבאים</w:t>
      </w:r>
      <w:r w:rsidR="00A8115F">
        <w:rPr>
          <w:rFonts w:hint="cs"/>
          <w:rtl/>
        </w:rPr>
        <w:t>. יובהר כי ללא צירוף המסמכים האמורים לא יוכל עורך המכרז לבחון את הבקשה וזו תידחה בשל כך</w:t>
      </w:r>
      <w:r w:rsidR="00DA0B23">
        <w:rPr>
          <w:rFonts w:hint="cs"/>
          <w:rtl/>
        </w:rPr>
        <w:t>:</w:t>
      </w:r>
    </w:p>
    <w:p w14:paraId="35FD5F3D" w14:textId="77777777" w:rsidR="00551089" w:rsidRPr="00551089" w:rsidRDefault="00551089" w:rsidP="000114B2">
      <w:pPr>
        <w:pStyle w:val="4-"/>
        <w:numPr>
          <w:ilvl w:val="4"/>
          <w:numId w:val="89"/>
        </w:numPr>
      </w:pPr>
      <w:r w:rsidRPr="00551089">
        <w:rPr>
          <w:rtl/>
        </w:rPr>
        <w:t xml:space="preserve">יצרן ודגם </w:t>
      </w:r>
      <w:r w:rsidRPr="00551089">
        <w:rPr>
          <w:rFonts w:hint="cs"/>
          <w:rtl/>
        </w:rPr>
        <w:t>מדויק</w:t>
      </w:r>
      <w:r w:rsidRPr="00551089">
        <w:rPr>
          <w:rtl/>
        </w:rPr>
        <w:t xml:space="preserve"> של הפריט החלופי</w:t>
      </w:r>
      <w:r>
        <w:rPr>
          <w:rFonts w:hint="cs"/>
          <w:rtl/>
        </w:rPr>
        <w:t xml:space="preserve">, </w:t>
      </w:r>
      <w:r w:rsidRPr="00551089">
        <w:rPr>
          <w:rFonts w:hint="cs"/>
          <w:rtl/>
        </w:rPr>
        <w:t>מ</w:t>
      </w:r>
      <w:r w:rsidRPr="00551089">
        <w:rPr>
          <w:rtl/>
        </w:rPr>
        <w:t xml:space="preserve">פרט יצרן בקובץ </w:t>
      </w:r>
      <w:r w:rsidRPr="00551089">
        <w:t>PDF</w:t>
      </w:r>
      <w:r w:rsidR="00DA0B23">
        <w:rPr>
          <w:rFonts w:hint="cs"/>
          <w:rtl/>
        </w:rPr>
        <w:t>;</w:t>
      </w:r>
    </w:p>
    <w:p w14:paraId="543B8305" w14:textId="77777777" w:rsidR="00DA0B23" w:rsidRDefault="00551089" w:rsidP="000114B2">
      <w:pPr>
        <w:pStyle w:val="4-"/>
        <w:numPr>
          <w:ilvl w:val="4"/>
          <w:numId w:val="89"/>
        </w:numPr>
      </w:pPr>
      <w:r w:rsidRPr="00551089">
        <w:rPr>
          <w:rtl/>
        </w:rPr>
        <w:lastRenderedPageBreak/>
        <w:t>קישור לאתר  היצרן</w:t>
      </w:r>
      <w:r w:rsidR="00DA0B23">
        <w:rPr>
          <w:rFonts w:hint="cs"/>
          <w:rtl/>
        </w:rPr>
        <w:t>;</w:t>
      </w:r>
    </w:p>
    <w:p w14:paraId="0A1E4B2F" w14:textId="77777777" w:rsidR="00DA0B23" w:rsidRDefault="00551089" w:rsidP="000114B2">
      <w:pPr>
        <w:pStyle w:val="4-"/>
        <w:numPr>
          <w:ilvl w:val="4"/>
          <w:numId w:val="89"/>
        </w:numPr>
      </w:pPr>
      <w:r w:rsidRPr="00551089">
        <w:rPr>
          <w:rtl/>
        </w:rPr>
        <w:t xml:space="preserve">השוואה של </w:t>
      </w:r>
      <w:r w:rsidR="00075DF7">
        <w:rPr>
          <w:rFonts w:hint="cs"/>
          <w:rtl/>
        </w:rPr>
        <w:t>ה</w:t>
      </w:r>
      <w:r w:rsidRPr="00551089">
        <w:rPr>
          <w:rtl/>
        </w:rPr>
        <w:t xml:space="preserve">פרמטרים הטכניים למפרט הפריט </w:t>
      </w:r>
      <w:r w:rsidR="00DA0B23">
        <w:rPr>
          <w:rFonts w:hint="cs"/>
          <w:rtl/>
        </w:rPr>
        <w:t>שמופי</w:t>
      </w:r>
      <w:r w:rsidR="00075DF7">
        <w:rPr>
          <w:rFonts w:hint="cs"/>
          <w:rtl/>
        </w:rPr>
        <w:t>ע</w:t>
      </w:r>
      <w:r w:rsidR="00DA0B23">
        <w:rPr>
          <w:rFonts w:hint="cs"/>
          <w:rtl/>
        </w:rPr>
        <w:t xml:space="preserve"> בנספח </w:t>
      </w:r>
      <w:r w:rsidR="00DA0B23">
        <w:rPr>
          <w:rFonts w:hint="cs"/>
        </w:rPr>
        <w:t>C</w:t>
      </w:r>
      <w:r w:rsidR="00DA0B23">
        <w:rPr>
          <w:rFonts w:hint="cs"/>
          <w:rtl/>
        </w:rPr>
        <w:t xml:space="preserve">11.3 </w:t>
      </w:r>
      <w:r w:rsidR="006F1CB1">
        <w:rPr>
          <w:rFonts w:hint="cs"/>
          <w:rtl/>
        </w:rPr>
        <w:t xml:space="preserve">. </w:t>
      </w:r>
    </w:p>
    <w:p w14:paraId="473700EC" w14:textId="77777777" w:rsidR="00CB096E" w:rsidRDefault="00CB096E" w:rsidP="00CB096E">
      <w:pPr>
        <w:pStyle w:val="4-"/>
      </w:pPr>
      <w:r>
        <w:rPr>
          <w:rFonts w:hint="cs"/>
          <w:rtl/>
        </w:rPr>
        <w:t xml:space="preserve">הפריטים </w:t>
      </w:r>
      <w:r w:rsidR="00B30A4A">
        <w:rPr>
          <w:rFonts w:hint="cs"/>
          <w:rtl/>
        </w:rPr>
        <w:t xml:space="preserve">והמחירים </w:t>
      </w:r>
      <w:r>
        <w:rPr>
          <w:rFonts w:hint="cs"/>
          <w:rtl/>
        </w:rPr>
        <w:t xml:space="preserve">שיוצגו ייבחנו על ידי עורך המכרז </w:t>
      </w:r>
      <w:r w:rsidR="005B4FE7" w:rsidRPr="00A64051">
        <w:rPr>
          <w:rFonts w:hint="cs"/>
          <w:rtl/>
        </w:rPr>
        <w:t xml:space="preserve">למען הסר ספק, עורך המכרז רשאי </w:t>
      </w:r>
      <w:r w:rsidR="00075DF7">
        <w:rPr>
          <w:rFonts w:hint="cs"/>
          <w:rtl/>
        </w:rPr>
        <w:t>ש</w:t>
      </w:r>
      <w:r w:rsidR="005B4FE7" w:rsidRPr="00A64051">
        <w:rPr>
          <w:rFonts w:hint="cs"/>
          <w:rtl/>
        </w:rPr>
        <w:t>לא לאשר פריטים שהתכונות המרכזיות שלהם חופפו</w:t>
      </w:r>
      <w:r w:rsidR="005B4FE7" w:rsidRPr="00A64051">
        <w:rPr>
          <w:rFonts w:hint="eastAsia"/>
          <w:rtl/>
        </w:rPr>
        <w:t>ת</w:t>
      </w:r>
      <w:r w:rsidR="005B4FE7" w:rsidRPr="00A64051">
        <w:rPr>
          <w:rFonts w:hint="cs"/>
          <w:rtl/>
        </w:rPr>
        <w:t xml:space="preserve"> לפריטים שקיימי</w:t>
      </w:r>
      <w:r w:rsidR="005B4FE7" w:rsidRPr="00A64051">
        <w:rPr>
          <w:rFonts w:hint="eastAsia"/>
          <w:rtl/>
        </w:rPr>
        <w:t>ם</w:t>
      </w:r>
      <w:r w:rsidR="005B4FE7" w:rsidRPr="00A64051">
        <w:rPr>
          <w:rFonts w:hint="cs"/>
          <w:rtl/>
        </w:rPr>
        <w:t xml:space="preserve"> במחירון היצרנים הרלוונטי לקטגוריה </w:t>
      </w:r>
      <w:r w:rsidR="005B4FE7" w:rsidRPr="00A64051">
        <w:rPr>
          <w:rFonts w:hint="cs"/>
        </w:rPr>
        <w:t>A</w:t>
      </w:r>
      <w:r w:rsidR="005B4FE7" w:rsidRPr="00A64051">
        <w:rPr>
          <w:rtl/>
        </w:rPr>
        <w:t>,</w:t>
      </w:r>
      <w:r w:rsidR="005B4FE7" w:rsidRPr="00A64051">
        <w:rPr>
          <w:rFonts w:hint="cs"/>
          <w:rtl/>
        </w:rPr>
        <w:t xml:space="preserve"> והכל בהתאם לשיקול דעתו הבלעדי של עורך המכרז</w:t>
      </w:r>
      <w:r w:rsidR="008D2C92">
        <w:rPr>
          <w:rFonts w:hint="cs"/>
          <w:rtl/>
        </w:rPr>
        <w:t>.</w:t>
      </w:r>
    </w:p>
    <w:p w14:paraId="242B3614" w14:textId="77777777" w:rsidR="00CB096E" w:rsidRDefault="00DA0B23" w:rsidP="00DA0B23">
      <w:pPr>
        <w:pStyle w:val="4-"/>
      </w:pPr>
      <w:r>
        <w:rPr>
          <w:rFonts w:hint="cs"/>
          <w:rtl/>
        </w:rPr>
        <w:t>באשר לבקשות שיוגשו בשלב שאלות ההבהרה ו</w:t>
      </w:r>
      <w:r w:rsidR="00CB096E">
        <w:rPr>
          <w:rFonts w:hint="cs"/>
          <w:rtl/>
        </w:rPr>
        <w:t xml:space="preserve">ככל </w:t>
      </w:r>
      <w:r w:rsidR="008D2C92">
        <w:rPr>
          <w:rFonts w:hint="cs"/>
          <w:rtl/>
        </w:rPr>
        <w:t>ש</w:t>
      </w:r>
      <w:r w:rsidR="00CB096E">
        <w:rPr>
          <w:rFonts w:hint="cs"/>
          <w:rtl/>
        </w:rPr>
        <w:t xml:space="preserve">יחליט עורך המכרז על עדכון הפריטים </w:t>
      </w:r>
      <w:r w:rsidR="00B30A4A">
        <w:rPr>
          <w:rFonts w:hint="cs"/>
          <w:rtl/>
        </w:rPr>
        <w:t>ו/או המחירים במפרט הפריטים הנוספים (ונספח 1.2</w:t>
      </w:r>
      <w:r w:rsidR="00B30A4A">
        <w:rPr>
          <w:rFonts w:hint="cs"/>
        </w:rPr>
        <w:t>C</w:t>
      </w:r>
      <w:r w:rsidR="00B30A4A">
        <w:rPr>
          <w:rFonts w:hint="cs"/>
          <w:rtl/>
        </w:rPr>
        <w:t>)</w:t>
      </w:r>
      <w:r w:rsidR="008D2C92">
        <w:rPr>
          <w:rFonts w:hint="cs"/>
          <w:rtl/>
        </w:rPr>
        <w:t>,</w:t>
      </w:r>
      <w:r w:rsidR="00CB096E">
        <w:rPr>
          <w:rFonts w:hint="cs"/>
          <w:rtl/>
        </w:rPr>
        <w:t xml:space="preserve"> יפורסם הנספח המעודכן כחלק </w:t>
      </w:r>
      <w:r w:rsidR="008D2C92">
        <w:rPr>
          <w:rFonts w:hint="cs"/>
          <w:rtl/>
        </w:rPr>
        <w:t>מ</w:t>
      </w:r>
      <w:r w:rsidR="00CB096E">
        <w:rPr>
          <w:rFonts w:hint="cs"/>
          <w:rtl/>
        </w:rPr>
        <w:t>המענה לשאלות הההבהרה, כמפורט להלן.</w:t>
      </w:r>
    </w:p>
    <w:p w14:paraId="28C656AA" w14:textId="77777777" w:rsidR="00AF045E" w:rsidRDefault="00EB1298" w:rsidP="00CB5D8C">
      <w:pPr>
        <w:pStyle w:val="4-"/>
      </w:pPr>
      <w:r>
        <w:rPr>
          <w:rFonts w:eastAsia="Times New Roman" w:hint="cs"/>
          <w:noProof/>
          <w:rtl/>
          <w:lang w:eastAsia="he-IL"/>
        </w:rPr>
        <w:t xml:space="preserve">יובהר כי מוצר, אשר מצוי בתצורה </w:t>
      </w:r>
      <w:r w:rsidR="00CB5D8C">
        <w:rPr>
          <w:rFonts w:eastAsia="Times New Roman" w:hint="cs"/>
          <w:noProof/>
          <w:rtl/>
          <w:lang w:eastAsia="he-IL"/>
        </w:rPr>
        <w:t>הנדרשת ב</w:t>
      </w:r>
      <w:r w:rsidR="00AF045E">
        <w:rPr>
          <w:rFonts w:eastAsia="Times New Roman" w:hint="cs"/>
          <w:noProof/>
          <w:rtl/>
          <w:lang w:eastAsia="he-IL"/>
        </w:rPr>
        <w:t>מחיר</w:t>
      </w:r>
      <w:r w:rsidR="00CB5D8C">
        <w:rPr>
          <w:rFonts w:eastAsia="Times New Roman" w:hint="cs"/>
          <w:noProof/>
          <w:rtl/>
          <w:lang w:eastAsia="he-IL"/>
        </w:rPr>
        <w:t xml:space="preserve">ון </w:t>
      </w:r>
      <w:r w:rsidR="00AF045E">
        <w:rPr>
          <w:rFonts w:eastAsia="Times New Roman" w:hint="cs"/>
          <w:noProof/>
          <w:rtl/>
          <w:lang w:eastAsia="he-IL"/>
        </w:rPr>
        <w:t>היצרנים</w:t>
      </w:r>
      <w:r w:rsidR="00DA0B23">
        <w:rPr>
          <w:rFonts w:eastAsia="Times New Roman" w:hint="cs"/>
          <w:noProof/>
          <w:rtl/>
          <w:lang w:eastAsia="he-IL"/>
        </w:rPr>
        <w:t xml:space="preserve"> </w:t>
      </w:r>
      <w:r w:rsidR="00CB5D8C">
        <w:rPr>
          <w:rFonts w:eastAsia="Times New Roman" w:hint="cs"/>
          <w:noProof/>
          <w:rtl/>
          <w:lang w:eastAsia="he-IL"/>
        </w:rPr>
        <w:t>המיוצגים על ידי מי מהספקים הזוכים</w:t>
      </w:r>
      <w:r w:rsidR="00DA0B23">
        <w:rPr>
          <w:rFonts w:eastAsia="Times New Roman" w:hint="cs"/>
          <w:noProof/>
          <w:rtl/>
          <w:lang w:eastAsia="he-IL"/>
        </w:rPr>
        <w:t>,</w:t>
      </w:r>
      <w:r w:rsidR="00AF045E">
        <w:rPr>
          <w:rFonts w:eastAsia="Times New Roman" w:hint="cs"/>
          <w:noProof/>
          <w:rtl/>
          <w:lang w:eastAsia="he-IL"/>
        </w:rPr>
        <w:t xml:space="preserve"> לא ניתן יהיה לשלב</w:t>
      </w:r>
      <w:r w:rsidR="00DA0B23">
        <w:rPr>
          <w:rFonts w:eastAsia="Times New Roman" w:hint="cs"/>
          <w:noProof/>
          <w:rtl/>
          <w:lang w:eastAsia="he-IL"/>
        </w:rPr>
        <w:t>ו</w:t>
      </w:r>
      <w:r w:rsidR="00AF045E">
        <w:rPr>
          <w:rFonts w:eastAsia="Times New Roman" w:hint="cs"/>
          <w:noProof/>
          <w:rtl/>
          <w:lang w:eastAsia="he-IL"/>
        </w:rPr>
        <w:t xml:space="preserve"> במפרט הפריטים הנוספים</w:t>
      </w:r>
      <w:r w:rsidR="00DA0B23">
        <w:rPr>
          <w:rFonts w:hint="cs"/>
          <w:rtl/>
        </w:rPr>
        <w:t>.</w:t>
      </w:r>
    </w:p>
    <w:p w14:paraId="5BF7707A" w14:textId="77777777" w:rsidR="00AD3E79" w:rsidRPr="0053169B" w:rsidRDefault="00AD3E79" w:rsidP="008B48E4">
      <w:pPr>
        <w:pStyle w:val="3-"/>
      </w:pPr>
      <w:bookmarkStart w:id="95" w:name="_Toc393060915"/>
      <w:bookmarkEnd w:id="93"/>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3EA2E56B"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0A47FF55"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071B21F8" w14:textId="77777777" w:rsidR="006C02F4" w:rsidRPr="0053169B" w:rsidRDefault="006C02F4" w:rsidP="008B48E4">
      <w:pPr>
        <w:pStyle w:val="4-"/>
      </w:pPr>
      <w:bookmarkStart w:id="96"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36F2E283" w14:textId="77777777" w:rsidR="006C02F4" w:rsidRPr="0053169B" w:rsidRDefault="00F426C3" w:rsidP="008B48E4">
      <w:pPr>
        <w:pStyle w:val="4-"/>
      </w:pPr>
      <w:bookmarkStart w:id="97" w:name="_Toc393060917"/>
      <w:bookmarkEnd w:id="95"/>
      <w:bookmarkEnd w:id="96"/>
      <w:r w:rsidRPr="0053169B">
        <w:rPr>
          <w:rtl/>
        </w:rPr>
        <w:t>נוסח התשובות של עורך המכרז הוא הנוסח המחייב ומהווה חלק בלתי נפרד ממסמכי המכרז</w:t>
      </w:r>
      <w:r w:rsidR="006C02F4" w:rsidRPr="0053169B">
        <w:rPr>
          <w:rtl/>
        </w:rPr>
        <w:t>.</w:t>
      </w:r>
      <w:bookmarkEnd w:id="97"/>
    </w:p>
    <w:p w14:paraId="1EE89701" w14:textId="77777777" w:rsidR="00E31583" w:rsidRDefault="00E31583" w:rsidP="008B48E4">
      <w:pPr>
        <w:pStyle w:val="3-"/>
      </w:pPr>
      <w:r>
        <w:rPr>
          <w:rFonts w:hint="cs"/>
          <w:rtl/>
        </w:rPr>
        <w:t>הוראות נוספות בקשר לשאלות ההבהרה</w:t>
      </w:r>
    </w:p>
    <w:p w14:paraId="5BF5CBEA" w14:textId="77777777" w:rsidR="006C02F4" w:rsidRPr="0053169B" w:rsidRDefault="00AD3E79" w:rsidP="00E31583">
      <w:pPr>
        <w:pStyle w:val="4-"/>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86"/>
    </w:p>
    <w:p w14:paraId="7F9CC5F1" w14:textId="77777777" w:rsidR="004961EA" w:rsidRDefault="004961EA" w:rsidP="00E31583">
      <w:pPr>
        <w:pStyle w:val="4-"/>
      </w:pPr>
      <w:r w:rsidRPr="0053169B">
        <w:rPr>
          <w:rtl/>
        </w:rPr>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92"/>
    </w:p>
    <w:p w14:paraId="3C62AB02" w14:textId="77777777" w:rsidR="006C02F4" w:rsidRPr="0053169B" w:rsidRDefault="006C02F4" w:rsidP="009667AC">
      <w:pPr>
        <w:pStyle w:val="2-"/>
        <w:spacing w:line="276" w:lineRule="auto"/>
        <w:jc w:val="both"/>
        <w:rPr>
          <w:rFonts w:ascii="David" w:hAnsi="David"/>
          <w:rtl/>
        </w:rPr>
      </w:pPr>
      <w:bookmarkStart w:id="98" w:name="_Ref50991062"/>
      <w:bookmarkStart w:id="99" w:name="_Toc393060922"/>
      <w:bookmarkEnd w:id="87"/>
      <w:bookmarkEnd w:id="88"/>
      <w:bookmarkEnd w:id="89"/>
      <w:bookmarkEnd w:id="90"/>
      <w:bookmarkEnd w:id="91"/>
      <w:r w:rsidRPr="0053169B">
        <w:rPr>
          <w:rFonts w:ascii="David" w:hAnsi="David"/>
          <w:rtl/>
        </w:rPr>
        <w:t xml:space="preserve">כנס </w:t>
      </w:r>
      <w:r w:rsidR="00EA09AC" w:rsidRPr="0053169B">
        <w:rPr>
          <w:rFonts w:ascii="David" w:hAnsi="David"/>
          <w:rtl/>
        </w:rPr>
        <w:t>מציעים</w:t>
      </w:r>
      <w:bookmarkEnd w:id="98"/>
      <w:r w:rsidR="00EA09AC" w:rsidRPr="0053169B">
        <w:rPr>
          <w:rFonts w:ascii="David" w:hAnsi="David"/>
          <w:rtl/>
        </w:rPr>
        <w:t xml:space="preserve"> </w:t>
      </w:r>
    </w:p>
    <w:p w14:paraId="30473A54" w14:textId="77777777" w:rsidR="00CA6FF8" w:rsidRDefault="00CA6FF8" w:rsidP="00F52B99">
      <w:pPr>
        <w:pStyle w:val="3-"/>
      </w:pPr>
      <w:r>
        <w:rPr>
          <w:rFonts w:hint="cs"/>
          <w:rtl/>
        </w:rPr>
        <w:t xml:space="preserve">לא </w:t>
      </w:r>
      <w:r w:rsidR="00F52B99">
        <w:rPr>
          <w:rFonts w:hint="cs"/>
          <w:rtl/>
        </w:rPr>
        <w:t>יערך</w:t>
      </w:r>
      <w:r w:rsidR="003373AD">
        <w:rPr>
          <w:rFonts w:hint="cs"/>
          <w:rtl/>
        </w:rPr>
        <w:t xml:space="preserve"> כנס מציעים במכרז זה.</w:t>
      </w:r>
    </w:p>
    <w:p w14:paraId="379570BF" w14:textId="77777777" w:rsidR="00120287" w:rsidRPr="0053169B" w:rsidRDefault="008D77E4" w:rsidP="009667AC">
      <w:pPr>
        <w:pStyle w:val="1-"/>
        <w:spacing w:line="276" w:lineRule="auto"/>
        <w:jc w:val="both"/>
        <w:rPr>
          <w:rFonts w:ascii="David" w:hAnsi="David"/>
        </w:rPr>
      </w:pPr>
      <w:bookmarkStart w:id="100" w:name="_Toc489828498"/>
      <w:bookmarkStart w:id="101" w:name="_Ref490124327"/>
      <w:bookmarkStart w:id="102" w:name="_Toc29419163"/>
      <w:bookmarkStart w:id="103" w:name="_Toc29421715"/>
      <w:bookmarkStart w:id="104" w:name="_Toc29421873"/>
      <w:bookmarkStart w:id="105" w:name="_Toc29425178"/>
      <w:bookmarkEnd w:id="99"/>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100"/>
      <w:bookmarkEnd w:id="101"/>
      <w:bookmarkEnd w:id="102"/>
      <w:bookmarkEnd w:id="103"/>
      <w:bookmarkEnd w:id="104"/>
      <w:bookmarkEnd w:id="105"/>
    </w:p>
    <w:p w14:paraId="7B132D1E" w14:textId="77777777" w:rsidR="008D77E4" w:rsidRPr="0053169B" w:rsidRDefault="007772A0" w:rsidP="009667AC">
      <w:pPr>
        <w:pStyle w:val="2-"/>
        <w:spacing w:line="276" w:lineRule="auto"/>
        <w:jc w:val="both"/>
        <w:rPr>
          <w:rFonts w:ascii="David" w:hAnsi="David"/>
        </w:rPr>
      </w:pPr>
      <w:bookmarkStart w:id="106" w:name="_Ref419798935"/>
      <w:bookmarkStart w:id="107" w:name="_Toc393060932"/>
      <w:r w:rsidRPr="0053169B">
        <w:rPr>
          <w:rFonts w:ascii="David" w:hAnsi="David"/>
          <w:rtl/>
        </w:rPr>
        <w:t xml:space="preserve">כללי </w:t>
      </w:r>
    </w:p>
    <w:p w14:paraId="29B6E105" w14:textId="77777777" w:rsidR="004E1553" w:rsidRPr="0053169B" w:rsidRDefault="00941E61" w:rsidP="008B48E4">
      <w:pPr>
        <w:pStyle w:val="3-"/>
      </w:pPr>
      <w:r w:rsidRPr="0053169B">
        <w:rPr>
          <w:rtl/>
        </w:rPr>
        <w:t>תנאי הסף להשתתפות במכרז מפורטים בסעיף זה, אלא אם צוין במפורש אחרת במסמכי המכרז</w:t>
      </w:r>
      <w:r w:rsidR="00986688" w:rsidRPr="0053169B">
        <w:rPr>
          <w:rtl/>
        </w:rPr>
        <w:t xml:space="preserve">. </w:t>
      </w:r>
    </w:p>
    <w:p w14:paraId="67E33FE0"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14166405" w14:textId="2A1F3A3C" w:rsidR="00D9001F" w:rsidRPr="0053169B" w:rsidRDefault="00D9001F" w:rsidP="001219E8">
      <w:pPr>
        <w:pStyle w:val="3-"/>
        <w:rPr>
          <w:rtl/>
        </w:rPr>
      </w:pPr>
      <w:r w:rsidRPr="0053169B">
        <w:rPr>
          <w:rtl/>
        </w:rPr>
        <w:lastRenderedPageBreak/>
        <w:t>אופן הוכחת תנאי הסף והגשת ה</w:t>
      </w:r>
      <w:r w:rsidR="00EF37B7" w:rsidRPr="0053169B">
        <w:rPr>
          <w:rtl/>
        </w:rPr>
        <w:t>הצעה</w:t>
      </w:r>
      <w:r w:rsidRPr="0053169B">
        <w:rPr>
          <w:rtl/>
        </w:rPr>
        <w:t xml:space="preserve"> מפורטים בסעיף </w:t>
      </w:r>
      <w:r w:rsidR="001219E8">
        <w:rPr>
          <w:rFonts w:hint="cs"/>
          <w:rtl/>
        </w:rPr>
        <w:t>4.2.1</w:t>
      </w:r>
      <w:r w:rsidR="00944C07" w:rsidRPr="0053169B">
        <w:rPr>
          <w:rtl/>
        </w:rPr>
        <w:t xml:space="preserve"> </w:t>
      </w:r>
      <w:r w:rsidRPr="0053169B">
        <w:rPr>
          <w:rtl/>
        </w:rPr>
        <w:t xml:space="preserve">שלהלן. </w:t>
      </w:r>
    </w:p>
    <w:p w14:paraId="3A07E005" w14:textId="77777777" w:rsidR="008D77E4" w:rsidRPr="0053169B" w:rsidRDefault="008D77E4" w:rsidP="009667AC">
      <w:pPr>
        <w:pStyle w:val="2-"/>
        <w:spacing w:line="276" w:lineRule="auto"/>
        <w:jc w:val="both"/>
        <w:rPr>
          <w:rFonts w:ascii="David" w:hAnsi="David"/>
        </w:rPr>
      </w:pPr>
      <w:bookmarkStart w:id="108" w:name="_Ref14346072"/>
      <w:r w:rsidRPr="0053169B">
        <w:rPr>
          <w:rFonts w:ascii="David" w:hAnsi="David"/>
          <w:rtl/>
        </w:rPr>
        <w:t>המציע במכרז</w:t>
      </w:r>
      <w:bookmarkEnd w:id="108"/>
    </w:p>
    <w:p w14:paraId="5B29EF3D" w14:textId="05C184E5" w:rsidR="00700D9F" w:rsidRPr="0053169B" w:rsidRDefault="008D77E4" w:rsidP="008B48E4">
      <w:pPr>
        <w:pStyle w:val="3-"/>
      </w:pPr>
      <w:r w:rsidRPr="0053169B">
        <w:rPr>
          <w:rtl/>
        </w:rPr>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2A17B6">
        <w:rPr>
          <w:cs/>
        </w:rPr>
        <w:t>‎</w:t>
      </w:r>
      <w:r w:rsidR="002A17B6">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72CBE5AD" w14:textId="77777777" w:rsidR="008D77E4" w:rsidRPr="0053169B" w:rsidRDefault="00571329" w:rsidP="00CC317D">
      <w:pPr>
        <w:pStyle w:val="3-"/>
      </w:pPr>
      <w:bookmarkStart w:id="109"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109"/>
      <w:r w:rsidR="0073374B" w:rsidRPr="0053169B">
        <w:rPr>
          <w:rFonts w:hint="cs"/>
          <w:rtl/>
        </w:rPr>
        <w:t>.</w:t>
      </w:r>
    </w:p>
    <w:p w14:paraId="13371AFB"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4412CFD9"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20BC884F"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7BC5F552"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74613496"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502B4A9D"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27DA4712" w14:textId="77777777" w:rsidR="008D77E4" w:rsidRPr="0053169B" w:rsidRDefault="008D77E4" w:rsidP="009667AC">
      <w:pPr>
        <w:pStyle w:val="2-"/>
        <w:spacing w:line="276" w:lineRule="auto"/>
        <w:jc w:val="both"/>
        <w:rPr>
          <w:rFonts w:ascii="David" w:hAnsi="David"/>
        </w:rPr>
      </w:pPr>
      <w:bookmarkStart w:id="110" w:name="_Ref14344082"/>
      <w:bookmarkStart w:id="111" w:name="_Ref34821414"/>
      <w:r w:rsidRPr="0053169B">
        <w:rPr>
          <w:rFonts w:ascii="David" w:hAnsi="David"/>
          <w:rtl/>
        </w:rPr>
        <w:t>יצרני מולטימדיה</w:t>
      </w:r>
      <w:bookmarkEnd w:id="110"/>
      <w:bookmarkEnd w:id="111"/>
      <w:r w:rsidRPr="0053169B">
        <w:rPr>
          <w:rFonts w:ascii="David" w:hAnsi="David"/>
          <w:rtl/>
        </w:rPr>
        <w:t xml:space="preserve"> </w:t>
      </w:r>
    </w:p>
    <w:p w14:paraId="7BE555CD" w14:textId="77777777" w:rsidR="00177FA5" w:rsidRPr="0053169B" w:rsidRDefault="004E1553" w:rsidP="00425F32">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r w:rsidR="00ED068E">
        <w:rPr>
          <w:rFonts w:hint="cs"/>
          <w:rtl/>
        </w:rPr>
        <w:t xml:space="preserve">יש להציג יצרנים </w:t>
      </w:r>
      <w:r w:rsidR="00425F32">
        <w:rPr>
          <w:rFonts w:hint="cs"/>
          <w:rtl/>
        </w:rPr>
        <w:t>מוכרים</w:t>
      </w:r>
      <w:r w:rsidR="00510415">
        <w:rPr>
          <w:rFonts w:hint="cs"/>
          <w:rtl/>
        </w:rPr>
        <w:t xml:space="preserve"> </w:t>
      </w:r>
      <w:r w:rsidR="00DA0B23">
        <w:rPr>
          <w:rFonts w:hint="cs"/>
          <w:rtl/>
        </w:rPr>
        <w:t xml:space="preserve">או </w:t>
      </w:r>
      <w:r w:rsidR="00ED068E">
        <w:rPr>
          <w:rFonts w:hint="cs"/>
          <w:rtl/>
        </w:rPr>
        <w:t xml:space="preserve">יצרנים נוספים, ככל </w:t>
      </w:r>
      <w:r w:rsidR="00DA0B23">
        <w:rPr>
          <w:rFonts w:hint="cs"/>
          <w:rtl/>
        </w:rPr>
        <w:t>ש</w:t>
      </w:r>
      <w:r w:rsidR="00ED068E">
        <w:rPr>
          <w:rFonts w:hint="cs"/>
          <w:rtl/>
        </w:rPr>
        <w:t xml:space="preserve">יאושרו על ידי עורך המכרז, בהתאם להוראות סעיף 3.2.2 לעיל.  יובהר כי </w:t>
      </w:r>
      <w:r w:rsidR="00AF4213">
        <w:rPr>
          <w:rFonts w:hint="cs"/>
          <w:rtl/>
        </w:rPr>
        <w:t>אין צורך להציג ב</w:t>
      </w:r>
      <w:r w:rsidR="00A36982">
        <w:rPr>
          <w:rFonts w:hint="cs"/>
          <w:rtl/>
        </w:rPr>
        <w:t>ש</w:t>
      </w:r>
      <w:r w:rsidR="00AF4213">
        <w:rPr>
          <w:rFonts w:hint="cs"/>
          <w:rtl/>
        </w:rPr>
        <w:t>לב תנאי הסף</w:t>
      </w:r>
      <w:r w:rsidR="004321B7">
        <w:rPr>
          <w:rFonts w:hint="cs"/>
          <w:rtl/>
        </w:rPr>
        <w:t>,</w:t>
      </w:r>
      <w:r w:rsidR="00AF4213">
        <w:rPr>
          <w:rFonts w:hint="cs"/>
          <w:rtl/>
        </w:rPr>
        <w:t xml:space="preserve"> יצרנים לשאר המפרטים</w:t>
      </w:r>
      <w:r w:rsidR="00A36982">
        <w:rPr>
          <w:rFonts w:hint="cs"/>
          <w:rtl/>
        </w:rPr>
        <w:t xml:space="preserve"> (מפרט המטריצות ומפרט הפריטים הנוספים)</w:t>
      </w:r>
      <w:r w:rsidR="004321B7">
        <w:rPr>
          <w:rFonts w:hint="cs"/>
          <w:rtl/>
        </w:rPr>
        <w:t xml:space="preserve">, ואלה יוגשו בשלב המענה הטכני, כמפורט בסעיף </w:t>
      </w:r>
      <w:r w:rsidR="0065078D">
        <w:rPr>
          <w:rFonts w:hint="cs"/>
          <w:rtl/>
        </w:rPr>
        <w:t>4</w:t>
      </w:r>
      <w:r w:rsidR="004321B7">
        <w:rPr>
          <w:rFonts w:hint="cs"/>
          <w:rtl/>
        </w:rPr>
        <w:t xml:space="preserve"> לחוברת ההצעה (</w:t>
      </w:r>
      <w:r w:rsidR="007052BF">
        <w:rPr>
          <w:rFonts w:hint="cs"/>
          <w:rtl/>
        </w:rPr>
        <w:t>פרק</w:t>
      </w:r>
      <w:r w:rsidR="004321B7">
        <w:rPr>
          <w:rFonts w:hint="cs"/>
          <w:rtl/>
        </w:rPr>
        <w:t xml:space="preserve"> ג' למכרז)</w:t>
      </w:r>
      <w:r w:rsidR="00AF4213">
        <w:rPr>
          <w:rFonts w:hint="cs"/>
          <w:rtl/>
        </w:rPr>
        <w:t>.</w:t>
      </w:r>
    </w:p>
    <w:p w14:paraId="281998A1" w14:textId="1EBFE07E" w:rsidR="0013367A" w:rsidRPr="0053169B" w:rsidRDefault="00177FA5" w:rsidP="006F6A34">
      <w:pPr>
        <w:pStyle w:val="3-"/>
      </w:pPr>
      <w:r w:rsidRPr="0053169B">
        <w:rPr>
          <w:rtl/>
        </w:rPr>
        <w:t xml:space="preserve">המציע רשאי </w:t>
      </w:r>
      <w:r w:rsidR="00A36982">
        <w:rPr>
          <w:rFonts w:hint="cs"/>
          <w:rtl/>
        </w:rPr>
        <w:t xml:space="preserve"> </w:t>
      </w:r>
      <w:r w:rsidR="008D2C92">
        <w:rPr>
          <w:rFonts w:hint="cs"/>
          <w:rtl/>
        </w:rPr>
        <w:t>ב</w:t>
      </w:r>
      <w:r w:rsidR="00A36982">
        <w:rPr>
          <w:rFonts w:hint="cs"/>
          <w:rtl/>
        </w:rPr>
        <w:t xml:space="preserve">מסגרת הצעתו, </w:t>
      </w:r>
      <w:r w:rsidRPr="0053169B">
        <w:rPr>
          <w:rtl/>
        </w:rPr>
        <w:t xml:space="preserve">להגיש </w:t>
      </w:r>
      <w:r w:rsidRPr="00A36982">
        <w:rPr>
          <w:b/>
          <w:bCs/>
          <w:rtl/>
        </w:rPr>
        <w:t>יותר</w:t>
      </w:r>
      <w:r w:rsidRPr="0053169B">
        <w:rPr>
          <w:rtl/>
        </w:rPr>
        <w:t xml:space="preserve">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2A17B6">
        <w:rPr>
          <w:cs/>
        </w:rPr>
        <w:t>‎</w:t>
      </w:r>
      <w:r w:rsidR="002A17B6">
        <w:t>5.6</w:t>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79011567"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399F041C"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246D6B08" w14:textId="77777777" w:rsidR="008D77E4" w:rsidRPr="0053169B" w:rsidRDefault="008D77E4" w:rsidP="008B48E4">
      <w:pPr>
        <w:pStyle w:val="3-"/>
      </w:pPr>
      <w:r w:rsidRPr="0053169B">
        <w:rPr>
          <w:rtl/>
        </w:rPr>
        <w:t>אין מניעה כי אותו יצרן מולטימדיה יוצג על ידי יותר ממציע אחד.</w:t>
      </w:r>
    </w:p>
    <w:p w14:paraId="14AFE8FA" w14:textId="77777777" w:rsidR="00F2637D" w:rsidRPr="0053169B" w:rsidRDefault="00537F0D" w:rsidP="009667AC">
      <w:pPr>
        <w:pStyle w:val="2-"/>
        <w:spacing w:line="276" w:lineRule="auto"/>
        <w:jc w:val="both"/>
        <w:rPr>
          <w:rFonts w:ascii="David" w:hAnsi="David"/>
        </w:rPr>
      </w:pPr>
      <w:bookmarkStart w:id="112" w:name="_Ref14345978"/>
      <w:bookmarkStart w:id="113" w:name="_Hlk9758714"/>
      <w:r w:rsidRPr="0053169B">
        <w:rPr>
          <w:rFonts w:ascii="David" w:hAnsi="David"/>
          <w:rtl/>
        </w:rPr>
        <w:t xml:space="preserve">תנאי סף </w:t>
      </w:r>
      <w:r w:rsidR="00F2637D" w:rsidRPr="0053169B">
        <w:rPr>
          <w:rFonts w:ascii="David" w:hAnsi="David"/>
          <w:rtl/>
        </w:rPr>
        <w:t>מנהליים</w:t>
      </w:r>
      <w:bookmarkEnd w:id="112"/>
    </w:p>
    <w:p w14:paraId="3B8974D8" w14:textId="77777777" w:rsidR="006E3E4A" w:rsidRPr="0053169B" w:rsidRDefault="00410760" w:rsidP="008B48E4">
      <w:pPr>
        <w:pStyle w:val="3-"/>
      </w:pPr>
      <w:bookmarkStart w:id="114" w:name="_Ref14732311"/>
      <w:bookmarkStart w:id="115"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114"/>
    </w:p>
    <w:p w14:paraId="23545AE3" w14:textId="77777777" w:rsidR="004F7204" w:rsidRPr="0053169B" w:rsidRDefault="004F7204" w:rsidP="008B48E4">
      <w:pPr>
        <w:pStyle w:val="3-"/>
      </w:pPr>
      <w:bookmarkStart w:id="116" w:name="_Ref14346040"/>
      <w:bookmarkEnd w:id="106"/>
      <w:r w:rsidRPr="0053169B">
        <w:rPr>
          <w:rtl/>
        </w:rPr>
        <w:lastRenderedPageBreak/>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116"/>
    </w:p>
    <w:p w14:paraId="762F76D3" w14:textId="77777777" w:rsidR="00571329" w:rsidRPr="0053169B" w:rsidRDefault="00734178" w:rsidP="008B48E4">
      <w:pPr>
        <w:pStyle w:val="3-"/>
      </w:pPr>
      <w:bookmarkStart w:id="117" w:name="_Ref14732280"/>
      <w:bookmarkEnd w:id="107"/>
      <w:r w:rsidRPr="0053169B">
        <w:rPr>
          <w:rtl/>
        </w:rPr>
        <w:t>עצמאות המציע ממצ</w:t>
      </w:r>
      <w:r w:rsidR="00EE1E83" w:rsidRPr="0053169B">
        <w:rPr>
          <w:rtl/>
        </w:rPr>
        <w:t>י</w:t>
      </w:r>
      <w:r w:rsidRPr="0053169B">
        <w:rPr>
          <w:rtl/>
        </w:rPr>
        <w:t>עים אחרים במכרז – במציע מתקיימים כל התנאים הבאים:</w:t>
      </w:r>
      <w:bookmarkEnd w:id="117"/>
    </w:p>
    <w:p w14:paraId="15EE7DFB"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7963CD70"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04CD37EE"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4FE74AD9"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772F592B" w14:textId="77777777" w:rsidR="00F2637D" w:rsidRPr="0053169B" w:rsidRDefault="00F2637D" w:rsidP="00FC5405">
      <w:pPr>
        <w:pStyle w:val="3-"/>
      </w:pPr>
      <w:bookmarkStart w:id="118"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תקנות שתפ"ת</w:t>
      </w:r>
      <w:r w:rsidRPr="0053169B">
        <w:rPr>
          <w:rtl/>
        </w:rPr>
        <w:t>").</w:t>
      </w:r>
    </w:p>
    <w:p w14:paraId="6E7CCDDD" w14:textId="77777777" w:rsidR="00A862ED" w:rsidRPr="0053169B" w:rsidRDefault="007F3FCE" w:rsidP="008B48E4">
      <w:pPr>
        <w:pStyle w:val="3-"/>
      </w:pPr>
      <w:bookmarkStart w:id="119" w:name="_Ref14346161"/>
      <w:r>
        <w:rPr>
          <w:rFonts w:hint="cs"/>
          <w:rtl/>
        </w:rPr>
        <w:t>בוטל</w:t>
      </w:r>
      <w:r w:rsidR="00A862ED" w:rsidRPr="0053169B">
        <w:rPr>
          <w:rtl/>
        </w:rPr>
        <w:t>.</w:t>
      </w:r>
      <w:bookmarkEnd w:id="119"/>
    </w:p>
    <w:p w14:paraId="44F2923E" w14:textId="77777777" w:rsidR="00F2637D" w:rsidRPr="0053169B" w:rsidRDefault="00F2637D" w:rsidP="009667AC">
      <w:pPr>
        <w:pStyle w:val="2-"/>
        <w:spacing w:line="276" w:lineRule="auto"/>
        <w:jc w:val="both"/>
        <w:rPr>
          <w:rFonts w:ascii="David" w:hAnsi="David"/>
          <w:rtl/>
        </w:rPr>
      </w:pPr>
      <w:bookmarkStart w:id="120" w:name="_Ref14346208"/>
      <w:bookmarkStart w:id="121" w:name="_Hlk14768319"/>
      <w:r w:rsidRPr="0053169B">
        <w:rPr>
          <w:rFonts w:ascii="David" w:hAnsi="David"/>
          <w:rtl/>
        </w:rPr>
        <w:t>תנאי סף מקצועיים</w:t>
      </w:r>
      <w:bookmarkEnd w:id="120"/>
    </w:p>
    <w:p w14:paraId="28E13136" w14:textId="77777777" w:rsidR="00C41138" w:rsidRPr="0053169B" w:rsidRDefault="00C41138" w:rsidP="001E44DF">
      <w:pPr>
        <w:pStyle w:val="3-"/>
      </w:pPr>
      <w:bookmarkStart w:id="122"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118"/>
      <w:bookmarkEnd w:id="122"/>
      <w:r w:rsidRPr="0053169B">
        <w:rPr>
          <w:rtl/>
        </w:rPr>
        <w:t xml:space="preserve"> </w:t>
      </w:r>
    </w:p>
    <w:p w14:paraId="6229B28A" w14:textId="77777777" w:rsidR="00C41138" w:rsidRPr="0053169B" w:rsidRDefault="0052179F" w:rsidP="008B48E4">
      <w:pPr>
        <w:pStyle w:val="4-"/>
      </w:pPr>
      <w:bookmarkStart w:id="123"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123"/>
      <w:r w:rsidR="00C6086D" w:rsidRPr="0053169B">
        <w:rPr>
          <w:rtl/>
        </w:rPr>
        <w:t xml:space="preserve"> </w:t>
      </w:r>
    </w:p>
    <w:p w14:paraId="74B354BC" w14:textId="77777777" w:rsidR="00C41138" w:rsidRPr="0053169B" w:rsidRDefault="00C41138" w:rsidP="008B48E4">
      <w:pPr>
        <w:pStyle w:val="4-"/>
      </w:pPr>
      <w:bookmarkStart w:id="124"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124"/>
    </w:p>
    <w:p w14:paraId="1EC6B320" w14:textId="77777777" w:rsidR="00E77086" w:rsidRPr="0053169B" w:rsidRDefault="00C41138" w:rsidP="008B48E4">
      <w:pPr>
        <w:pStyle w:val="4-"/>
      </w:pPr>
      <w:bookmarkStart w:id="125"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בטחוניים</w:t>
      </w:r>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125"/>
      <w:r w:rsidR="00145E10" w:rsidRPr="0053169B">
        <w:rPr>
          <w:rtl/>
        </w:rPr>
        <w:t xml:space="preserve"> </w:t>
      </w:r>
    </w:p>
    <w:p w14:paraId="47D28BCC" w14:textId="77777777" w:rsidR="00417DE0" w:rsidRPr="0053169B" w:rsidRDefault="00076EA9" w:rsidP="00E2528A">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w:t>
      </w:r>
      <w:r w:rsidR="00D523CE">
        <w:rPr>
          <w:rFonts w:hint="cs"/>
          <w:rtl/>
        </w:rPr>
        <w:t xml:space="preserve"> א</w:t>
      </w:r>
      <w:r w:rsidR="00E2528A">
        <w:rPr>
          <w:rFonts w:hint="cs"/>
          <w:rtl/>
        </w:rPr>
        <w:t>ו</w:t>
      </w:r>
      <w:r w:rsidR="00D523CE">
        <w:rPr>
          <w:rFonts w:hint="cs"/>
          <w:rtl/>
        </w:rPr>
        <w:t xml:space="preserve"> </w:t>
      </w:r>
      <w:r w:rsidR="00D523CE">
        <w:rPr>
          <w:rFonts w:hint="cs"/>
        </w:rPr>
        <w:t>DODIN</w:t>
      </w:r>
      <w:r w:rsidR="00D523CE">
        <w:rPr>
          <w:rFonts w:hint="cs"/>
          <w:rtl/>
        </w:rPr>
        <w:t xml:space="preserve"> </w:t>
      </w:r>
      <w:r w:rsidR="003444F8" w:rsidRPr="0053169B">
        <w:rPr>
          <w:rFonts w:hint="cs"/>
          <w:rtl/>
        </w:rPr>
        <w:t>בתוקף</w:t>
      </w:r>
      <w:r w:rsidR="00A0067E" w:rsidRPr="0053169B">
        <w:rPr>
          <w:rtl/>
        </w:rPr>
        <w:t>.</w:t>
      </w:r>
    </w:p>
    <w:p w14:paraId="7349DB49"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736E78FA" w14:textId="77777777" w:rsidR="001A4B12" w:rsidRPr="0053169B" w:rsidRDefault="001A4B12" w:rsidP="00FC5405">
      <w:pPr>
        <w:pStyle w:val="3-"/>
      </w:pPr>
      <w:bookmarkStart w:id="126"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126"/>
      <w:r w:rsidR="00534A02" w:rsidRPr="0053169B">
        <w:rPr>
          <w:rtl/>
        </w:rPr>
        <w:t xml:space="preserve"> </w:t>
      </w:r>
    </w:p>
    <w:p w14:paraId="7023F997" w14:textId="77777777" w:rsidR="00C41138" w:rsidRPr="0053169B" w:rsidRDefault="00C41138" w:rsidP="00E106AB">
      <w:pPr>
        <w:pStyle w:val="3-"/>
      </w:pPr>
      <w:bookmarkStart w:id="127" w:name="_Ref14346371"/>
      <w:r w:rsidRPr="0053169B">
        <w:rPr>
          <w:noProof/>
          <w:rtl/>
        </w:rPr>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r w:rsidR="00E106AB" w:rsidRPr="0053169B">
        <w:rPr>
          <w:noProof/>
          <w:rtl/>
        </w:rPr>
        <w:t>20</w:t>
      </w:r>
      <w:r w:rsidR="00E106AB">
        <w:rPr>
          <w:rFonts w:hint="cs"/>
          <w:noProof/>
          <w:rtl/>
        </w:rPr>
        <w:t>20</w:t>
      </w:r>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127"/>
      <w:r w:rsidRPr="0053169B">
        <w:rPr>
          <w:rtl/>
        </w:rPr>
        <w:t xml:space="preserve"> </w:t>
      </w:r>
    </w:p>
    <w:p w14:paraId="2F2B0FEA" w14:textId="77777777" w:rsidR="00874874" w:rsidRPr="0053169B" w:rsidRDefault="00874874" w:rsidP="00FC5405">
      <w:pPr>
        <w:pStyle w:val="4-"/>
      </w:pPr>
      <w:r w:rsidRPr="0053169B">
        <w:rPr>
          <w:rtl/>
        </w:rPr>
        <w:t xml:space="preserve">לפחות 24 פרויקטי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220E59CE" w14:textId="77777777" w:rsidR="00874874" w:rsidRPr="0053169B" w:rsidRDefault="00874874" w:rsidP="00FC5405">
      <w:pPr>
        <w:pStyle w:val="4-"/>
      </w:pPr>
      <w:r w:rsidRPr="0053169B">
        <w:rPr>
          <w:rtl/>
        </w:rPr>
        <w:t xml:space="preserve">לפחות 5 פרויקטי מולטימדיה אשר היקפו הכספי של כל פרויקט היה לפחות 500,000 </w:t>
      </w:r>
      <w:r w:rsidR="00FC5405" w:rsidRPr="0053169B">
        <w:rPr>
          <w:rFonts w:hint="cs"/>
          <w:rtl/>
        </w:rPr>
        <w:t>ש"ח</w:t>
      </w:r>
      <w:r w:rsidR="00FC5405" w:rsidRPr="0053169B">
        <w:rPr>
          <w:rtl/>
        </w:rPr>
        <w:t>.</w:t>
      </w:r>
    </w:p>
    <w:p w14:paraId="1B97E67D" w14:textId="77777777" w:rsidR="00874874" w:rsidRPr="0053169B" w:rsidRDefault="00874874" w:rsidP="00FC5405">
      <w:pPr>
        <w:pStyle w:val="4-"/>
      </w:pPr>
      <w:r w:rsidRPr="0053169B">
        <w:rPr>
          <w:rtl/>
        </w:rPr>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2D721B29" w14:textId="77777777" w:rsidR="00B93E08" w:rsidRPr="0053169B" w:rsidRDefault="00E31F60" w:rsidP="00BE677A">
      <w:pPr>
        <w:pStyle w:val="3-"/>
      </w:pPr>
      <w:r w:rsidRPr="0053169B">
        <w:rPr>
          <w:noProof/>
          <w:rtl/>
        </w:rPr>
        <w:lastRenderedPageBreak/>
        <w:t>המציע ביצע לפחות 7 פרויקטי מולטימדיה</w:t>
      </w:r>
      <w:r w:rsidR="00BE677A" w:rsidRPr="0053169B">
        <w:rPr>
          <w:rFonts w:hint="cs"/>
          <w:noProof/>
          <w:rtl/>
        </w:rPr>
        <w:t>,</w:t>
      </w:r>
      <w:r w:rsidR="00BE677A" w:rsidRPr="0053169B">
        <w:rPr>
          <w:noProof/>
          <w:rtl/>
        </w:rPr>
        <w:t xml:space="preserve"> תוך שימוש במוצרי המולטימדיה של </w:t>
      </w:r>
      <w:r w:rsidR="00BE677A" w:rsidRPr="0053169B">
        <w:rPr>
          <w:rFonts w:hint="cs"/>
          <w:noProof/>
          <w:rtl/>
        </w:rPr>
        <w:t>כל אחד מהיצרנים המוצעים על ידו</w:t>
      </w:r>
      <w:r w:rsidR="00716478">
        <w:rPr>
          <w:rFonts w:hint="cs"/>
          <w:noProof/>
          <w:rtl/>
        </w:rPr>
        <w:t xml:space="preserve">, </w:t>
      </w:r>
      <w:r w:rsidRPr="0053169B">
        <w:rPr>
          <w:noProof/>
          <w:rtl/>
        </w:rPr>
        <w:t xml:space="preserve">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r w:rsidR="00BE677A">
        <w:rPr>
          <w:rFonts w:hint="cs"/>
          <w:noProof/>
          <w:rtl/>
        </w:rPr>
        <w:t xml:space="preserve"> לכל פרויקט</w:t>
      </w:r>
      <w:r w:rsidR="004A21B9" w:rsidRPr="0053169B">
        <w:rPr>
          <w:rFonts w:hint="cs"/>
          <w:noProof/>
          <w:rtl/>
        </w:rPr>
        <w:t>,</w:t>
      </w:r>
      <w:r w:rsidRPr="0053169B">
        <w:rPr>
          <w:noProof/>
          <w:rtl/>
        </w:rPr>
        <w:t xml:space="preserve"> </w:t>
      </w:r>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w:t>
      </w:r>
      <w:r w:rsidR="00E106AB" w:rsidRPr="0053169B">
        <w:rPr>
          <w:noProof/>
          <w:rtl/>
        </w:rPr>
        <w:t>20</w:t>
      </w:r>
      <w:r w:rsidR="00E106AB">
        <w:rPr>
          <w:rFonts w:hint="cs"/>
          <w:noProof/>
          <w:rtl/>
        </w:rPr>
        <w:t>20</w:t>
      </w:r>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r w:rsidR="00BE677A">
        <w:rPr>
          <w:rFonts w:hint="cs"/>
          <w:noProof/>
          <w:rtl/>
        </w:rPr>
        <w:t>ו</w:t>
      </w:r>
      <w:r w:rsidR="003965A4" w:rsidRPr="0053169B">
        <w:rPr>
          <w:rFonts w:hint="cs"/>
          <w:noProof/>
          <w:rtl/>
        </w:rPr>
        <w:t>סה"כ 14 פרויקטי מולטימדיה</w:t>
      </w:r>
      <w:r w:rsidR="00BE677A">
        <w:rPr>
          <w:rFonts w:hint="cs"/>
          <w:noProof/>
          <w:rtl/>
        </w:rPr>
        <w:t xml:space="preserve"> לפחות</w:t>
      </w:r>
      <w:r w:rsidR="003965A4" w:rsidRPr="0053169B">
        <w:rPr>
          <w:rFonts w:hint="cs"/>
          <w:noProof/>
          <w:rtl/>
        </w:rPr>
        <w:t xml:space="preserve">. </w:t>
      </w:r>
    </w:p>
    <w:p w14:paraId="0D88ADE4" w14:textId="77777777" w:rsidR="00C41138" w:rsidRPr="0053169B" w:rsidRDefault="00C41138" w:rsidP="00AB181C">
      <w:pPr>
        <w:pStyle w:val="3-"/>
      </w:pPr>
      <w:bookmarkStart w:id="128"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w:t>
      </w:r>
      <w:r w:rsidR="00BE677A">
        <w:rPr>
          <w:rFonts w:hint="cs"/>
          <w:rtl/>
        </w:rPr>
        <w:t xml:space="preserve">לפחות </w:t>
      </w:r>
      <w:r w:rsidR="004D7323">
        <w:rPr>
          <w:rFonts w:hint="cs"/>
          <w:rtl/>
        </w:rPr>
        <w:t>ב</w:t>
      </w:r>
      <w:r w:rsidR="00AB181C">
        <w:rPr>
          <w:rFonts w:hint="cs"/>
          <w:rtl/>
        </w:rPr>
        <w:t>-</w:t>
      </w:r>
      <w:r w:rsidR="004D7323">
        <w:rPr>
          <w:rFonts w:hint="cs"/>
          <w:rtl/>
        </w:rPr>
        <w:t xml:space="preserve">5 שנים מבין השנים </w:t>
      </w:r>
      <w:r w:rsidR="000C3FAC" w:rsidRPr="0053169B">
        <w:rPr>
          <w:rtl/>
        </w:rPr>
        <w:t xml:space="preserve"> 2014-</w:t>
      </w:r>
      <w:r w:rsidR="00DA38F9" w:rsidRPr="0053169B">
        <w:rPr>
          <w:rtl/>
        </w:rPr>
        <w:t>20</w:t>
      </w:r>
      <w:r w:rsidR="00691487">
        <w:rPr>
          <w:rFonts w:hint="cs"/>
          <w:rtl/>
        </w:rPr>
        <w:t>20</w:t>
      </w:r>
      <w:r w:rsidR="00EC6FC9" w:rsidRPr="0053169B">
        <w:rPr>
          <w:rtl/>
        </w:rPr>
        <w:t>,</w:t>
      </w:r>
      <w:r w:rsidRPr="0053169B">
        <w:rPr>
          <w:rtl/>
        </w:rPr>
        <w:t xml:space="preserve"> הנובע מפעילות </w:t>
      </w:r>
      <w:r w:rsidR="001772A8" w:rsidRPr="0053169B">
        <w:rPr>
          <w:rtl/>
        </w:rPr>
        <w:t xml:space="preserve">של </w:t>
      </w:r>
      <w:r w:rsidRPr="0053169B">
        <w:rPr>
          <w:rtl/>
        </w:rPr>
        <w:t>הקמת פרויקטי מולטימדיה</w:t>
      </w:r>
      <w:r w:rsidR="000C3FAC" w:rsidRPr="0053169B">
        <w:rPr>
          <w:rtl/>
        </w:rPr>
        <w:t>.</w:t>
      </w:r>
      <w:bookmarkEnd w:id="128"/>
    </w:p>
    <w:p w14:paraId="4F83CDEE" w14:textId="77777777" w:rsidR="00F4112A" w:rsidRPr="0053169B" w:rsidRDefault="00044DB4" w:rsidP="00DC223E">
      <w:pPr>
        <w:pStyle w:val="1-"/>
        <w:spacing w:line="276" w:lineRule="auto"/>
        <w:jc w:val="both"/>
        <w:rPr>
          <w:rFonts w:ascii="David" w:hAnsi="David"/>
          <w:rtl/>
        </w:rPr>
      </w:pPr>
      <w:bookmarkStart w:id="129" w:name="_Toc439573633"/>
      <w:bookmarkStart w:id="130" w:name="_Toc371439536"/>
      <w:bookmarkStart w:id="131" w:name="_Ref383949179"/>
      <w:bookmarkStart w:id="132" w:name="_Ref383949510"/>
      <w:bookmarkStart w:id="133" w:name="_Ref383952278"/>
      <w:bookmarkStart w:id="134" w:name="_Toc416547878"/>
      <w:bookmarkStart w:id="135" w:name="_Toc489828500"/>
      <w:bookmarkStart w:id="136" w:name="_Ref490133107"/>
      <w:bookmarkStart w:id="137" w:name="_Toc29419165"/>
      <w:bookmarkStart w:id="138" w:name="_Toc29421717"/>
      <w:bookmarkStart w:id="139" w:name="_Toc29421875"/>
      <w:bookmarkStart w:id="140" w:name="_Toc29425180"/>
      <w:bookmarkStart w:id="141" w:name="_Toc142705775"/>
      <w:bookmarkStart w:id="142" w:name="_Toc185193020"/>
      <w:bookmarkStart w:id="143" w:name="_Toc330777678"/>
      <w:bookmarkEnd w:id="82"/>
      <w:bookmarkEnd w:id="83"/>
      <w:bookmarkEnd w:id="113"/>
      <w:bookmarkEnd w:id="115"/>
      <w:bookmarkEnd w:id="121"/>
      <w:bookmarkEnd w:id="129"/>
      <w:r w:rsidRPr="0053169B">
        <w:rPr>
          <w:rFonts w:ascii="David" w:hAnsi="David"/>
          <w:rtl/>
        </w:rPr>
        <w:t xml:space="preserve">שלבי המכרז – מיון מוקדם, הערכת איכות ההצעות, הצעות מחיר </w:t>
      </w:r>
      <w:bookmarkEnd w:id="130"/>
      <w:bookmarkEnd w:id="131"/>
      <w:bookmarkEnd w:id="132"/>
      <w:bookmarkEnd w:id="133"/>
      <w:bookmarkEnd w:id="134"/>
      <w:bookmarkEnd w:id="135"/>
      <w:bookmarkEnd w:id="136"/>
      <w:bookmarkEnd w:id="137"/>
      <w:bookmarkEnd w:id="138"/>
      <w:bookmarkEnd w:id="139"/>
      <w:bookmarkEnd w:id="140"/>
    </w:p>
    <w:p w14:paraId="0E8015F4" w14:textId="77777777" w:rsidR="00F40F96" w:rsidRPr="0053169B" w:rsidRDefault="00F40F96" w:rsidP="009667AC">
      <w:pPr>
        <w:pStyle w:val="2-"/>
        <w:spacing w:line="276" w:lineRule="auto"/>
        <w:jc w:val="both"/>
        <w:rPr>
          <w:rFonts w:ascii="David" w:hAnsi="David"/>
        </w:rPr>
      </w:pPr>
      <w:bookmarkStart w:id="144" w:name="_Toc393060983"/>
      <w:bookmarkStart w:id="145" w:name="_Toc454839998"/>
      <w:bookmarkStart w:id="146" w:name="_Ref383949489"/>
      <w:bookmarkStart w:id="147" w:name="_Toc393061013"/>
      <w:r w:rsidRPr="0053169B">
        <w:rPr>
          <w:rFonts w:ascii="David" w:hAnsi="David"/>
          <w:rtl/>
        </w:rPr>
        <w:t>כללי</w:t>
      </w:r>
    </w:p>
    <w:p w14:paraId="62D6FA18"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6C455D5B" w14:textId="77777777" w:rsidR="007D720E" w:rsidRPr="0053169B" w:rsidRDefault="007D720E" w:rsidP="00DC223E">
      <w:pPr>
        <w:pStyle w:val="4-"/>
        <w:spacing w:line="240" w:lineRule="auto"/>
      </w:pPr>
      <w:r w:rsidRPr="0053169B">
        <w:rPr>
          <w:rtl/>
        </w:rPr>
        <w:t>איכות 30%</w:t>
      </w:r>
      <w:r w:rsidR="00D47DE0">
        <w:rPr>
          <w:rFonts w:hint="cs"/>
          <w:rtl/>
        </w:rPr>
        <w:t>.</w:t>
      </w:r>
    </w:p>
    <w:p w14:paraId="3C1B68D1" w14:textId="77777777" w:rsidR="007D720E" w:rsidRPr="0053169B" w:rsidRDefault="007D720E" w:rsidP="00DC223E">
      <w:pPr>
        <w:pStyle w:val="4-"/>
        <w:spacing w:line="240" w:lineRule="auto"/>
      </w:pPr>
      <w:r w:rsidRPr="0053169B">
        <w:rPr>
          <w:rtl/>
        </w:rPr>
        <w:t>מחיר 70%</w:t>
      </w:r>
      <w:r w:rsidR="00D47DE0">
        <w:rPr>
          <w:rFonts w:hint="cs"/>
          <w:rtl/>
        </w:rPr>
        <w:t>.</w:t>
      </w:r>
    </w:p>
    <w:p w14:paraId="0290DE0A" w14:textId="77777777" w:rsidR="00FC14CE" w:rsidRPr="0053169B" w:rsidRDefault="00FC14CE" w:rsidP="009667AC">
      <w:pPr>
        <w:pStyle w:val="2-"/>
        <w:spacing w:line="276" w:lineRule="auto"/>
        <w:jc w:val="both"/>
        <w:rPr>
          <w:rFonts w:ascii="David" w:hAnsi="David"/>
          <w:rtl/>
        </w:rPr>
      </w:pPr>
      <w:bookmarkStart w:id="148"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המכרז</w:t>
      </w:r>
      <w:r w:rsidR="005433B3">
        <w:rPr>
          <w:rFonts w:ascii="David" w:hAnsi="David" w:hint="cs"/>
          <w:rtl/>
        </w:rPr>
        <w:t xml:space="preserve"> ובדיקת המענה הטכני</w:t>
      </w:r>
      <w:r w:rsidR="007F4AC2" w:rsidRPr="0053169B">
        <w:rPr>
          <w:rFonts w:ascii="David" w:hAnsi="David"/>
          <w:rtl/>
        </w:rPr>
        <w:t xml:space="preserve"> </w:t>
      </w:r>
      <w:bookmarkEnd w:id="144"/>
      <w:bookmarkEnd w:id="145"/>
      <w:bookmarkEnd w:id="148"/>
      <w:r w:rsidR="00200293" w:rsidRPr="0053169B">
        <w:rPr>
          <w:rFonts w:ascii="David" w:hAnsi="David"/>
          <w:rtl/>
        </w:rPr>
        <w:t xml:space="preserve"> </w:t>
      </w:r>
    </w:p>
    <w:p w14:paraId="0AA2DD62" w14:textId="77777777" w:rsidR="002C22DF" w:rsidRDefault="00BE4178" w:rsidP="008B48E4">
      <w:pPr>
        <w:pStyle w:val="3-"/>
      </w:pPr>
      <w:bookmarkStart w:id="149" w:name="_Toc459116341"/>
      <w:bookmarkStart w:id="150"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xml:space="preserve">. </w:t>
      </w:r>
    </w:p>
    <w:p w14:paraId="2513B17A" w14:textId="77777777" w:rsidR="002C22DF" w:rsidRDefault="002C22DF" w:rsidP="002C22DF">
      <w:pPr>
        <w:pStyle w:val="3-"/>
      </w:pPr>
      <w:r>
        <w:rPr>
          <w:rFonts w:hint="cs"/>
          <w:rtl/>
        </w:rPr>
        <w:t>בדיקת המענה הטכני</w:t>
      </w:r>
    </w:p>
    <w:p w14:paraId="7F8C5A9E" w14:textId="77777777" w:rsidR="002C22DF" w:rsidRDefault="002C22DF" w:rsidP="00E2528A">
      <w:pPr>
        <w:pStyle w:val="4-"/>
      </w:pPr>
      <w:r>
        <w:rPr>
          <w:rFonts w:hint="cs"/>
          <w:rtl/>
        </w:rPr>
        <w:t xml:space="preserve">במסגרת שלב זה ייבדק המענה הטכני אשר יוגש בהתאם </w:t>
      </w:r>
      <w:r w:rsidR="00075DF7">
        <w:rPr>
          <w:rFonts w:hint="cs"/>
          <w:rtl/>
        </w:rPr>
        <w:t>ל</w:t>
      </w:r>
      <w:r>
        <w:rPr>
          <w:rFonts w:hint="cs"/>
          <w:rtl/>
        </w:rPr>
        <w:t>מפורט בהנחיות במסגרת סעיף 4 ל</w:t>
      </w:r>
      <w:r w:rsidR="007052BF">
        <w:rPr>
          <w:rFonts w:hint="cs"/>
          <w:rtl/>
        </w:rPr>
        <w:t xml:space="preserve">פרק </w:t>
      </w:r>
      <w:r>
        <w:rPr>
          <w:rFonts w:hint="cs"/>
          <w:rtl/>
        </w:rPr>
        <w:t xml:space="preserve"> </w:t>
      </w:r>
      <w:r w:rsidR="0065078D">
        <w:rPr>
          <w:rFonts w:hint="cs"/>
          <w:rtl/>
        </w:rPr>
        <w:t>3</w:t>
      </w:r>
      <w:r>
        <w:rPr>
          <w:rFonts w:hint="cs"/>
          <w:rtl/>
        </w:rPr>
        <w:t xml:space="preserve"> </w:t>
      </w:r>
      <w:r>
        <w:rPr>
          <w:rtl/>
        </w:rPr>
        <w:t>–</w:t>
      </w:r>
      <w:r>
        <w:rPr>
          <w:rFonts w:hint="cs"/>
          <w:rtl/>
        </w:rPr>
        <w:t xml:space="preserve"> חוברת ההצעה. </w:t>
      </w:r>
    </w:p>
    <w:p w14:paraId="467D5107" w14:textId="77777777" w:rsidR="002C22DF" w:rsidRDefault="002C22DF" w:rsidP="002C22DF">
      <w:pPr>
        <w:pStyle w:val="4-"/>
      </w:pPr>
      <w:r>
        <w:rPr>
          <w:rFonts w:hint="cs"/>
          <w:rtl/>
        </w:rPr>
        <w:t>עורך המכרז יבדוק את עמידת הפריטים שיוגשו בכל הדרישות המפורטות במפרטים השונים (מפרט היצרנים, מפרט המטריצות ומפרט הפריטים הנוספים)</w:t>
      </w:r>
      <w:r w:rsidR="0022181B">
        <w:rPr>
          <w:rFonts w:hint="cs"/>
          <w:rtl/>
        </w:rPr>
        <w:t>, בהתאם לעניין</w:t>
      </w:r>
      <w:r>
        <w:rPr>
          <w:rFonts w:hint="cs"/>
          <w:rtl/>
        </w:rPr>
        <w:t xml:space="preserve">. </w:t>
      </w:r>
    </w:p>
    <w:p w14:paraId="509A51E2" w14:textId="77777777" w:rsidR="002C22DF" w:rsidRDefault="002C22DF" w:rsidP="005322AD">
      <w:pPr>
        <w:pStyle w:val="4-"/>
      </w:pPr>
      <w:r>
        <w:rPr>
          <w:rFonts w:hint="cs"/>
          <w:rtl/>
        </w:rPr>
        <w:t xml:space="preserve">עבור מפרט היצרנים - ככל </w:t>
      </w:r>
      <w:r w:rsidR="00E2528A">
        <w:rPr>
          <w:rFonts w:hint="cs"/>
          <w:rtl/>
        </w:rPr>
        <w:t>ש</w:t>
      </w:r>
      <w:r>
        <w:rPr>
          <w:rFonts w:hint="cs"/>
          <w:rtl/>
        </w:rPr>
        <w:t xml:space="preserve">הוגשו פריטים שהוגדרו </w:t>
      </w:r>
      <w:r w:rsidR="00E2528A">
        <w:rPr>
          <w:rFonts w:hint="cs"/>
          <w:rtl/>
        </w:rPr>
        <w:t>כ</w:t>
      </w:r>
      <w:r>
        <w:rPr>
          <w:rFonts w:hint="cs"/>
          <w:rtl/>
        </w:rPr>
        <w:t xml:space="preserve">"פריטים מאושרים" במסגרת שלב ההכרה המוקדמת המפורט בסעיף 3.3.3 לעיל </w:t>
      </w:r>
      <w:r>
        <w:rPr>
          <w:rtl/>
        </w:rPr>
        <w:t>–</w:t>
      </w:r>
      <w:r>
        <w:rPr>
          <w:rFonts w:hint="cs"/>
          <w:rtl/>
        </w:rPr>
        <w:t xml:space="preserve"> פריטים אלה יאושרו בשלב הבדיקה, ללא בדיקה נוספת. </w:t>
      </w:r>
      <w:r w:rsidR="001C1D24">
        <w:rPr>
          <w:rFonts w:hint="cs"/>
          <w:rtl/>
        </w:rPr>
        <w:t xml:space="preserve">ככל שיוגשו פריטים </w:t>
      </w:r>
      <w:r w:rsidR="008638D6">
        <w:rPr>
          <w:rFonts w:hint="cs"/>
          <w:rtl/>
        </w:rPr>
        <w:t xml:space="preserve">או </w:t>
      </w:r>
      <w:r w:rsidR="001C1D24">
        <w:rPr>
          <w:rFonts w:hint="cs"/>
          <w:rtl/>
        </w:rPr>
        <w:t xml:space="preserve">פריטים משולבים </w:t>
      </w:r>
      <w:r w:rsidR="005322AD">
        <w:rPr>
          <w:rFonts w:hint="cs"/>
          <w:rtl/>
        </w:rPr>
        <w:t xml:space="preserve">כהגדרתם בפרק 3 סעיף 4.5.4 </w:t>
      </w:r>
      <w:r w:rsidR="001C1D24">
        <w:rPr>
          <w:rFonts w:hint="cs"/>
          <w:rtl/>
        </w:rPr>
        <w:t xml:space="preserve">שלא הוגשו בשלב ההכרה המוקדמת פריטים אילו יבחנו בשלב בדיקת ההצעות בכפוף </w:t>
      </w:r>
      <w:r w:rsidR="003C220D">
        <w:rPr>
          <w:rFonts w:hint="cs"/>
          <w:rtl/>
        </w:rPr>
        <w:t xml:space="preserve"> </w:t>
      </w:r>
      <w:r w:rsidR="001C1D24">
        <w:rPr>
          <w:rFonts w:hint="cs"/>
          <w:rtl/>
        </w:rPr>
        <w:t>להגשת הנספחים הרלוו</w:t>
      </w:r>
      <w:r w:rsidR="008638D6">
        <w:rPr>
          <w:rFonts w:hint="cs"/>
          <w:rtl/>
        </w:rPr>
        <w:t>נ</w:t>
      </w:r>
      <w:r w:rsidR="001C1D24">
        <w:rPr>
          <w:rFonts w:hint="cs"/>
          <w:rtl/>
        </w:rPr>
        <w:t>טים הדר</w:t>
      </w:r>
      <w:r w:rsidR="008638D6">
        <w:rPr>
          <w:rFonts w:hint="cs"/>
          <w:rtl/>
        </w:rPr>
        <w:t>ו</w:t>
      </w:r>
      <w:r w:rsidR="001C1D24">
        <w:rPr>
          <w:rFonts w:hint="cs"/>
          <w:rtl/>
        </w:rPr>
        <w:t>שים בפרק 3 חוברת ההצעה.</w:t>
      </w:r>
    </w:p>
    <w:p w14:paraId="4B442ADC" w14:textId="77777777" w:rsidR="002C22DF" w:rsidRDefault="002C22DF" w:rsidP="002C22DF">
      <w:pPr>
        <w:pStyle w:val="4-"/>
      </w:pPr>
      <w:r>
        <w:rPr>
          <w:rFonts w:hint="cs"/>
          <w:rtl/>
        </w:rPr>
        <w:t xml:space="preserve">עבור מפרט הפריטים הנוספים </w:t>
      </w:r>
      <w:r>
        <w:rPr>
          <w:rtl/>
        </w:rPr>
        <w:t>–</w:t>
      </w:r>
      <w:r>
        <w:rPr>
          <w:rFonts w:hint="cs"/>
          <w:rtl/>
        </w:rPr>
        <w:t xml:space="preserve"> ככל </w:t>
      </w:r>
      <w:r w:rsidR="00E2528A">
        <w:rPr>
          <w:rFonts w:hint="cs"/>
          <w:rtl/>
        </w:rPr>
        <w:t>ש</w:t>
      </w:r>
      <w:r>
        <w:rPr>
          <w:rFonts w:hint="cs"/>
          <w:rtl/>
        </w:rPr>
        <w:t>המציע יגיש פריטים אשר צויינו במסגרת הדוגמאות המוכרות במסגרת נספח 1.2</w:t>
      </w:r>
      <w:r>
        <w:rPr>
          <w:rFonts w:hint="cs"/>
        </w:rPr>
        <w:t>C</w:t>
      </w:r>
      <w:r>
        <w:rPr>
          <w:rFonts w:hint="cs"/>
          <w:rtl/>
        </w:rPr>
        <w:t xml:space="preserve"> למכרז או הוכרו כשווי ערך במסגרת שלב שאלות ההבהרה בהתאם למפורט בסעיף 3.3.4 לעיל  - פריטים אלה יאושרו בשלב הבדיקה, ללא בדיקה נוספת. </w:t>
      </w:r>
    </w:p>
    <w:p w14:paraId="112D1902" w14:textId="77777777" w:rsidR="0022181B" w:rsidRDefault="0022181B" w:rsidP="002C22DF">
      <w:pPr>
        <w:pStyle w:val="4-"/>
      </w:pPr>
      <w:r>
        <w:rPr>
          <w:rFonts w:hint="cs"/>
          <w:rtl/>
        </w:rPr>
        <w:t xml:space="preserve">עבור מפרט המטריצות </w:t>
      </w:r>
      <w:r w:rsidR="00C35E2F">
        <w:rPr>
          <w:rtl/>
        </w:rPr>
        <w:t>–</w:t>
      </w:r>
      <w:r w:rsidR="00C35E2F">
        <w:rPr>
          <w:rFonts w:hint="cs"/>
          <w:rtl/>
        </w:rPr>
        <w:t>תיבדק התאמת המענה הטכני לדרישות בנספח 1.2</w:t>
      </w:r>
      <w:r w:rsidR="0065078D">
        <w:rPr>
          <w:rFonts w:hint="cs"/>
        </w:rPr>
        <w:t>B</w:t>
      </w:r>
      <w:r w:rsidR="00C35E2F">
        <w:rPr>
          <w:rFonts w:hint="cs"/>
          <w:rtl/>
        </w:rPr>
        <w:t xml:space="preserve"> </w:t>
      </w:r>
      <w:r w:rsidR="00C35E2F">
        <w:rPr>
          <w:rtl/>
        </w:rPr>
        <w:t>–</w:t>
      </w:r>
      <w:r w:rsidR="00C35E2F">
        <w:rPr>
          <w:rFonts w:hint="cs"/>
          <w:rtl/>
        </w:rPr>
        <w:t xml:space="preserve"> מ</w:t>
      </w:r>
      <w:r w:rsidR="0065078D">
        <w:rPr>
          <w:rFonts w:hint="cs"/>
          <w:rtl/>
        </w:rPr>
        <w:t>פ</w:t>
      </w:r>
      <w:r w:rsidR="00C35E2F">
        <w:rPr>
          <w:rFonts w:hint="cs"/>
          <w:rtl/>
        </w:rPr>
        <w:t>רט המטריצות</w:t>
      </w:r>
      <w:r>
        <w:rPr>
          <w:rFonts w:hint="cs"/>
          <w:rtl/>
        </w:rPr>
        <w:t>.</w:t>
      </w:r>
    </w:p>
    <w:p w14:paraId="0A252876" w14:textId="77777777" w:rsidR="008228D9" w:rsidRDefault="002C22DF" w:rsidP="00CC5AA8">
      <w:pPr>
        <w:pStyle w:val="4-"/>
      </w:pPr>
      <w:r>
        <w:rPr>
          <w:rFonts w:hint="cs"/>
          <w:rtl/>
        </w:rPr>
        <w:t xml:space="preserve">ככל </w:t>
      </w:r>
      <w:r w:rsidR="00E2528A">
        <w:rPr>
          <w:rFonts w:hint="cs"/>
          <w:rtl/>
        </w:rPr>
        <w:t>ש</w:t>
      </w:r>
      <w:r>
        <w:rPr>
          <w:rFonts w:hint="cs"/>
          <w:rtl/>
        </w:rPr>
        <w:t xml:space="preserve">עורך המכרז ימצא </w:t>
      </w:r>
      <w:r w:rsidR="0022181B">
        <w:rPr>
          <w:rFonts w:hint="cs"/>
          <w:rtl/>
        </w:rPr>
        <w:t xml:space="preserve">כי </w:t>
      </w:r>
      <w:r>
        <w:rPr>
          <w:rFonts w:hint="cs"/>
          <w:rtl/>
        </w:rPr>
        <w:t xml:space="preserve">פריטים אשר </w:t>
      </w:r>
      <w:r w:rsidR="0022181B">
        <w:rPr>
          <w:rFonts w:hint="cs"/>
          <w:rtl/>
        </w:rPr>
        <w:t>ה</w:t>
      </w:r>
      <w:r>
        <w:rPr>
          <w:rFonts w:hint="cs"/>
          <w:rtl/>
        </w:rPr>
        <w:t>וגשו</w:t>
      </w:r>
      <w:r w:rsidR="0022181B">
        <w:rPr>
          <w:rFonts w:hint="cs"/>
          <w:rtl/>
        </w:rPr>
        <w:t>, ולא אושרו בשלב שאלות ההבהרה,</w:t>
      </w:r>
      <w:r>
        <w:rPr>
          <w:rFonts w:hint="cs"/>
          <w:rtl/>
        </w:rPr>
        <w:t xml:space="preserve"> לא ע</w:t>
      </w:r>
      <w:r w:rsidR="0022181B">
        <w:rPr>
          <w:rFonts w:hint="cs"/>
          <w:rtl/>
        </w:rPr>
        <w:t>ו</w:t>
      </w:r>
      <w:r>
        <w:rPr>
          <w:rFonts w:hint="cs"/>
          <w:rtl/>
        </w:rPr>
        <w:t>מד</w:t>
      </w:r>
      <w:r w:rsidR="0022181B">
        <w:rPr>
          <w:rFonts w:hint="cs"/>
          <w:rtl/>
        </w:rPr>
        <w:t>ים</w:t>
      </w:r>
      <w:r>
        <w:rPr>
          <w:rFonts w:hint="cs"/>
          <w:rtl/>
        </w:rPr>
        <w:t xml:space="preserve"> בדרישות המפרטים או בדרישות אחרות במכרז</w:t>
      </w:r>
      <w:r w:rsidR="006E255D">
        <w:rPr>
          <w:rFonts w:hint="cs"/>
          <w:rtl/>
        </w:rPr>
        <w:t xml:space="preserve"> </w:t>
      </w:r>
      <w:r w:rsidR="008228D9">
        <w:rPr>
          <w:rFonts w:hint="cs"/>
          <w:rtl/>
        </w:rPr>
        <w:t>-</w:t>
      </w:r>
      <w:r>
        <w:rPr>
          <w:rFonts w:hint="cs"/>
          <w:rtl/>
        </w:rPr>
        <w:t xml:space="preserve"> יוכל לבקש הבהרות</w:t>
      </w:r>
      <w:r w:rsidR="00EE2CC3">
        <w:rPr>
          <w:rFonts w:hint="cs"/>
          <w:rtl/>
        </w:rPr>
        <w:t>,</w:t>
      </w:r>
      <w:r>
        <w:rPr>
          <w:rFonts w:hint="cs"/>
          <w:rtl/>
        </w:rPr>
        <w:t xml:space="preserve"> השלמות טכניות</w:t>
      </w:r>
      <w:r w:rsidR="00EE2CC3">
        <w:rPr>
          <w:rFonts w:hint="cs"/>
          <w:rtl/>
        </w:rPr>
        <w:t xml:space="preserve"> או </w:t>
      </w:r>
      <w:r w:rsidR="00E2528A">
        <w:rPr>
          <w:rFonts w:hint="cs"/>
          <w:rtl/>
        </w:rPr>
        <w:t>לדחות את הפריטים המוצעים</w:t>
      </w:r>
      <w:r>
        <w:rPr>
          <w:rFonts w:hint="cs"/>
          <w:rtl/>
        </w:rPr>
        <w:t>, לפי שיקול דעתו</w:t>
      </w:r>
      <w:r w:rsidR="0022181B">
        <w:rPr>
          <w:rFonts w:hint="cs"/>
          <w:rtl/>
        </w:rPr>
        <w:t>, גם אם משמעות דחיית הפריטים משמעה פסילת ההצעה, והכל</w:t>
      </w:r>
      <w:r w:rsidR="00EE2CC3">
        <w:rPr>
          <w:rFonts w:hint="cs"/>
          <w:rtl/>
        </w:rPr>
        <w:t>בשים לב ל</w:t>
      </w:r>
      <w:r>
        <w:rPr>
          <w:rFonts w:hint="cs"/>
          <w:rtl/>
        </w:rPr>
        <w:t>זכויות עורך המכרז המפורטות בסעיף 14.2 להלן</w:t>
      </w:r>
      <w:r w:rsidR="00EE2CC3">
        <w:rPr>
          <w:rFonts w:hint="cs"/>
          <w:rtl/>
        </w:rPr>
        <w:t xml:space="preserve"> ו</w:t>
      </w:r>
      <w:r w:rsidR="00E2528A">
        <w:rPr>
          <w:rFonts w:hint="cs"/>
          <w:rtl/>
        </w:rPr>
        <w:t>ל</w:t>
      </w:r>
      <w:r w:rsidR="00EE2CC3">
        <w:rPr>
          <w:rFonts w:hint="cs"/>
          <w:rtl/>
        </w:rPr>
        <w:t>הוראות כל דין</w:t>
      </w:r>
      <w:r w:rsidR="00B5123A">
        <w:rPr>
          <w:rFonts w:hint="cs"/>
          <w:rtl/>
        </w:rPr>
        <w:t>. הליך זה יבוצע עד 3 פעמים לכל מציע</w:t>
      </w:r>
      <w:r w:rsidR="00C103E7">
        <w:rPr>
          <w:rFonts w:hint="cs"/>
          <w:rtl/>
        </w:rPr>
        <w:t xml:space="preserve">. </w:t>
      </w:r>
    </w:p>
    <w:p w14:paraId="4E8DFC53" w14:textId="77777777" w:rsidR="00BE4178" w:rsidRPr="0053169B" w:rsidRDefault="00BE4178" w:rsidP="008B48E4">
      <w:pPr>
        <w:pStyle w:val="3-"/>
      </w:pPr>
      <w:r w:rsidRPr="0053169B">
        <w:rPr>
          <w:rtl/>
        </w:rPr>
        <w:lastRenderedPageBreak/>
        <w:t>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3815E49A" w14:textId="77777777" w:rsidR="00413D50" w:rsidRPr="0053169B" w:rsidRDefault="00CE7539" w:rsidP="009667AC">
      <w:pPr>
        <w:pStyle w:val="2-"/>
        <w:spacing w:line="276" w:lineRule="auto"/>
        <w:jc w:val="both"/>
        <w:rPr>
          <w:rFonts w:ascii="David" w:hAnsi="David"/>
        </w:rPr>
      </w:pPr>
      <w:bookmarkStart w:id="151" w:name="_Ref14344845"/>
      <w:bookmarkStart w:id="152" w:name="_Toc459116344"/>
      <w:bookmarkEnd w:id="149"/>
      <w:bookmarkEnd w:id="150"/>
      <w:r w:rsidRPr="0053169B">
        <w:rPr>
          <w:rFonts w:ascii="David" w:hAnsi="David"/>
          <w:rtl/>
        </w:rPr>
        <w:t xml:space="preserve">שלב ב' - </w:t>
      </w:r>
      <w:r w:rsidR="00F40F96" w:rsidRPr="0053169B">
        <w:rPr>
          <w:rFonts w:ascii="David" w:hAnsi="David"/>
          <w:rtl/>
        </w:rPr>
        <w:t>הערכת איכות ההצעות</w:t>
      </w:r>
      <w:bookmarkEnd w:id="151"/>
    </w:p>
    <w:p w14:paraId="3AEFC9BA"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1C1ABFFC" w14:textId="77777777" w:rsidR="00093F1C" w:rsidRPr="0053169B" w:rsidRDefault="00CF0E87" w:rsidP="008B48E4">
      <w:pPr>
        <w:pStyle w:val="3-"/>
      </w:pPr>
      <w:bookmarkStart w:id="153" w:name="_Ref434247035"/>
      <w:bookmarkStart w:id="154" w:name="_Ref447469347"/>
      <w:bookmarkEnd w:id="152"/>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153"/>
      <w:bookmarkEnd w:id="154"/>
    </w:p>
    <w:tbl>
      <w:tblPr>
        <w:tblStyle w:val="1ff8"/>
        <w:bidiVisual/>
        <w:tblW w:w="5175" w:type="pct"/>
        <w:jc w:val="center"/>
        <w:tblLayout w:type="fixed"/>
        <w:tblLook w:val="04A0" w:firstRow="1" w:lastRow="0" w:firstColumn="1" w:lastColumn="0" w:noHBand="0" w:noVBand="1"/>
      </w:tblPr>
      <w:tblGrid>
        <w:gridCol w:w="429"/>
        <w:gridCol w:w="1284"/>
        <w:gridCol w:w="1985"/>
        <w:gridCol w:w="5244"/>
        <w:gridCol w:w="1135"/>
      </w:tblGrid>
      <w:tr w:rsidR="005740A1" w:rsidRPr="0053169B" w14:paraId="5665B3BE" w14:textId="77777777" w:rsidTr="007D2CC7">
        <w:trPr>
          <w:tblHeader/>
          <w:jc w:val="center"/>
        </w:trPr>
        <w:tc>
          <w:tcPr>
            <w:tcW w:w="213" w:type="pct"/>
            <w:shd w:val="clear" w:color="auto" w:fill="DBE5F1" w:themeFill="accent1" w:themeFillTint="33"/>
          </w:tcPr>
          <w:p w14:paraId="4943F11A" w14:textId="77777777" w:rsidR="005740A1" w:rsidRPr="0053169B" w:rsidRDefault="00E8342A" w:rsidP="00B443A5">
            <w:pPr>
              <w:spacing w:line="276" w:lineRule="auto"/>
              <w:jc w:val="both"/>
              <w:rPr>
                <w:rFonts w:ascii="David" w:hAnsi="David" w:cs="David"/>
                <w:b/>
                <w:bCs/>
                <w:rtl/>
              </w:rPr>
            </w:pPr>
            <w:r w:rsidRPr="0053169B">
              <w:rPr>
                <w:rFonts w:ascii="David" w:hAnsi="David" w:cs="David" w:hint="cs"/>
                <w:b/>
                <w:bCs/>
                <w:rtl/>
              </w:rPr>
              <w:t>#</w:t>
            </w:r>
          </w:p>
        </w:tc>
        <w:tc>
          <w:tcPr>
            <w:tcW w:w="637" w:type="pct"/>
            <w:shd w:val="clear" w:color="auto" w:fill="DBE5F1" w:themeFill="accent1" w:themeFillTint="33"/>
          </w:tcPr>
          <w:p w14:paraId="4E854205" w14:textId="77777777" w:rsidR="005740A1" w:rsidRPr="0053169B" w:rsidRDefault="005740A1" w:rsidP="00B443A5">
            <w:pPr>
              <w:spacing w:line="276" w:lineRule="auto"/>
              <w:jc w:val="both"/>
              <w:rPr>
                <w:rFonts w:ascii="David" w:hAnsi="David" w:cs="David"/>
                <w:b/>
                <w:bCs/>
                <w:rtl/>
              </w:rPr>
            </w:pPr>
            <w:bookmarkStart w:id="155" w:name="_Toc524041854"/>
            <w:bookmarkStart w:id="156" w:name="_Toc524097894"/>
            <w:bookmarkStart w:id="157" w:name="_Toc9766484"/>
            <w:r w:rsidRPr="0053169B">
              <w:rPr>
                <w:rFonts w:ascii="David" w:hAnsi="David" w:cs="David"/>
                <w:b/>
                <w:bCs/>
                <w:rtl/>
              </w:rPr>
              <w:t>נושא ניקוד</w:t>
            </w:r>
            <w:bookmarkEnd w:id="155"/>
            <w:bookmarkEnd w:id="156"/>
            <w:bookmarkEnd w:id="157"/>
          </w:p>
        </w:tc>
        <w:tc>
          <w:tcPr>
            <w:tcW w:w="985" w:type="pct"/>
            <w:shd w:val="clear" w:color="auto" w:fill="DBE5F1" w:themeFill="accent1" w:themeFillTint="33"/>
          </w:tcPr>
          <w:p w14:paraId="69428FE8" w14:textId="77777777" w:rsidR="005740A1" w:rsidRPr="0053169B" w:rsidRDefault="005740A1" w:rsidP="00B443A5">
            <w:pPr>
              <w:spacing w:line="276" w:lineRule="auto"/>
              <w:jc w:val="both"/>
              <w:rPr>
                <w:rFonts w:ascii="David" w:hAnsi="David" w:cs="David"/>
                <w:b/>
                <w:bCs/>
                <w:rtl/>
              </w:rPr>
            </w:pPr>
            <w:bookmarkStart w:id="158" w:name="_Toc524041855"/>
            <w:bookmarkStart w:id="159" w:name="_Toc524097895"/>
            <w:bookmarkStart w:id="160" w:name="_Toc9766485"/>
            <w:r w:rsidRPr="0053169B">
              <w:rPr>
                <w:rFonts w:ascii="David" w:hAnsi="David" w:cs="David"/>
                <w:b/>
                <w:bCs/>
                <w:rtl/>
              </w:rPr>
              <w:t>אמת מידה לניקוד האיכות</w:t>
            </w:r>
            <w:bookmarkEnd w:id="158"/>
            <w:bookmarkEnd w:id="159"/>
            <w:bookmarkEnd w:id="160"/>
          </w:p>
        </w:tc>
        <w:tc>
          <w:tcPr>
            <w:tcW w:w="2601" w:type="pct"/>
            <w:shd w:val="clear" w:color="auto" w:fill="DBE5F1" w:themeFill="accent1" w:themeFillTint="33"/>
          </w:tcPr>
          <w:p w14:paraId="3997AC2C" w14:textId="77777777" w:rsidR="005740A1" w:rsidRPr="0053169B" w:rsidRDefault="005740A1" w:rsidP="00B443A5">
            <w:pPr>
              <w:spacing w:line="276" w:lineRule="auto"/>
              <w:jc w:val="both"/>
              <w:rPr>
                <w:rFonts w:ascii="David" w:hAnsi="David" w:cs="David"/>
                <w:b/>
                <w:bCs/>
                <w:rtl/>
              </w:rPr>
            </w:pPr>
            <w:bookmarkStart w:id="161" w:name="_Toc524041856"/>
            <w:bookmarkStart w:id="162" w:name="_Toc524097896"/>
            <w:bookmarkStart w:id="163" w:name="_Toc9766486"/>
            <w:r w:rsidRPr="0053169B">
              <w:rPr>
                <w:rFonts w:ascii="David" w:hAnsi="David" w:cs="David"/>
                <w:b/>
                <w:bCs/>
                <w:rtl/>
              </w:rPr>
              <w:t>אופן קביעת הניקוד</w:t>
            </w:r>
            <w:bookmarkEnd w:id="161"/>
            <w:bookmarkEnd w:id="162"/>
            <w:bookmarkEnd w:id="163"/>
          </w:p>
        </w:tc>
        <w:tc>
          <w:tcPr>
            <w:tcW w:w="563" w:type="pct"/>
            <w:shd w:val="clear" w:color="auto" w:fill="DBE5F1" w:themeFill="accent1" w:themeFillTint="33"/>
          </w:tcPr>
          <w:p w14:paraId="0AB4D540" w14:textId="77777777" w:rsidR="005740A1" w:rsidRPr="0053169B" w:rsidRDefault="005740A1" w:rsidP="00B443A5">
            <w:pPr>
              <w:spacing w:line="276" w:lineRule="auto"/>
              <w:jc w:val="both"/>
              <w:rPr>
                <w:rFonts w:ascii="David" w:hAnsi="David" w:cs="David"/>
                <w:b/>
                <w:bCs/>
                <w:rtl/>
              </w:rPr>
            </w:pPr>
            <w:bookmarkStart w:id="164" w:name="_Toc524041857"/>
            <w:bookmarkStart w:id="165" w:name="_Toc524097897"/>
            <w:bookmarkStart w:id="166" w:name="_Toc9766487"/>
            <w:r w:rsidRPr="0053169B">
              <w:rPr>
                <w:rFonts w:ascii="David" w:hAnsi="David" w:cs="David"/>
                <w:b/>
                <w:bCs/>
                <w:rtl/>
              </w:rPr>
              <w:t>ניקוד איכות מקסימלי</w:t>
            </w:r>
            <w:bookmarkEnd w:id="164"/>
            <w:bookmarkEnd w:id="165"/>
            <w:bookmarkEnd w:id="166"/>
          </w:p>
        </w:tc>
      </w:tr>
      <w:tr w:rsidR="005740A1" w:rsidRPr="0053169B" w14:paraId="4F16155D" w14:textId="77777777" w:rsidTr="007D2CC7">
        <w:trPr>
          <w:jc w:val="center"/>
        </w:trPr>
        <w:tc>
          <w:tcPr>
            <w:tcW w:w="213" w:type="pct"/>
          </w:tcPr>
          <w:p w14:paraId="16AD6268" w14:textId="77777777" w:rsidR="005740A1" w:rsidRPr="0053169B" w:rsidRDefault="005740A1" w:rsidP="00B443A5">
            <w:pPr>
              <w:spacing w:line="276" w:lineRule="auto"/>
              <w:jc w:val="both"/>
              <w:rPr>
                <w:rFonts w:ascii="David" w:hAnsi="David" w:cs="David"/>
                <w:b/>
                <w:bCs/>
                <w:sz w:val="28"/>
                <w:szCs w:val="28"/>
                <w:rtl/>
              </w:rPr>
            </w:pPr>
            <w:bookmarkStart w:id="167" w:name="_Toc524041858"/>
            <w:bookmarkStart w:id="168" w:name="_Toc524097898"/>
            <w:bookmarkStart w:id="169" w:name="_Toc9766488"/>
            <w:bookmarkStart w:id="170" w:name="_Toc9766697"/>
            <w:r w:rsidRPr="0053169B">
              <w:rPr>
                <w:rFonts w:ascii="David" w:hAnsi="David" w:cs="David"/>
                <w:b/>
                <w:bCs/>
                <w:sz w:val="28"/>
                <w:szCs w:val="28"/>
                <w:rtl/>
              </w:rPr>
              <w:t>1</w:t>
            </w:r>
            <w:bookmarkEnd w:id="167"/>
            <w:bookmarkEnd w:id="168"/>
            <w:bookmarkEnd w:id="169"/>
            <w:bookmarkEnd w:id="170"/>
          </w:p>
        </w:tc>
        <w:tc>
          <w:tcPr>
            <w:tcW w:w="637" w:type="pct"/>
            <w:vAlign w:val="center"/>
          </w:tcPr>
          <w:p w14:paraId="14A4F638" w14:textId="77777777" w:rsidR="005740A1" w:rsidRPr="0053169B" w:rsidRDefault="005740A1" w:rsidP="00B443A5">
            <w:pPr>
              <w:spacing w:line="276" w:lineRule="auto"/>
              <w:jc w:val="both"/>
              <w:rPr>
                <w:rFonts w:ascii="David" w:hAnsi="David" w:cs="David"/>
                <w:rtl/>
              </w:rPr>
            </w:pPr>
            <w:bookmarkStart w:id="171" w:name="_Toc524041859"/>
            <w:bookmarkStart w:id="172" w:name="_Toc524097899"/>
            <w:bookmarkStart w:id="173" w:name="_Toc9766489"/>
            <w:bookmarkStart w:id="174" w:name="_Toc9766698"/>
            <w:r w:rsidRPr="0053169B">
              <w:rPr>
                <w:rFonts w:ascii="David" w:hAnsi="David" w:cs="David"/>
                <w:rtl/>
              </w:rPr>
              <w:t>קשרי הגומלין בין המציע ליצרנים</w:t>
            </w:r>
            <w:bookmarkEnd w:id="171"/>
            <w:bookmarkEnd w:id="172"/>
            <w:bookmarkEnd w:id="173"/>
            <w:bookmarkEnd w:id="174"/>
          </w:p>
        </w:tc>
        <w:tc>
          <w:tcPr>
            <w:tcW w:w="985" w:type="pct"/>
            <w:vAlign w:val="center"/>
          </w:tcPr>
          <w:p w14:paraId="17866BEF" w14:textId="77777777" w:rsidR="005740A1" w:rsidRPr="0053169B" w:rsidRDefault="005740A1" w:rsidP="00B443A5">
            <w:pPr>
              <w:spacing w:line="276" w:lineRule="auto"/>
              <w:jc w:val="both"/>
              <w:rPr>
                <w:rFonts w:ascii="David" w:hAnsi="David" w:cs="David"/>
                <w:rtl/>
              </w:rPr>
            </w:pPr>
            <w:bookmarkStart w:id="175" w:name="_Toc524041860"/>
            <w:bookmarkStart w:id="176" w:name="_Toc524097900"/>
            <w:bookmarkStart w:id="177" w:name="_Toc9766490"/>
            <w:bookmarkStart w:id="178"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175"/>
            <w:bookmarkEnd w:id="176"/>
            <w:bookmarkEnd w:id="177"/>
            <w:bookmarkEnd w:id="178"/>
          </w:p>
        </w:tc>
        <w:tc>
          <w:tcPr>
            <w:tcW w:w="2601" w:type="pct"/>
            <w:vAlign w:val="center"/>
          </w:tcPr>
          <w:p w14:paraId="1AE75C09" w14:textId="3BDA6707" w:rsidR="005740A1" w:rsidRPr="0053169B" w:rsidRDefault="005740A1" w:rsidP="00B443A5">
            <w:pPr>
              <w:spacing w:line="276" w:lineRule="auto"/>
              <w:jc w:val="both"/>
              <w:rPr>
                <w:rFonts w:ascii="David" w:hAnsi="David" w:cs="David"/>
                <w:rtl/>
              </w:rPr>
            </w:pPr>
            <w:bookmarkStart w:id="179" w:name="_Toc524041861"/>
            <w:bookmarkStart w:id="180" w:name="_Toc524097901"/>
            <w:bookmarkStart w:id="181" w:name="_Toc9766491"/>
            <w:bookmarkStart w:id="182"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38C27F31"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18963DF0" w14:textId="77777777" w:rsidR="005740A1" w:rsidRPr="0053169B" w:rsidRDefault="005740A1" w:rsidP="00B443A5">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56D2F06F"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xml:space="preserve">, </w:t>
            </w:r>
            <w:bookmarkEnd w:id="179"/>
            <w:bookmarkEnd w:id="180"/>
            <w:bookmarkEnd w:id="181"/>
            <w:bookmarkEnd w:id="182"/>
            <w:r w:rsidRPr="0053169B">
              <w:rPr>
                <w:rFonts w:ascii="David" w:hAnsi="David" w:cs="David"/>
                <w:rtl/>
              </w:rPr>
              <w:t>בהתאם לשלב המכרז הרלוונטי</w:t>
            </w:r>
            <w:r w:rsidR="00E20650">
              <w:rPr>
                <w:rFonts w:ascii="David" w:hAnsi="David" w:cs="David" w:hint="cs"/>
                <w:rtl/>
              </w:rPr>
              <w:t>, וזאת מעבר לסכום שהוצג ע</w:t>
            </w:r>
            <w:r w:rsidR="00534BA5">
              <w:rPr>
                <w:rFonts w:ascii="David" w:hAnsi="David" w:cs="David" w:hint="cs"/>
                <w:rtl/>
              </w:rPr>
              <w:t>בור</w:t>
            </w:r>
            <w:r w:rsidR="00E20650">
              <w:rPr>
                <w:rFonts w:ascii="David" w:hAnsi="David" w:cs="David" w:hint="cs"/>
                <w:rtl/>
              </w:rPr>
              <w:t xml:space="preserve"> היצרן הרלוונטי לצורך הוכחת תנאי הסף בסעיף 4.5.4 לעיל</w:t>
            </w:r>
            <w:r w:rsidRPr="0053169B">
              <w:rPr>
                <w:rFonts w:ascii="David" w:hAnsi="David" w:cs="David"/>
                <w:rtl/>
              </w:rPr>
              <w:t>.</w:t>
            </w:r>
          </w:p>
        </w:tc>
        <w:tc>
          <w:tcPr>
            <w:tcW w:w="563" w:type="pct"/>
            <w:vAlign w:val="center"/>
          </w:tcPr>
          <w:p w14:paraId="755EC0C4" w14:textId="77777777" w:rsidR="005740A1" w:rsidRPr="0053169B" w:rsidRDefault="005740A1" w:rsidP="00B443A5">
            <w:pPr>
              <w:spacing w:line="276" w:lineRule="auto"/>
              <w:jc w:val="both"/>
              <w:rPr>
                <w:rFonts w:ascii="David" w:hAnsi="David" w:cs="David"/>
                <w:b/>
                <w:bCs/>
                <w:sz w:val="28"/>
                <w:szCs w:val="28"/>
                <w:rtl/>
              </w:rPr>
            </w:pPr>
            <w:bookmarkStart w:id="183" w:name="_Toc524041862"/>
            <w:bookmarkStart w:id="184" w:name="_Toc524097902"/>
            <w:bookmarkStart w:id="185" w:name="_Toc9766492"/>
            <w:bookmarkStart w:id="186" w:name="_Toc9766701"/>
            <w:r w:rsidRPr="0053169B">
              <w:rPr>
                <w:rFonts w:ascii="David" w:hAnsi="David" w:cs="David"/>
                <w:b/>
                <w:bCs/>
                <w:sz w:val="28"/>
                <w:szCs w:val="28"/>
                <w:rtl/>
              </w:rPr>
              <w:t>20</w:t>
            </w:r>
            <w:bookmarkEnd w:id="183"/>
            <w:bookmarkEnd w:id="184"/>
            <w:bookmarkEnd w:id="185"/>
            <w:bookmarkEnd w:id="186"/>
          </w:p>
        </w:tc>
      </w:tr>
      <w:tr w:rsidR="005740A1" w:rsidRPr="0053169B" w:rsidDel="00203F37" w14:paraId="10EC1030" w14:textId="77777777" w:rsidTr="007D2CC7">
        <w:trPr>
          <w:jc w:val="center"/>
        </w:trPr>
        <w:tc>
          <w:tcPr>
            <w:tcW w:w="213" w:type="pct"/>
          </w:tcPr>
          <w:p w14:paraId="1D3E7BDC" w14:textId="77777777" w:rsidR="005740A1" w:rsidRPr="0053169B" w:rsidRDefault="005740A1" w:rsidP="00B443A5">
            <w:pPr>
              <w:spacing w:line="276" w:lineRule="auto"/>
              <w:jc w:val="both"/>
              <w:rPr>
                <w:rFonts w:ascii="David" w:hAnsi="David" w:cs="David"/>
                <w:b/>
                <w:bCs/>
                <w:sz w:val="28"/>
                <w:szCs w:val="28"/>
                <w:rtl/>
              </w:rPr>
            </w:pPr>
            <w:bookmarkStart w:id="187" w:name="_Toc524041863"/>
            <w:bookmarkStart w:id="188" w:name="_Toc524097903"/>
            <w:bookmarkStart w:id="189" w:name="_Toc9766493"/>
            <w:bookmarkStart w:id="190" w:name="_Toc9766702"/>
            <w:r w:rsidRPr="0053169B">
              <w:rPr>
                <w:rFonts w:ascii="David" w:hAnsi="David" w:cs="David"/>
                <w:b/>
                <w:bCs/>
                <w:sz w:val="28"/>
                <w:szCs w:val="28"/>
                <w:rtl/>
              </w:rPr>
              <w:t>2</w:t>
            </w:r>
            <w:bookmarkEnd w:id="187"/>
            <w:bookmarkEnd w:id="188"/>
            <w:bookmarkEnd w:id="189"/>
            <w:bookmarkEnd w:id="190"/>
          </w:p>
        </w:tc>
        <w:tc>
          <w:tcPr>
            <w:tcW w:w="637" w:type="pct"/>
            <w:vAlign w:val="center"/>
          </w:tcPr>
          <w:p w14:paraId="0122700E" w14:textId="77777777" w:rsidR="005740A1" w:rsidRPr="0053169B" w:rsidRDefault="005740A1" w:rsidP="00B443A5">
            <w:pPr>
              <w:spacing w:line="276" w:lineRule="auto"/>
              <w:jc w:val="both"/>
              <w:rPr>
                <w:rFonts w:ascii="David" w:hAnsi="David" w:cs="David"/>
                <w:rtl/>
              </w:rPr>
            </w:pPr>
            <w:bookmarkStart w:id="191" w:name="_Toc524041864"/>
            <w:bookmarkStart w:id="192" w:name="_Toc524097904"/>
            <w:bookmarkStart w:id="193" w:name="_Toc9766494"/>
            <w:bookmarkStart w:id="194" w:name="_Toc9766703"/>
            <w:r w:rsidRPr="0053169B">
              <w:rPr>
                <w:rFonts w:ascii="David" w:hAnsi="David" w:cs="David"/>
                <w:rtl/>
              </w:rPr>
              <w:t>כמות  "פרויקטי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191"/>
            <w:bookmarkEnd w:id="192"/>
            <w:bookmarkEnd w:id="193"/>
            <w:bookmarkEnd w:id="194"/>
          </w:p>
        </w:tc>
        <w:tc>
          <w:tcPr>
            <w:tcW w:w="985" w:type="pct"/>
            <w:vAlign w:val="center"/>
          </w:tcPr>
          <w:p w14:paraId="2131875B" w14:textId="77777777" w:rsidR="005740A1" w:rsidRPr="0053169B" w:rsidRDefault="005740A1" w:rsidP="00B443A5">
            <w:pPr>
              <w:spacing w:line="276" w:lineRule="auto"/>
              <w:jc w:val="both"/>
              <w:rPr>
                <w:rFonts w:ascii="David" w:hAnsi="David" w:cs="David"/>
                <w:rtl/>
              </w:rPr>
            </w:pPr>
            <w:bookmarkStart w:id="195" w:name="_Toc524041865"/>
            <w:bookmarkStart w:id="196" w:name="_Toc524097905"/>
            <w:bookmarkStart w:id="197" w:name="_Toc9766495"/>
            <w:bookmarkStart w:id="198" w:name="_Toc9766704"/>
            <w:r w:rsidRPr="0053169B">
              <w:rPr>
                <w:rFonts w:ascii="David" w:hAnsi="David" w:cs="David"/>
                <w:rtl/>
              </w:rPr>
              <w:t xml:space="preserve">כמות פרויקטי המולטימדיה שבוצעו על ידי המציע </w:t>
            </w:r>
            <w:bookmarkEnd w:id="195"/>
            <w:bookmarkEnd w:id="196"/>
            <w:bookmarkEnd w:id="197"/>
            <w:bookmarkEnd w:id="198"/>
          </w:p>
        </w:tc>
        <w:tc>
          <w:tcPr>
            <w:tcW w:w="2601" w:type="pct"/>
            <w:vAlign w:val="center"/>
          </w:tcPr>
          <w:p w14:paraId="04225F5E" w14:textId="77777777" w:rsidR="005740A1" w:rsidRPr="0053169B" w:rsidRDefault="005740A1" w:rsidP="00B443A5">
            <w:pPr>
              <w:spacing w:line="276" w:lineRule="auto"/>
              <w:jc w:val="both"/>
              <w:rPr>
                <w:rFonts w:ascii="David" w:hAnsi="David" w:cs="David"/>
                <w:rtl/>
              </w:rPr>
            </w:pPr>
            <w:bookmarkStart w:id="199" w:name="_Toc524041866"/>
            <w:bookmarkStart w:id="200" w:name="_Toc524097906"/>
            <w:bookmarkStart w:id="201" w:name="_Toc9766496"/>
            <w:bookmarkStart w:id="202" w:name="_Toc9766705"/>
            <w:r w:rsidRPr="0053169B">
              <w:rPr>
                <w:rFonts w:ascii="David" w:hAnsi="David" w:cs="David"/>
                <w:rtl/>
              </w:rPr>
              <w:t>המציע יהיה זכאי לניקוד עבור "פרויקטי מולטימידיה"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מעבר לנדרש בתנאי הסף ועד 30 נקודות במצטבר:</w:t>
            </w:r>
          </w:p>
          <w:p w14:paraId="35B145B2" w14:textId="77777777" w:rsidR="005740A1" w:rsidRPr="0053169B" w:rsidRDefault="005740A1" w:rsidP="00B443A5">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199"/>
            <w:bookmarkEnd w:id="200"/>
            <w:bookmarkEnd w:id="201"/>
            <w:bookmarkEnd w:id="202"/>
          </w:p>
          <w:p w14:paraId="6CCB83C2" w14:textId="77777777" w:rsidR="005740A1" w:rsidRPr="0053169B" w:rsidRDefault="005740A1" w:rsidP="00B443A5">
            <w:pPr>
              <w:spacing w:line="276" w:lineRule="auto"/>
              <w:jc w:val="both"/>
              <w:rPr>
                <w:rFonts w:ascii="David" w:hAnsi="David" w:cs="David"/>
                <w:rtl/>
              </w:rPr>
            </w:pPr>
            <w:bookmarkStart w:id="203" w:name="_Toc524041867"/>
            <w:bookmarkStart w:id="204" w:name="_Toc524097907"/>
            <w:bookmarkStart w:id="205" w:name="_Toc9766497"/>
            <w:bookmarkStart w:id="206"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203"/>
            <w:bookmarkEnd w:id="204"/>
            <w:bookmarkEnd w:id="205"/>
            <w:bookmarkEnd w:id="206"/>
          </w:p>
          <w:p w14:paraId="568A9393" w14:textId="77777777" w:rsidR="00DC223E" w:rsidRPr="0053169B" w:rsidRDefault="00DC223E" w:rsidP="00B443A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1D4C5009" w14:textId="77777777" w:rsidR="005740A1" w:rsidRPr="0053169B" w:rsidRDefault="00937D3D" w:rsidP="00B443A5">
            <w:pPr>
              <w:spacing w:line="276" w:lineRule="auto"/>
              <w:jc w:val="both"/>
              <w:rPr>
                <w:rFonts w:ascii="David" w:hAnsi="David" w:cs="David"/>
                <w:rtl/>
              </w:rPr>
            </w:pPr>
            <w:bookmarkStart w:id="207" w:name="_Toc524041868"/>
            <w:bookmarkStart w:id="208" w:name="_Toc524097908"/>
            <w:bookmarkStart w:id="209" w:name="_Toc9766498"/>
            <w:bookmarkStart w:id="210" w:name="_Toc9766707"/>
            <w:r w:rsidRPr="0053169B">
              <w:rPr>
                <w:rFonts w:ascii="David" w:hAnsi="David" w:cs="David" w:hint="cs"/>
                <w:rtl/>
              </w:rPr>
              <w:t xml:space="preserve">פרויקטי מולטימדיה שבוצעו מכוח מכרז מרכזי 20-2012 עבור משרדי הממשלה, יחידות סמך וגופים נלווים לרבות פטורים של מכרז הנ"ל ייחשבו לצורך סעיף זה כפרויקט אחד. </w:t>
            </w:r>
            <w:bookmarkEnd w:id="207"/>
            <w:bookmarkEnd w:id="208"/>
            <w:bookmarkEnd w:id="209"/>
            <w:bookmarkEnd w:id="210"/>
            <w:r w:rsidR="00473C81">
              <w:rPr>
                <w:rFonts w:ascii="David" w:hAnsi="David" w:cs="David" w:hint="cs"/>
                <w:rtl/>
              </w:rPr>
              <w:t>יובהר כי כל גוף שאינו משרד ממשלתי, יחידת סמך או גוף נלווה שהוגדר ככזה במסגרת מכרז</w:t>
            </w:r>
            <w:r w:rsidR="0066213E">
              <w:rPr>
                <w:rFonts w:ascii="David" w:hAnsi="David" w:cs="David" w:hint="cs"/>
                <w:rtl/>
              </w:rPr>
              <w:t xml:space="preserve"> מרכזי 20-2012</w:t>
            </w:r>
            <w:r w:rsidR="00D04678">
              <w:rPr>
                <w:rFonts w:ascii="David" w:hAnsi="David" w:cs="David" w:hint="cs"/>
                <w:rtl/>
              </w:rPr>
              <w:t xml:space="preserve"> (כמפורט בנספח 1.10 למכרז)</w:t>
            </w:r>
            <w:r w:rsidR="00473C81">
              <w:rPr>
                <w:rFonts w:ascii="David" w:hAnsi="David" w:cs="David" w:hint="cs"/>
                <w:rtl/>
              </w:rPr>
              <w:t>, אינו נ</w:t>
            </w:r>
            <w:r w:rsidR="00D04678">
              <w:rPr>
                <w:rFonts w:ascii="David" w:hAnsi="David" w:cs="David" w:hint="cs"/>
                <w:rtl/>
              </w:rPr>
              <w:t xml:space="preserve">כלל </w:t>
            </w:r>
            <w:r w:rsidR="00473C81">
              <w:rPr>
                <w:rFonts w:ascii="David" w:hAnsi="David" w:cs="David" w:hint="cs"/>
                <w:rtl/>
              </w:rPr>
              <w:t xml:space="preserve"> תחת ההגבלה האמורה, גם אם מדובר בגוף, כמו רשות מקומית</w:t>
            </w:r>
            <w:r w:rsidR="0066213E">
              <w:rPr>
                <w:rFonts w:ascii="David" w:hAnsi="David" w:cs="David" w:hint="cs"/>
                <w:rtl/>
              </w:rPr>
              <w:t>, רכבת ישראל וכיו"ב</w:t>
            </w:r>
            <w:r w:rsidR="00473C81">
              <w:rPr>
                <w:rFonts w:ascii="David" w:hAnsi="David" w:cs="David" w:hint="cs"/>
                <w:rtl/>
              </w:rPr>
              <w:t>, שהתקשר עם הספק באופן עצמאי תוך שימוש במסגרת המכרז האמור כדי לרכוש את השירותים</w:t>
            </w:r>
            <w:r w:rsidR="0066213E">
              <w:rPr>
                <w:rFonts w:ascii="David" w:hAnsi="David" w:cs="David" w:hint="cs"/>
                <w:rtl/>
              </w:rPr>
              <w:t>.</w:t>
            </w:r>
          </w:p>
        </w:tc>
        <w:tc>
          <w:tcPr>
            <w:tcW w:w="563" w:type="pct"/>
            <w:vAlign w:val="center"/>
          </w:tcPr>
          <w:p w14:paraId="13A736C0" w14:textId="77777777" w:rsidR="005740A1" w:rsidRPr="0053169B" w:rsidDel="00203F37" w:rsidRDefault="005740A1" w:rsidP="00B443A5">
            <w:pPr>
              <w:spacing w:line="276" w:lineRule="auto"/>
              <w:jc w:val="both"/>
              <w:rPr>
                <w:rFonts w:ascii="David" w:hAnsi="David" w:cs="David"/>
                <w:b/>
                <w:bCs/>
                <w:sz w:val="28"/>
                <w:szCs w:val="28"/>
                <w:rtl/>
              </w:rPr>
            </w:pPr>
            <w:bookmarkStart w:id="211" w:name="_Toc524041869"/>
            <w:bookmarkStart w:id="212" w:name="_Toc524097909"/>
            <w:bookmarkStart w:id="213" w:name="_Toc9766499"/>
            <w:bookmarkStart w:id="214" w:name="_Toc9766708"/>
            <w:r w:rsidRPr="0053169B">
              <w:rPr>
                <w:rFonts w:ascii="David" w:hAnsi="David" w:cs="David"/>
                <w:b/>
                <w:bCs/>
                <w:sz w:val="28"/>
                <w:szCs w:val="28"/>
                <w:rtl/>
              </w:rPr>
              <w:t>30</w:t>
            </w:r>
            <w:bookmarkEnd w:id="211"/>
            <w:bookmarkEnd w:id="212"/>
            <w:bookmarkEnd w:id="213"/>
            <w:bookmarkEnd w:id="214"/>
          </w:p>
        </w:tc>
      </w:tr>
      <w:tr w:rsidR="005740A1" w:rsidRPr="0053169B" w14:paraId="6FB77C64" w14:textId="77777777" w:rsidTr="007D2CC7">
        <w:trPr>
          <w:jc w:val="center"/>
        </w:trPr>
        <w:tc>
          <w:tcPr>
            <w:tcW w:w="213" w:type="pct"/>
          </w:tcPr>
          <w:p w14:paraId="4B35A9E6"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lastRenderedPageBreak/>
              <w:t>3</w:t>
            </w:r>
          </w:p>
          <w:p w14:paraId="64C3B9B0" w14:textId="77777777" w:rsidR="005740A1" w:rsidRPr="0053169B" w:rsidRDefault="005740A1" w:rsidP="00B443A5">
            <w:pPr>
              <w:spacing w:line="276" w:lineRule="auto"/>
              <w:jc w:val="both"/>
              <w:rPr>
                <w:rFonts w:ascii="David" w:hAnsi="David" w:cs="David"/>
                <w:b/>
                <w:bCs/>
                <w:sz w:val="28"/>
                <w:szCs w:val="28"/>
                <w:rtl/>
              </w:rPr>
            </w:pPr>
          </w:p>
        </w:tc>
        <w:tc>
          <w:tcPr>
            <w:tcW w:w="637" w:type="pct"/>
            <w:vMerge w:val="restart"/>
            <w:vAlign w:val="center"/>
          </w:tcPr>
          <w:p w14:paraId="43B78CAC" w14:textId="77777777" w:rsidR="005740A1" w:rsidRPr="0053169B" w:rsidRDefault="005740A1" w:rsidP="00B443A5">
            <w:pPr>
              <w:spacing w:line="276" w:lineRule="auto"/>
              <w:jc w:val="both"/>
              <w:rPr>
                <w:rFonts w:ascii="David" w:hAnsi="David" w:cs="David"/>
                <w:rtl/>
              </w:rPr>
            </w:pPr>
            <w:r w:rsidRPr="0053169B">
              <w:rPr>
                <w:rFonts w:ascii="David" w:hAnsi="David" w:cs="David"/>
                <w:rtl/>
              </w:rPr>
              <w:t>צוות המציע</w:t>
            </w:r>
          </w:p>
        </w:tc>
        <w:tc>
          <w:tcPr>
            <w:tcW w:w="985" w:type="pct"/>
            <w:vAlign w:val="center"/>
          </w:tcPr>
          <w:p w14:paraId="739C865C" w14:textId="77777777" w:rsidR="005740A1" w:rsidRPr="0053169B" w:rsidRDefault="005740A1" w:rsidP="00B443A5">
            <w:pPr>
              <w:spacing w:line="276" w:lineRule="auto"/>
              <w:jc w:val="both"/>
              <w:rPr>
                <w:rFonts w:ascii="David" w:hAnsi="David" w:cs="David"/>
                <w:rtl/>
              </w:rPr>
            </w:pPr>
            <w:bookmarkStart w:id="215" w:name="_Toc524041893"/>
            <w:bookmarkStart w:id="216" w:name="_Toc524097933"/>
            <w:bookmarkStart w:id="217" w:name="_Toc9766523"/>
            <w:bookmarkStart w:id="218" w:name="_Toc9766732"/>
            <w:r w:rsidRPr="0053169B">
              <w:rPr>
                <w:rFonts w:ascii="David" w:hAnsi="David" w:cs="David"/>
                <w:rtl/>
              </w:rPr>
              <w:t>מנהל הפרויקט מטעם המציע</w:t>
            </w:r>
            <w:bookmarkEnd w:id="215"/>
            <w:bookmarkEnd w:id="216"/>
            <w:bookmarkEnd w:id="217"/>
            <w:bookmarkEnd w:id="218"/>
          </w:p>
        </w:tc>
        <w:tc>
          <w:tcPr>
            <w:tcW w:w="2601" w:type="pct"/>
            <w:vAlign w:val="center"/>
          </w:tcPr>
          <w:p w14:paraId="56DB7C7E" w14:textId="77777777" w:rsidR="005740A1" w:rsidRPr="0053169B" w:rsidRDefault="005740A1" w:rsidP="00B443A5">
            <w:pPr>
              <w:spacing w:line="276" w:lineRule="auto"/>
              <w:jc w:val="both"/>
              <w:rPr>
                <w:rFonts w:ascii="David" w:hAnsi="David" w:cs="David"/>
                <w:rtl/>
              </w:rPr>
            </w:pPr>
            <w:bookmarkStart w:id="219" w:name="_Toc524041894"/>
            <w:bookmarkStart w:id="220" w:name="_Toc524097934"/>
            <w:bookmarkStart w:id="221" w:name="_Toc9766524"/>
            <w:bookmarkStart w:id="222"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ש"חו</w:t>
            </w:r>
            <w:r w:rsidRPr="0053169B">
              <w:rPr>
                <w:rFonts w:ascii="David" w:hAnsi="David" w:cs="David"/>
                <w:rtl/>
              </w:rPr>
              <w:t>נוהל על ידי מנהל הפרויקט המוצע</w:t>
            </w:r>
            <w:bookmarkEnd w:id="219"/>
            <w:bookmarkEnd w:id="220"/>
            <w:bookmarkEnd w:id="221"/>
            <w:bookmarkEnd w:id="222"/>
            <w:r w:rsidR="000F4F76" w:rsidRPr="0053169B">
              <w:rPr>
                <w:rFonts w:ascii="David" w:hAnsi="David" w:cs="David" w:hint="cs"/>
                <w:rtl/>
              </w:rPr>
              <w:t>.</w:t>
            </w:r>
          </w:p>
        </w:tc>
        <w:tc>
          <w:tcPr>
            <w:tcW w:w="563" w:type="pct"/>
            <w:vAlign w:val="center"/>
          </w:tcPr>
          <w:p w14:paraId="3D43DE64" w14:textId="77777777" w:rsidR="005740A1" w:rsidRPr="0053169B" w:rsidRDefault="005740A1" w:rsidP="00B443A5">
            <w:pPr>
              <w:spacing w:line="276" w:lineRule="auto"/>
              <w:jc w:val="both"/>
              <w:rPr>
                <w:rFonts w:ascii="David" w:hAnsi="David" w:cs="David"/>
                <w:b/>
                <w:bCs/>
                <w:sz w:val="28"/>
                <w:szCs w:val="28"/>
                <w:rtl/>
              </w:rPr>
            </w:pPr>
            <w:bookmarkStart w:id="223" w:name="_Toc524041895"/>
            <w:bookmarkStart w:id="224" w:name="_Toc524097935"/>
            <w:bookmarkStart w:id="225" w:name="_Toc9766525"/>
            <w:bookmarkStart w:id="226" w:name="_Toc9766734"/>
            <w:r w:rsidRPr="0053169B">
              <w:rPr>
                <w:rFonts w:ascii="David" w:hAnsi="David" w:cs="David"/>
                <w:b/>
                <w:bCs/>
                <w:sz w:val="28"/>
                <w:szCs w:val="28"/>
                <w:rtl/>
              </w:rPr>
              <w:t>5</w:t>
            </w:r>
            <w:bookmarkEnd w:id="223"/>
            <w:bookmarkEnd w:id="224"/>
            <w:bookmarkEnd w:id="225"/>
            <w:bookmarkEnd w:id="226"/>
          </w:p>
        </w:tc>
      </w:tr>
      <w:tr w:rsidR="005740A1" w:rsidRPr="0053169B" w14:paraId="6B23807A" w14:textId="77777777" w:rsidTr="007D2CC7">
        <w:trPr>
          <w:jc w:val="center"/>
        </w:trPr>
        <w:tc>
          <w:tcPr>
            <w:tcW w:w="213" w:type="pct"/>
          </w:tcPr>
          <w:p w14:paraId="6D2BEEE7"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37" w:type="pct"/>
            <w:vMerge/>
            <w:vAlign w:val="center"/>
          </w:tcPr>
          <w:p w14:paraId="49790762" w14:textId="77777777" w:rsidR="005740A1" w:rsidRPr="0053169B" w:rsidRDefault="005740A1" w:rsidP="00B443A5">
            <w:pPr>
              <w:spacing w:line="276" w:lineRule="auto"/>
              <w:jc w:val="both"/>
              <w:rPr>
                <w:rFonts w:ascii="David" w:hAnsi="David" w:cs="David"/>
                <w:rtl/>
              </w:rPr>
            </w:pPr>
          </w:p>
        </w:tc>
        <w:tc>
          <w:tcPr>
            <w:tcW w:w="985" w:type="pct"/>
            <w:vAlign w:val="center"/>
          </w:tcPr>
          <w:p w14:paraId="431D10FE"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עובדים מסווגים </w:t>
            </w:r>
          </w:p>
        </w:tc>
        <w:tc>
          <w:tcPr>
            <w:tcW w:w="2601" w:type="pct"/>
            <w:vAlign w:val="center"/>
          </w:tcPr>
          <w:p w14:paraId="4D21CAAC" w14:textId="77777777" w:rsidR="005740A1" w:rsidRPr="0053169B" w:rsidRDefault="005740A1" w:rsidP="00B443A5">
            <w:pPr>
              <w:spacing w:line="276" w:lineRule="auto"/>
              <w:jc w:val="both"/>
              <w:rPr>
                <w:rFonts w:ascii="David" w:hAnsi="David" w:cs="David"/>
                <w:rtl/>
              </w:rPr>
            </w:pPr>
            <w:bookmarkStart w:id="227" w:name="_Toc524041877"/>
            <w:bookmarkStart w:id="228" w:name="_Toc524097917"/>
            <w:bookmarkStart w:id="229" w:name="_Toc9766507"/>
            <w:bookmarkStart w:id="230"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227"/>
            <w:bookmarkEnd w:id="228"/>
            <w:bookmarkEnd w:id="229"/>
            <w:bookmarkEnd w:id="230"/>
          </w:p>
        </w:tc>
        <w:tc>
          <w:tcPr>
            <w:tcW w:w="563" w:type="pct"/>
            <w:vAlign w:val="center"/>
          </w:tcPr>
          <w:p w14:paraId="2468FFA1" w14:textId="77777777" w:rsidR="005740A1" w:rsidRPr="0053169B" w:rsidRDefault="005740A1" w:rsidP="00B443A5">
            <w:pPr>
              <w:spacing w:line="276" w:lineRule="auto"/>
              <w:jc w:val="both"/>
              <w:rPr>
                <w:rFonts w:ascii="David" w:hAnsi="David" w:cs="David"/>
                <w:b/>
                <w:bCs/>
                <w:sz w:val="28"/>
                <w:szCs w:val="28"/>
                <w:rtl/>
              </w:rPr>
            </w:pPr>
            <w:bookmarkStart w:id="231" w:name="_Toc524041878"/>
            <w:bookmarkStart w:id="232" w:name="_Toc524097918"/>
            <w:bookmarkStart w:id="233" w:name="_Toc9766508"/>
            <w:bookmarkStart w:id="234" w:name="_Toc9766717"/>
            <w:r w:rsidRPr="0053169B">
              <w:rPr>
                <w:rFonts w:ascii="David" w:hAnsi="David" w:cs="David"/>
                <w:b/>
                <w:bCs/>
                <w:sz w:val="28"/>
                <w:szCs w:val="28"/>
                <w:rtl/>
              </w:rPr>
              <w:t>10</w:t>
            </w:r>
            <w:bookmarkEnd w:id="231"/>
            <w:bookmarkEnd w:id="232"/>
            <w:bookmarkEnd w:id="233"/>
            <w:bookmarkEnd w:id="234"/>
          </w:p>
        </w:tc>
      </w:tr>
      <w:tr w:rsidR="005740A1" w:rsidRPr="0053169B" w14:paraId="2B31815A" w14:textId="77777777" w:rsidTr="007D2CC7">
        <w:trPr>
          <w:jc w:val="center"/>
        </w:trPr>
        <w:tc>
          <w:tcPr>
            <w:tcW w:w="213" w:type="pct"/>
          </w:tcPr>
          <w:p w14:paraId="4C04C2FA"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37" w:type="pct"/>
            <w:vMerge/>
            <w:vAlign w:val="center"/>
          </w:tcPr>
          <w:p w14:paraId="6DB8D7FE" w14:textId="77777777" w:rsidR="005740A1" w:rsidRPr="0053169B" w:rsidRDefault="005740A1" w:rsidP="00B443A5">
            <w:pPr>
              <w:spacing w:line="276" w:lineRule="auto"/>
              <w:jc w:val="both"/>
              <w:rPr>
                <w:rFonts w:ascii="David" w:hAnsi="David" w:cs="David"/>
                <w:rtl/>
              </w:rPr>
            </w:pPr>
          </w:p>
        </w:tc>
        <w:tc>
          <w:tcPr>
            <w:tcW w:w="985" w:type="pct"/>
            <w:vAlign w:val="center"/>
          </w:tcPr>
          <w:p w14:paraId="6743300B" w14:textId="77777777" w:rsidR="005740A1" w:rsidRPr="0053169B" w:rsidRDefault="005740A1" w:rsidP="00B443A5">
            <w:pPr>
              <w:spacing w:line="276" w:lineRule="auto"/>
              <w:jc w:val="both"/>
              <w:rPr>
                <w:rFonts w:ascii="David" w:hAnsi="David" w:cs="David"/>
                <w:rtl/>
              </w:rPr>
            </w:pPr>
            <w:r w:rsidRPr="0053169B">
              <w:rPr>
                <w:rFonts w:ascii="David" w:hAnsi="David" w:cs="David"/>
                <w:rtl/>
              </w:rPr>
              <w:t>מתכנתים</w:t>
            </w:r>
          </w:p>
        </w:tc>
        <w:tc>
          <w:tcPr>
            <w:tcW w:w="2601" w:type="pct"/>
            <w:vAlign w:val="center"/>
          </w:tcPr>
          <w:p w14:paraId="1797111B" w14:textId="3A28A150" w:rsidR="005740A1" w:rsidRPr="0053169B" w:rsidRDefault="005740A1" w:rsidP="00B443A5">
            <w:pPr>
              <w:spacing w:line="276" w:lineRule="auto"/>
              <w:jc w:val="both"/>
              <w:rPr>
                <w:rFonts w:ascii="David" w:hAnsi="David" w:cs="David"/>
                <w:rtl/>
              </w:rPr>
            </w:pPr>
            <w:bookmarkStart w:id="235" w:name="_Toc524041881"/>
            <w:bookmarkStart w:id="236" w:name="_Toc524097921"/>
            <w:bookmarkStart w:id="237" w:name="_Toc9766511"/>
            <w:bookmarkStart w:id="238"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235"/>
            <w:bookmarkEnd w:id="236"/>
            <w:bookmarkEnd w:id="237"/>
            <w:bookmarkEnd w:id="238"/>
          </w:p>
        </w:tc>
        <w:tc>
          <w:tcPr>
            <w:tcW w:w="563" w:type="pct"/>
            <w:vAlign w:val="center"/>
          </w:tcPr>
          <w:p w14:paraId="1977FCFF" w14:textId="77777777" w:rsidR="005740A1" w:rsidRPr="0053169B" w:rsidRDefault="005740A1" w:rsidP="00B443A5">
            <w:pPr>
              <w:spacing w:line="276" w:lineRule="auto"/>
              <w:jc w:val="both"/>
              <w:rPr>
                <w:rFonts w:ascii="David" w:hAnsi="David" w:cs="David"/>
                <w:b/>
                <w:bCs/>
                <w:sz w:val="28"/>
                <w:szCs w:val="28"/>
                <w:rtl/>
              </w:rPr>
            </w:pPr>
            <w:bookmarkStart w:id="239" w:name="_Toc524041882"/>
            <w:bookmarkStart w:id="240" w:name="_Toc524097922"/>
            <w:bookmarkStart w:id="241" w:name="_Toc9766512"/>
            <w:bookmarkStart w:id="242" w:name="_Toc9766721"/>
            <w:r w:rsidRPr="0053169B">
              <w:rPr>
                <w:rFonts w:ascii="David" w:hAnsi="David" w:cs="David"/>
                <w:b/>
                <w:bCs/>
                <w:sz w:val="28"/>
                <w:szCs w:val="28"/>
                <w:rtl/>
              </w:rPr>
              <w:t>10</w:t>
            </w:r>
            <w:bookmarkEnd w:id="239"/>
            <w:bookmarkEnd w:id="240"/>
            <w:bookmarkEnd w:id="241"/>
            <w:bookmarkEnd w:id="242"/>
          </w:p>
        </w:tc>
      </w:tr>
      <w:tr w:rsidR="005740A1" w:rsidRPr="0053169B" w14:paraId="2ADB981E" w14:textId="77777777" w:rsidTr="007D2CC7">
        <w:trPr>
          <w:jc w:val="center"/>
        </w:trPr>
        <w:tc>
          <w:tcPr>
            <w:tcW w:w="213" w:type="pct"/>
          </w:tcPr>
          <w:p w14:paraId="253C34CF"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37" w:type="pct"/>
            <w:vMerge/>
            <w:vAlign w:val="center"/>
          </w:tcPr>
          <w:p w14:paraId="11C2BE3F" w14:textId="77777777" w:rsidR="005740A1" w:rsidRPr="0053169B" w:rsidRDefault="005740A1" w:rsidP="00B443A5">
            <w:pPr>
              <w:spacing w:line="276" w:lineRule="auto"/>
              <w:jc w:val="both"/>
              <w:rPr>
                <w:rFonts w:ascii="David" w:hAnsi="David" w:cs="David"/>
                <w:rtl/>
              </w:rPr>
            </w:pPr>
          </w:p>
        </w:tc>
        <w:tc>
          <w:tcPr>
            <w:tcW w:w="985" w:type="pct"/>
            <w:vAlign w:val="center"/>
          </w:tcPr>
          <w:p w14:paraId="77093094" w14:textId="77777777" w:rsidR="005740A1" w:rsidRPr="0053169B" w:rsidRDefault="005740A1" w:rsidP="00B443A5">
            <w:pPr>
              <w:spacing w:line="276" w:lineRule="auto"/>
              <w:jc w:val="both"/>
              <w:rPr>
                <w:rFonts w:ascii="David" w:hAnsi="David" w:cs="David"/>
                <w:rtl/>
              </w:rPr>
            </w:pPr>
            <w:r w:rsidRPr="0053169B">
              <w:rPr>
                <w:rFonts w:ascii="David" w:hAnsi="David" w:cs="David"/>
                <w:rtl/>
              </w:rPr>
              <w:t>טכנאים מוסמכים על ידי היצרנים</w:t>
            </w:r>
          </w:p>
        </w:tc>
        <w:tc>
          <w:tcPr>
            <w:tcW w:w="2601" w:type="pct"/>
            <w:vAlign w:val="center"/>
          </w:tcPr>
          <w:p w14:paraId="369998B9" w14:textId="09080E56" w:rsidR="005740A1" w:rsidRPr="0053169B" w:rsidRDefault="005740A1" w:rsidP="00B443A5">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12.2.6</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p>
        </w:tc>
        <w:tc>
          <w:tcPr>
            <w:tcW w:w="563" w:type="pct"/>
            <w:vAlign w:val="center"/>
          </w:tcPr>
          <w:p w14:paraId="3D84CDE5"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10</w:t>
            </w:r>
          </w:p>
        </w:tc>
      </w:tr>
      <w:tr w:rsidR="00382404" w:rsidRPr="0053169B" w14:paraId="1F8F4C09" w14:textId="77777777" w:rsidTr="007D2CC7">
        <w:trPr>
          <w:trHeight w:val="983"/>
          <w:jc w:val="center"/>
        </w:trPr>
        <w:tc>
          <w:tcPr>
            <w:tcW w:w="213" w:type="pct"/>
          </w:tcPr>
          <w:p w14:paraId="45678D24"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37" w:type="pct"/>
            <w:vMerge/>
            <w:vAlign w:val="center"/>
          </w:tcPr>
          <w:p w14:paraId="309E7A8A" w14:textId="77777777" w:rsidR="00382404" w:rsidRPr="0053169B" w:rsidRDefault="00382404" w:rsidP="00B443A5">
            <w:pPr>
              <w:spacing w:line="276" w:lineRule="auto"/>
              <w:jc w:val="both"/>
              <w:rPr>
                <w:rFonts w:ascii="David" w:hAnsi="David" w:cs="David"/>
                <w:rtl/>
              </w:rPr>
            </w:pPr>
          </w:p>
        </w:tc>
        <w:tc>
          <w:tcPr>
            <w:tcW w:w="985" w:type="pct"/>
            <w:vAlign w:val="center"/>
          </w:tcPr>
          <w:p w14:paraId="4ACFDF84" w14:textId="77777777" w:rsidR="00382404" w:rsidRPr="0053169B" w:rsidRDefault="00382404" w:rsidP="00B443A5">
            <w:pPr>
              <w:spacing w:line="276" w:lineRule="auto"/>
              <w:jc w:val="both"/>
              <w:rPr>
                <w:rFonts w:ascii="David" w:hAnsi="David" w:cs="David"/>
                <w:rtl/>
              </w:rPr>
            </w:pPr>
            <w:bookmarkStart w:id="243" w:name="_Toc524041884"/>
            <w:bookmarkStart w:id="244" w:name="_Toc524097924"/>
            <w:bookmarkStart w:id="245" w:name="_Toc9766514"/>
            <w:bookmarkStart w:id="246" w:name="_Toc9766723"/>
            <w:r w:rsidRPr="0053169B">
              <w:rPr>
                <w:rFonts w:ascii="David" w:hAnsi="David" w:cs="David"/>
                <w:rtl/>
              </w:rPr>
              <w:t>נושאים כללי</w:t>
            </w:r>
            <w:bookmarkEnd w:id="243"/>
            <w:bookmarkEnd w:id="244"/>
            <w:bookmarkEnd w:id="245"/>
            <w:bookmarkEnd w:id="246"/>
            <w:r w:rsidRPr="0053169B">
              <w:rPr>
                <w:rFonts w:ascii="David" w:hAnsi="David" w:cs="David"/>
                <w:rtl/>
              </w:rPr>
              <w:t>ים</w:t>
            </w:r>
          </w:p>
        </w:tc>
        <w:tc>
          <w:tcPr>
            <w:tcW w:w="2601" w:type="pct"/>
            <w:vAlign w:val="center"/>
          </w:tcPr>
          <w:p w14:paraId="23BEAD90" w14:textId="77777777" w:rsidR="002477E8" w:rsidRPr="0053169B" w:rsidRDefault="00470DA2" w:rsidP="00B443A5">
            <w:pPr>
              <w:pStyle w:val="affff8"/>
              <w:spacing w:line="276" w:lineRule="auto"/>
              <w:ind w:left="0"/>
              <w:jc w:val="both"/>
              <w:rPr>
                <w:rFonts w:ascii="David" w:hAnsi="David" w:cs="David"/>
                <w:rtl/>
              </w:rPr>
            </w:pPr>
            <w:bookmarkStart w:id="247" w:name="_Toc524041890"/>
            <w:bookmarkStart w:id="248" w:name="_Toc524097930"/>
            <w:bookmarkStart w:id="249" w:name="_Toc9766520"/>
            <w:bookmarkStart w:id="250"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בהתאם ל"פרויקטי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65152249"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bookmarkStart w:id="251"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76D13477"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52D6B34A" w14:textId="77777777" w:rsidR="004A3647" w:rsidRPr="0053169B" w:rsidRDefault="004A3647" w:rsidP="00B443A5">
            <w:pPr>
              <w:pStyle w:val="affff8"/>
              <w:numPr>
                <w:ilvl w:val="0"/>
                <w:numId w:val="91"/>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11A8F3AE" w14:textId="77777777" w:rsidR="00382404"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פירוט על פרויקטי מולטימדיה מורכבים שבוצעו על ידי המציע (מתוך הפרויקטים המוכרים שהוצגו על ידו)</w:t>
            </w:r>
            <w:r w:rsidR="000F4F76" w:rsidRPr="0053169B">
              <w:rPr>
                <w:rFonts w:ascii="David" w:hAnsi="David" w:cs="David" w:hint="cs"/>
                <w:rtl/>
              </w:rPr>
              <w:t>.</w:t>
            </w:r>
            <w:bookmarkEnd w:id="247"/>
            <w:bookmarkEnd w:id="248"/>
            <w:bookmarkEnd w:id="249"/>
            <w:bookmarkEnd w:id="250"/>
            <w:bookmarkEnd w:id="251"/>
          </w:p>
        </w:tc>
        <w:tc>
          <w:tcPr>
            <w:tcW w:w="563" w:type="pct"/>
            <w:vAlign w:val="center"/>
          </w:tcPr>
          <w:p w14:paraId="19990CDD"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5FE10A53" w14:textId="77777777" w:rsidTr="007D2CC7">
        <w:trPr>
          <w:trHeight w:val="617"/>
          <w:jc w:val="center"/>
        </w:trPr>
        <w:tc>
          <w:tcPr>
            <w:tcW w:w="4437" w:type="pct"/>
            <w:gridSpan w:val="4"/>
          </w:tcPr>
          <w:p w14:paraId="5764AF43" w14:textId="77777777" w:rsidR="00382404" w:rsidRPr="0053169B" w:rsidRDefault="00382404" w:rsidP="00B443A5">
            <w:pPr>
              <w:spacing w:line="276" w:lineRule="auto"/>
              <w:jc w:val="both"/>
              <w:rPr>
                <w:rFonts w:ascii="David" w:hAnsi="David" w:cs="David"/>
                <w:rtl/>
              </w:rPr>
            </w:pPr>
            <w:bookmarkStart w:id="252" w:name="_Toc524041896"/>
            <w:bookmarkStart w:id="253" w:name="_Toc524097936"/>
            <w:bookmarkStart w:id="254" w:name="_Toc9766526"/>
            <w:bookmarkStart w:id="255" w:name="_Toc9766735"/>
            <w:r w:rsidRPr="0053169B">
              <w:rPr>
                <w:rFonts w:ascii="David" w:hAnsi="David" w:cs="David"/>
                <w:rtl/>
              </w:rPr>
              <w:t>סה"כ ניקוד מקסימלי</w:t>
            </w:r>
            <w:bookmarkEnd w:id="252"/>
            <w:bookmarkEnd w:id="253"/>
            <w:bookmarkEnd w:id="254"/>
            <w:bookmarkEnd w:id="255"/>
          </w:p>
        </w:tc>
        <w:tc>
          <w:tcPr>
            <w:tcW w:w="563" w:type="pct"/>
            <w:vAlign w:val="center"/>
          </w:tcPr>
          <w:p w14:paraId="4CA48DCF" w14:textId="77777777" w:rsidR="00382404" w:rsidRPr="0053169B" w:rsidRDefault="00382404" w:rsidP="00B443A5">
            <w:pPr>
              <w:spacing w:line="276" w:lineRule="auto"/>
              <w:jc w:val="both"/>
              <w:rPr>
                <w:rFonts w:ascii="David" w:hAnsi="David" w:cs="David"/>
                <w:b/>
                <w:bCs/>
                <w:sz w:val="28"/>
                <w:szCs w:val="28"/>
                <w:rtl/>
              </w:rPr>
            </w:pPr>
            <w:bookmarkStart w:id="256" w:name="_Toc524041897"/>
            <w:bookmarkStart w:id="257" w:name="_Toc524097937"/>
            <w:bookmarkStart w:id="258" w:name="_Toc9766527"/>
            <w:bookmarkStart w:id="259" w:name="_Toc9766736"/>
            <w:r w:rsidRPr="0053169B">
              <w:rPr>
                <w:rFonts w:ascii="David" w:hAnsi="David" w:cs="David"/>
                <w:b/>
                <w:bCs/>
                <w:sz w:val="28"/>
                <w:szCs w:val="28"/>
                <w:rtl/>
              </w:rPr>
              <w:t>100</w:t>
            </w:r>
            <w:bookmarkEnd w:id="256"/>
            <w:bookmarkEnd w:id="257"/>
            <w:bookmarkEnd w:id="258"/>
            <w:bookmarkEnd w:id="259"/>
          </w:p>
        </w:tc>
      </w:tr>
    </w:tbl>
    <w:p w14:paraId="575600F8" w14:textId="77777777" w:rsidR="004A3647" w:rsidRPr="0053169B" w:rsidRDefault="004A3647" w:rsidP="009667AC">
      <w:pPr>
        <w:pStyle w:val="34"/>
        <w:numPr>
          <w:ilvl w:val="0"/>
          <w:numId w:val="0"/>
        </w:numPr>
        <w:spacing w:line="276" w:lineRule="auto"/>
        <w:ind w:left="1712"/>
        <w:rPr>
          <w:rFonts w:ascii="David" w:hAnsi="David" w:cs="David"/>
          <w:rtl/>
        </w:rPr>
      </w:pPr>
    </w:p>
    <w:p w14:paraId="19701CBD" w14:textId="77777777" w:rsidR="00AA7B8B" w:rsidRPr="0053169B" w:rsidRDefault="00AA7B8B" w:rsidP="009667AC">
      <w:pPr>
        <w:pStyle w:val="34"/>
        <w:numPr>
          <w:ilvl w:val="0"/>
          <w:numId w:val="0"/>
        </w:numPr>
        <w:spacing w:line="276" w:lineRule="auto"/>
        <w:ind w:left="1712"/>
        <w:rPr>
          <w:rFonts w:ascii="David" w:hAnsi="David" w:cs="David"/>
        </w:rPr>
      </w:pPr>
    </w:p>
    <w:p w14:paraId="7D0B2EB0" w14:textId="77777777" w:rsidR="00B706EB" w:rsidRPr="0053169B" w:rsidRDefault="00636CEB" w:rsidP="00E207F2">
      <w:pPr>
        <w:pStyle w:val="34"/>
        <w:numPr>
          <w:ilvl w:val="0"/>
          <w:numId w:val="0"/>
        </w:numPr>
        <w:spacing w:line="276" w:lineRule="auto"/>
        <w:ind w:left="1382" w:hanging="141"/>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310B0056" w14:textId="77777777" w:rsidR="002F2FD9" w:rsidRPr="0053169B" w:rsidRDefault="002F2FD9" w:rsidP="008B48E4">
      <w:pPr>
        <w:pStyle w:val="3-"/>
        <w:rPr>
          <w:rtl/>
        </w:rPr>
      </w:pPr>
      <w:r w:rsidRPr="0053169B">
        <w:rPr>
          <w:rtl/>
        </w:rPr>
        <w:t>הערות כלליות לגבי טבלת ניקוד האיכות:</w:t>
      </w:r>
    </w:p>
    <w:p w14:paraId="0E18BA63"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65B324F4" w14:textId="77777777" w:rsidR="009E3CB5" w:rsidRPr="0053169B" w:rsidRDefault="00985650" w:rsidP="008B48E4">
      <w:pPr>
        <w:pStyle w:val="4-"/>
      </w:pPr>
      <w:r w:rsidRPr="0053169B">
        <w:rPr>
          <w:rtl/>
        </w:rPr>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לא יעלה על הניקוד המקסימלי שצויין</w:t>
      </w:r>
      <w:r w:rsidR="00D563EA" w:rsidRPr="0053169B">
        <w:rPr>
          <w:rtl/>
        </w:rPr>
        <w:t xml:space="preserve"> בעמודת ניקוד איכות מקסימלי</w:t>
      </w:r>
      <w:r w:rsidR="009E3CB5" w:rsidRPr="0053169B">
        <w:rPr>
          <w:rtl/>
        </w:rPr>
        <w:t>.</w:t>
      </w:r>
    </w:p>
    <w:p w14:paraId="249D9F4D" w14:textId="77777777" w:rsidR="00690EDA" w:rsidRPr="0053169B" w:rsidRDefault="00884AA6" w:rsidP="008B48E4">
      <w:pPr>
        <w:pStyle w:val="4-"/>
      </w:pPr>
      <w:r w:rsidRPr="0053169B">
        <w:rPr>
          <w:rtl/>
        </w:rPr>
        <w:lastRenderedPageBreak/>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(מפ"ל)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4DF50DB6" w14:textId="77777777" w:rsidR="00D563EA" w:rsidRPr="0053169B" w:rsidRDefault="00D563EA" w:rsidP="009D58AD">
      <w:pPr>
        <w:pStyle w:val="4-"/>
      </w:pPr>
      <w:r w:rsidRPr="0053169B">
        <w:rPr>
          <w:rtl/>
        </w:rPr>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4D1BD68F" w14:textId="77777777" w:rsidR="00E207F2" w:rsidRDefault="00E207F2" w:rsidP="005D505D">
      <w:pPr>
        <w:pStyle w:val="3-"/>
      </w:pPr>
      <w:bookmarkStart w:id="260" w:name="_Ref497334955"/>
      <w:r>
        <w:rPr>
          <w:rFonts w:hint="cs"/>
          <w:rtl/>
        </w:rPr>
        <w:t>קביעת ציון האיכות</w:t>
      </w:r>
    </w:p>
    <w:p w14:paraId="400304D1" w14:textId="77777777" w:rsidR="00E207F2" w:rsidRPr="0053169B" w:rsidRDefault="00E207F2" w:rsidP="00E207F2">
      <w:pPr>
        <w:pStyle w:val="4-"/>
      </w:pPr>
      <w:r w:rsidRPr="0053169B">
        <w:rPr>
          <w:rtl/>
        </w:rPr>
        <w:t>להצעות המציעים בשלב זה יוענק ציון איכות בין 100-0, על ידי סכימת הנקודות שצברה ההצעה בכל אחד מהנושאים.</w:t>
      </w:r>
    </w:p>
    <w:p w14:paraId="4EDC89BC" w14:textId="77777777" w:rsidR="00F36E22" w:rsidRPr="0053169B" w:rsidRDefault="006A08C4" w:rsidP="00E207F2">
      <w:pPr>
        <w:pStyle w:val="4-"/>
      </w:pPr>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7D9CD9E5" w14:textId="77777777" w:rsidR="00413D50" w:rsidRPr="0053169B" w:rsidRDefault="00413D50" w:rsidP="00E207F2">
      <w:pPr>
        <w:pStyle w:val="4-"/>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0"/>
      <w:r w:rsidRPr="0053169B">
        <w:rPr>
          <w:rtl/>
        </w:rPr>
        <w:t xml:space="preserve"> </w:t>
      </w:r>
    </w:p>
    <w:p w14:paraId="056015EA" w14:textId="77777777" w:rsidR="00413D50" w:rsidRPr="0053169B" w:rsidRDefault="00413D50" w:rsidP="00E207F2">
      <w:pPr>
        <w:pStyle w:val="3-0"/>
        <w:spacing w:line="276" w:lineRule="auto"/>
        <w:ind w:left="1949"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52355EE4"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64862319" w14:textId="77777777" w:rsidR="009D58AD" w:rsidRPr="0053169B" w:rsidRDefault="00AC2451" w:rsidP="00E207F2">
      <w:pPr>
        <w:pStyle w:val="4-"/>
      </w:pPr>
      <w:r w:rsidRPr="0053169B">
        <w:rPr>
          <w:rtl/>
        </w:rPr>
        <w:t xml:space="preserve">ציוני האיכות לכל מציע יוזנו מראש במערכת התיחור המקוון וישוקללו יחד עם הצעת המחיר. </w:t>
      </w:r>
    </w:p>
    <w:p w14:paraId="08FD60DC" w14:textId="77777777" w:rsidR="00C6762E" w:rsidRDefault="00AC2451" w:rsidP="00E207F2">
      <w:pPr>
        <w:pStyle w:val="4-"/>
      </w:pPr>
      <w:r w:rsidRPr="0053169B">
        <w:rPr>
          <w:rtl/>
        </w:rPr>
        <w:t>ציוני האיכות לא יפורסמו למציעים</w:t>
      </w:r>
      <w:r w:rsidR="008B70AD" w:rsidRPr="0053169B">
        <w:rPr>
          <w:rtl/>
        </w:rPr>
        <w:t xml:space="preserve">. </w:t>
      </w:r>
    </w:p>
    <w:p w14:paraId="7B79852D" w14:textId="77777777" w:rsidR="00464B03" w:rsidRPr="0053169B" w:rsidRDefault="00464B03" w:rsidP="009667AC">
      <w:pPr>
        <w:pStyle w:val="2-"/>
        <w:spacing w:line="276" w:lineRule="auto"/>
        <w:jc w:val="both"/>
        <w:rPr>
          <w:rFonts w:ascii="David" w:hAnsi="David"/>
        </w:rPr>
      </w:pPr>
      <w:bookmarkStart w:id="261" w:name="_Ref14342978"/>
      <w:bookmarkStart w:id="262" w:name="_Toc454840011"/>
      <w:bookmarkStart w:id="263" w:name="_Ref466817787"/>
      <w:bookmarkStart w:id="264" w:name="_Ref475543353"/>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261"/>
      <w:bookmarkEnd w:id="262"/>
      <w:bookmarkEnd w:id="263"/>
      <w:bookmarkEnd w:id="264"/>
      <w:r w:rsidR="00A245EC" w:rsidRPr="0053169B">
        <w:rPr>
          <w:rFonts w:ascii="David" w:hAnsi="David"/>
          <w:rtl/>
        </w:rPr>
        <w:t>שלב הצעת המחיר</w:t>
      </w:r>
    </w:p>
    <w:p w14:paraId="7FF70475" w14:textId="77777777" w:rsidR="00BC0946" w:rsidRPr="00CA2136" w:rsidRDefault="00BC0946" w:rsidP="008B48E4">
      <w:pPr>
        <w:pStyle w:val="3-"/>
        <w:rPr>
          <w:b/>
          <w:bCs/>
        </w:rPr>
      </w:pPr>
      <w:r w:rsidRPr="00CA2136">
        <w:rPr>
          <w:b/>
          <w:bCs/>
          <w:rtl/>
        </w:rPr>
        <w:t>תהליך הגשת הצעת המחיר</w:t>
      </w:r>
    </w:p>
    <w:p w14:paraId="4272F91C" w14:textId="77777777"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w:t>
      </w:r>
      <w:r w:rsidR="00CA2136">
        <w:rPr>
          <w:rFonts w:hint="cs"/>
          <w:rtl/>
        </w:rPr>
        <w:t>הגשת הצעות המחיר כמפורט להלן</w:t>
      </w:r>
      <w:r w:rsidRPr="0053169B">
        <w:rPr>
          <w:rtl/>
        </w:rPr>
        <w:t xml:space="preserve">.  </w:t>
      </w:r>
    </w:p>
    <w:p w14:paraId="4FCB83B5" w14:textId="77777777" w:rsidR="00BC0946" w:rsidRPr="0053169B" w:rsidRDefault="00BC0946" w:rsidP="008B48E4">
      <w:pPr>
        <w:pStyle w:val="4-"/>
      </w:pPr>
      <w:r w:rsidRPr="0053169B">
        <w:rPr>
          <w:rtl/>
        </w:rPr>
        <w:t xml:space="preserve">ככלל, </w:t>
      </w:r>
      <w:r w:rsidR="00CA2136">
        <w:rPr>
          <w:rFonts w:hint="cs"/>
          <w:rtl/>
        </w:rPr>
        <w:t xml:space="preserve">שלב הגשת הצעות המחיר </w:t>
      </w:r>
      <w:r w:rsidRPr="0053169B">
        <w:rPr>
          <w:rtl/>
        </w:rPr>
        <w:t xml:space="preserve"> יערך באמצעות מנגון תיחור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4D889D1B" w14:textId="77777777" w:rsidR="00BC0946" w:rsidRPr="0053169B" w:rsidRDefault="00BC0946" w:rsidP="009D58AD">
      <w:pPr>
        <w:pStyle w:val="4-"/>
      </w:pPr>
      <w:r w:rsidRPr="0053169B">
        <w:rPr>
          <w:rtl/>
        </w:rPr>
        <w:t xml:space="preserve">עורך המכרז רשאי להחליט כי הליך התיחור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0CFFF34C" w14:textId="77777777" w:rsidR="00A245EC" w:rsidRPr="00CA2136" w:rsidRDefault="00A245EC" w:rsidP="008B48E4">
      <w:pPr>
        <w:pStyle w:val="3-"/>
        <w:rPr>
          <w:b/>
          <w:bCs/>
        </w:rPr>
      </w:pPr>
      <w:r w:rsidRPr="00CA2136">
        <w:rPr>
          <w:b/>
          <w:bCs/>
          <w:rtl/>
        </w:rPr>
        <w:t xml:space="preserve">קטגוריות </w:t>
      </w:r>
      <w:r w:rsidR="00CA2136">
        <w:rPr>
          <w:rFonts w:hint="cs"/>
          <w:b/>
          <w:bCs/>
          <w:rtl/>
        </w:rPr>
        <w:t xml:space="preserve">להגשת הצעות המחיר </w:t>
      </w:r>
    </w:p>
    <w:p w14:paraId="52255FF5" w14:textId="77777777" w:rsidR="00225A56" w:rsidRPr="0053169B" w:rsidRDefault="00225A56" w:rsidP="00E2528A">
      <w:pPr>
        <w:pStyle w:val="4-"/>
        <w:rPr>
          <w:b/>
          <w:bCs/>
        </w:rPr>
      </w:pPr>
      <w:r w:rsidRPr="0053169B">
        <w:rPr>
          <w:rtl/>
        </w:rPr>
        <w:t xml:space="preserve">המציעים יידרשו להגיש, </w:t>
      </w:r>
      <w:r w:rsidR="00CA2136">
        <w:rPr>
          <w:rFonts w:hint="cs"/>
          <w:rtl/>
        </w:rPr>
        <w:t xml:space="preserve">במסגרת </w:t>
      </w:r>
      <w:r w:rsidR="00075DF7">
        <w:rPr>
          <w:rFonts w:hint="cs"/>
          <w:rtl/>
        </w:rPr>
        <w:t>המענה ל</w:t>
      </w:r>
      <w:r w:rsidR="00CA2136">
        <w:rPr>
          <w:rFonts w:hint="cs"/>
          <w:rtl/>
        </w:rPr>
        <w:t>מכרז</w:t>
      </w:r>
      <w:r w:rsidRPr="0053169B">
        <w:rPr>
          <w:rtl/>
        </w:rPr>
        <w:t xml:space="preserve">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7EDF206D" w14:textId="77777777" w:rsidR="00A245EC" w:rsidRPr="0053169B" w:rsidRDefault="00A245EC" w:rsidP="008B48E4">
      <w:pPr>
        <w:pStyle w:val="4-"/>
      </w:pPr>
      <w:r w:rsidRPr="0053169B">
        <w:rPr>
          <w:rtl/>
        </w:rPr>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11D34107" w14:textId="77777777" w:rsidTr="0059185A">
        <w:trPr>
          <w:trHeight w:val="699"/>
          <w:tblHeader/>
          <w:jc w:val="right"/>
        </w:trPr>
        <w:tc>
          <w:tcPr>
            <w:tcW w:w="988" w:type="dxa"/>
            <w:shd w:val="clear" w:color="auto" w:fill="D9D9D9" w:themeFill="background1" w:themeFillShade="D9"/>
            <w:vAlign w:val="center"/>
            <w:hideMark/>
          </w:tcPr>
          <w:p w14:paraId="50EC016A"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265" w:name="_Toc443921099"/>
            <w:r w:rsidRPr="0053169B">
              <w:rPr>
                <w:rFonts w:ascii="David" w:hAnsi="David" w:cs="David"/>
                <w:b/>
                <w:bCs/>
                <w:color w:val="000000"/>
                <w:rtl/>
                <w:lang w:eastAsia="he-IL"/>
              </w:rPr>
              <w:lastRenderedPageBreak/>
              <w:t>סימון קטגוריה</w:t>
            </w:r>
          </w:p>
        </w:tc>
        <w:tc>
          <w:tcPr>
            <w:tcW w:w="1710" w:type="dxa"/>
            <w:shd w:val="clear" w:color="auto" w:fill="D9D9D9" w:themeFill="background1" w:themeFillShade="D9"/>
            <w:noWrap/>
            <w:vAlign w:val="center"/>
            <w:hideMark/>
          </w:tcPr>
          <w:p w14:paraId="08FF1741"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3D2BC0A0"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מחיר פתיחה מירבי בש"ח כולל מע"מ</w:t>
            </w:r>
          </w:p>
        </w:tc>
        <w:tc>
          <w:tcPr>
            <w:tcW w:w="1134" w:type="dxa"/>
            <w:shd w:val="clear" w:color="auto" w:fill="D9D9D9" w:themeFill="background1" w:themeFillShade="D9"/>
            <w:vAlign w:val="center"/>
            <w:hideMark/>
          </w:tcPr>
          <w:p w14:paraId="528993D0"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02F87CAA" w14:textId="77777777"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0D3FEFA1" w14:textId="77777777" w:rsidTr="0059185A">
        <w:trPr>
          <w:trHeight w:val="285"/>
          <w:jc w:val="right"/>
        </w:trPr>
        <w:tc>
          <w:tcPr>
            <w:tcW w:w="988" w:type="dxa"/>
            <w:shd w:val="clear" w:color="auto" w:fill="auto"/>
            <w:noWrap/>
            <w:vAlign w:val="center"/>
            <w:hideMark/>
          </w:tcPr>
          <w:p w14:paraId="70727705" w14:textId="77777777" w:rsidR="00225A56" w:rsidRPr="0053169B" w:rsidRDefault="00225A56"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724CE49D"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0AEB4729" w14:textId="77777777"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 xml:space="preserve">לכל מציע </w:t>
            </w:r>
            <w:r w:rsidR="00E2528A">
              <w:rPr>
                <w:rFonts w:ascii="David" w:hAnsi="David" w:cs="David" w:hint="cs"/>
                <w:color w:val="000000"/>
                <w:rtl/>
                <w:lang w:eastAsia="he-IL"/>
              </w:rPr>
              <w:t>י</w:t>
            </w:r>
            <w:r w:rsidRPr="0053169B">
              <w:rPr>
                <w:rFonts w:ascii="David" w:hAnsi="David" w:cs="David"/>
                <w:color w:val="000000"/>
                <w:rtl/>
                <w:lang w:eastAsia="he-IL"/>
              </w:rPr>
              <w:t>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ים</w:t>
            </w:r>
            <w:r w:rsidR="0064579D">
              <w:rPr>
                <w:rFonts w:ascii="David" w:hAnsi="David" w:cs="David" w:hint="cs"/>
                <w:color w:val="000000"/>
                <w:rtl/>
                <w:lang w:eastAsia="he-IL"/>
              </w:rPr>
              <w:t xml:space="preserve"> בהתאם לפריטים שהוגשו על ידו במסגרת המענה הטכני לדרישות בנספח 1.2</w:t>
            </w:r>
            <w:r w:rsidR="0064579D">
              <w:rPr>
                <w:rFonts w:ascii="David" w:hAnsi="David" w:cs="David" w:hint="cs"/>
                <w:color w:val="000000"/>
                <w:lang w:eastAsia="he-IL"/>
              </w:rPr>
              <w:t>A</w:t>
            </w:r>
            <w:r w:rsidR="0064579D">
              <w:rPr>
                <w:rFonts w:ascii="David" w:hAnsi="David" w:cs="David" w:hint="cs"/>
                <w:color w:val="000000"/>
                <w:rtl/>
                <w:lang w:eastAsia="he-IL"/>
              </w:rPr>
              <w:t>, ו</w:t>
            </w:r>
            <w:r w:rsidR="00276AFB" w:rsidRPr="0053169B">
              <w:rPr>
                <w:rFonts w:ascii="David" w:hAnsi="David" w:cs="David" w:hint="cs"/>
                <w:color w:val="000000"/>
                <w:rtl/>
                <w:lang w:eastAsia="he-IL"/>
              </w:rPr>
              <w:t xml:space="preserve">בהתאם ליצרנים אותם הוא מייצג </w:t>
            </w:r>
          </w:p>
        </w:tc>
        <w:tc>
          <w:tcPr>
            <w:tcW w:w="1134" w:type="dxa"/>
            <w:shd w:val="clear" w:color="auto" w:fill="auto"/>
            <w:noWrap/>
            <w:vAlign w:val="center"/>
          </w:tcPr>
          <w:p w14:paraId="7F15A790" w14:textId="77777777" w:rsidR="00225A56" w:rsidRPr="0053169B" w:rsidRDefault="00276AF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7CCA3DF0"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75B71F7D"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0C2F9987" w14:textId="77777777" w:rsidTr="0059185A">
        <w:trPr>
          <w:trHeight w:val="285"/>
          <w:jc w:val="right"/>
        </w:trPr>
        <w:tc>
          <w:tcPr>
            <w:tcW w:w="988" w:type="dxa"/>
            <w:shd w:val="clear" w:color="auto" w:fill="auto"/>
            <w:noWrap/>
            <w:vAlign w:val="center"/>
          </w:tcPr>
          <w:p w14:paraId="68D8B8A5"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5D3084E1"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29669E01"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60C86647"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B</w:t>
            </w:r>
          </w:p>
        </w:tc>
        <w:tc>
          <w:tcPr>
            <w:tcW w:w="1134" w:type="dxa"/>
            <w:shd w:val="clear" w:color="auto" w:fill="auto"/>
            <w:noWrap/>
            <w:vAlign w:val="center"/>
          </w:tcPr>
          <w:p w14:paraId="03088A70" w14:textId="77777777" w:rsidR="0021277F" w:rsidRPr="0053169B" w:rsidRDefault="0021277F" w:rsidP="003373AD">
            <w:pPr>
              <w:bidi/>
              <w:spacing w:line="276" w:lineRule="auto"/>
              <w:contextualSpacing/>
              <w:jc w:val="center"/>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79B39997"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7A182AD1"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798AE5BA" w14:textId="77777777" w:rsidTr="0059185A">
        <w:trPr>
          <w:trHeight w:val="285"/>
          <w:jc w:val="right"/>
        </w:trPr>
        <w:tc>
          <w:tcPr>
            <w:tcW w:w="988" w:type="dxa"/>
            <w:shd w:val="clear" w:color="auto" w:fill="auto"/>
            <w:noWrap/>
            <w:vAlign w:val="center"/>
          </w:tcPr>
          <w:p w14:paraId="19217E6D"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34FBDFC9"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3DC4E0BC"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C</w:t>
            </w:r>
          </w:p>
        </w:tc>
        <w:tc>
          <w:tcPr>
            <w:tcW w:w="1134" w:type="dxa"/>
            <w:shd w:val="clear" w:color="auto" w:fill="auto"/>
            <w:noWrap/>
            <w:vAlign w:val="center"/>
          </w:tcPr>
          <w:p w14:paraId="44EE6769" w14:textId="77777777" w:rsidR="0021277F" w:rsidRPr="0053169B" w:rsidRDefault="0083143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0901FC31"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2C349D7F"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265"/>
    </w:tbl>
    <w:p w14:paraId="609C138B" w14:textId="77777777" w:rsidR="00225A56" w:rsidRPr="0053169B" w:rsidRDefault="00225A56" w:rsidP="009667AC">
      <w:pPr>
        <w:pStyle w:val="42"/>
        <w:numPr>
          <w:ilvl w:val="0"/>
          <w:numId w:val="0"/>
        </w:numPr>
        <w:spacing w:line="276" w:lineRule="auto"/>
        <w:ind w:left="1382"/>
        <w:rPr>
          <w:rFonts w:ascii="David" w:hAnsi="David" w:cs="David"/>
        </w:rPr>
      </w:pPr>
    </w:p>
    <w:p w14:paraId="5EA6A8D1"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r w:rsidR="00CA2136">
        <w:rPr>
          <w:rFonts w:hint="cs"/>
          <w:rtl/>
        </w:rPr>
        <w:t xml:space="preserve"> ופריטים מקבילים</w:t>
      </w:r>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3AA7344A" w14:textId="77777777" w:rsidR="00937D3D" w:rsidRPr="00CA2136" w:rsidRDefault="00937D3D" w:rsidP="00937D3D">
      <w:pPr>
        <w:pStyle w:val="3-"/>
        <w:rPr>
          <w:b/>
          <w:bCs/>
        </w:rPr>
      </w:pPr>
      <w:r w:rsidRPr="00CA2136">
        <w:rPr>
          <w:b/>
          <w:bCs/>
          <w:rtl/>
        </w:rPr>
        <w:t xml:space="preserve">ערבות הצעה </w:t>
      </w:r>
    </w:p>
    <w:p w14:paraId="3B8DD6F8" w14:textId="77777777" w:rsidR="00BC0946" w:rsidRPr="0053169B" w:rsidRDefault="00BC0946" w:rsidP="009D58AD">
      <w:pPr>
        <w:pStyle w:val="4-"/>
      </w:pPr>
      <w:r w:rsidRPr="0053169B">
        <w:rPr>
          <w:rtl/>
        </w:rPr>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4B7CCB00" w14:textId="7777777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8D4219">
        <w:rPr>
          <w:rFonts w:hint="cs"/>
          <w:rtl/>
        </w:rPr>
        <w:t xml:space="preserve">1.9 </w:t>
      </w:r>
      <w:r w:rsidR="009409FE" w:rsidRPr="0053169B">
        <w:rPr>
          <w:rFonts w:hint="cs"/>
          <w:rtl/>
        </w:rPr>
        <w:t>ל</w:t>
      </w:r>
      <w:r w:rsidR="008D4219">
        <w:rPr>
          <w:rFonts w:hint="cs"/>
          <w:rtl/>
        </w:rPr>
        <w:t>מכרז.</w:t>
      </w:r>
    </w:p>
    <w:p w14:paraId="0D848FDA"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תכ"ם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318F514C" w14:textId="439BE61D"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2A17B6">
        <w:rPr>
          <w:cs/>
        </w:rPr>
        <w:t>‎</w:t>
      </w:r>
      <w:r w:rsidR="002A17B6">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622EA5CD" w14:textId="77777777" w:rsidR="00225A56" w:rsidRPr="00CA2136" w:rsidRDefault="008B2C7C" w:rsidP="008B48E4">
      <w:pPr>
        <w:pStyle w:val="3-"/>
        <w:rPr>
          <w:b/>
          <w:bCs/>
        </w:rPr>
      </w:pPr>
      <w:r w:rsidRPr="00CA2136">
        <w:rPr>
          <w:b/>
          <w:bCs/>
          <w:rtl/>
        </w:rPr>
        <w:t>ה</w:t>
      </w:r>
      <w:r w:rsidR="00CB0D09" w:rsidRPr="00CA2136">
        <w:rPr>
          <w:b/>
          <w:bCs/>
          <w:rtl/>
        </w:rPr>
        <w:t>עדפת תוצרת הארץ</w:t>
      </w:r>
      <w:r w:rsidRPr="00CA2136">
        <w:rPr>
          <w:b/>
          <w:bCs/>
          <w:rtl/>
        </w:rPr>
        <w:t>,</w:t>
      </w:r>
      <w:r w:rsidR="000F2913" w:rsidRPr="00CA2136">
        <w:rPr>
          <w:b/>
          <w:bCs/>
          <w:rtl/>
        </w:rPr>
        <w:t xml:space="preserve"> </w:t>
      </w:r>
      <w:r w:rsidRPr="00CA2136">
        <w:rPr>
          <w:b/>
          <w:bCs/>
          <w:rtl/>
        </w:rPr>
        <w:t>ו</w:t>
      </w:r>
      <w:r w:rsidR="00225A56" w:rsidRPr="00CA2136">
        <w:rPr>
          <w:b/>
          <w:bCs/>
          <w:rtl/>
        </w:rPr>
        <w:t>הצעת המחיר עבור פריטים להם מבוקשת העדפה</w:t>
      </w:r>
    </w:p>
    <w:p w14:paraId="329B9778" w14:textId="77777777" w:rsidR="008B2C7C" w:rsidRPr="0053169B" w:rsidRDefault="00A245EC" w:rsidP="008B48E4">
      <w:pPr>
        <w:pStyle w:val="4-"/>
      </w:pPr>
      <w:r w:rsidRPr="0053169B">
        <w:rPr>
          <w:rtl/>
        </w:rPr>
        <w:t>בטרם ביצוע התיחור ה</w:t>
      </w:r>
      <w:r w:rsidR="00E45CED" w:rsidRPr="0053169B">
        <w:rPr>
          <w:rtl/>
        </w:rPr>
        <w:t>דינאמי</w:t>
      </w:r>
      <w:r w:rsidR="00EC54F2">
        <w:rPr>
          <w:rFonts w:hint="cs"/>
          <w:rtl/>
        </w:rPr>
        <w:t>,</w:t>
      </w:r>
      <w:r w:rsidRPr="0053169B">
        <w:rPr>
          <w:rtl/>
        </w:rPr>
        <w:t xml:space="preserve"> </w:t>
      </w:r>
      <w:r w:rsidR="00E2528A">
        <w:rPr>
          <w:rFonts w:hint="cs"/>
          <w:rtl/>
        </w:rPr>
        <w:t>ת</w:t>
      </w:r>
      <w:r w:rsidRPr="0053169B">
        <w:rPr>
          <w:rtl/>
        </w:rPr>
        <w:t>בחן מתן ההעדפה לתוצרת הארץ לפריטים הרלוונטים</w:t>
      </w:r>
      <w:r w:rsidR="006143EC" w:rsidRPr="0053169B">
        <w:rPr>
          <w:rtl/>
        </w:rPr>
        <w:t xml:space="preserve"> ש</w:t>
      </w:r>
      <w:r w:rsidR="0064579D">
        <w:rPr>
          <w:rFonts w:hint="cs"/>
          <w:rtl/>
        </w:rPr>
        <w:t xml:space="preserve">הוצעו על ידי המציעים במסגרת המענה הטכני </w:t>
      </w:r>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160EA2F3" w14:textId="77777777" w:rsidR="00D13CAE" w:rsidRPr="0053169B" w:rsidRDefault="0064579D" w:rsidP="0022181B">
      <w:pPr>
        <w:pStyle w:val="4-"/>
      </w:pPr>
      <w:r>
        <w:rPr>
          <w:rFonts w:hint="cs"/>
          <w:rtl/>
        </w:rPr>
        <w:t xml:space="preserve">הבחינה תבוצע על בסיס הנתונים שיגיש המציע במסגרת המענה הטכני (נספחים 3.11 </w:t>
      </w:r>
      <w:r w:rsidR="00FB3788">
        <w:t xml:space="preserve"> </w:t>
      </w:r>
      <w:r>
        <w:rPr>
          <w:rFonts w:hint="cs"/>
        </w:rPr>
        <w:t>A</w:t>
      </w:r>
      <w:r>
        <w:t xml:space="preserve">-C </w:t>
      </w:r>
      <w:r>
        <w:rPr>
          <w:rFonts w:hint="cs"/>
          <w:rtl/>
        </w:rPr>
        <w:t xml:space="preserve">בחוברת ההצעה, פרק </w:t>
      </w:r>
      <w:r w:rsidR="00D613DD">
        <w:rPr>
          <w:rFonts w:hint="cs"/>
          <w:rtl/>
        </w:rPr>
        <w:t>3</w:t>
      </w:r>
      <w:r>
        <w:rPr>
          <w:rFonts w:hint="cs"/>
          <w:rtl/>
        </w:rPr>
        <w:t xml:space="preserve"> למכרז). </w:t>
      </w:r>
      <w:r w:rsidR="00D13CAE" w:rsidRPr="0053169B">
        <w:rPr>
          <w:rtl/>
        </w:rPr>
        <w:t>ככל שלא יגיש המציע את הבקשות ל</w:t>
      </w:r>
      <w:r w:rsidR="006143EC" w:rsidRPr="0053169B">
        <w:rPr>
          <w:rtl/>
        </w:rPr>
        <w:t>"פריטים זכאים"</w:t>
      </w:r>
      <w:r w:rsidR="00D13CAE" w:rsidRPr="0053169B">
        <w:rPr>
          <w:rtl/>
        </w:rPr>
        <w:t xml:space="preserve"> או ל</w:t>
      </w:r>
      <w:r w:rsidR="006143EC" w:rsidRPr="0053169B">
        <w:rPr>
          <w:rtl/>
        </w:rPr>
        <w:t>"פריטים מוגנים"</w:t>
      </w:r>
      <w:r w:rsidR="00D13CAE" w:rsidRPr="0053169B">
        <w:rPr>
          <w:rtl/>
        </w:rPr>
        <w:t xml:space="preserve"> כאמור, יראו אותו כמוותר על ההעדפה או ההגנה, לפי העניין.</w:t>
      </w:r>
    </w:p>
    <w:p w14:paraId="4A8DFB46" w14:textId="77777777" w:rsidR="008B2C7C" w:rsidRPr="0053169B" w:rsidRDefault="00225A56" w:rsidP="008B48E4">
      <w:pPr>
        <w:pStyle w:val="4-"/>
      </w:pPr>
      <w:r w:rsidRPr="0053169B">
        <w:rPr>
          <w:rtl/>
        </w:rPr>
        <w:lastRenderedPageBreak/>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r w:rsidR="008B2C7C" w:rsidRPr="0053169B">
        <w:rPr>
          <w:rtl/>
        </w:rPr>
        <w:t>הכל בהתאם למפורט בנספח 1.6 למכרז.</w:t>
      </w:r>
    </w:p>
    <w:p w14:paraId="43ED92B5" w14:textId="77777777"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00EC54F2">
        <w:rPr>
          <w:rFonts w:hint="cs"/>
          <w:rtl/>
        </w:rPr>
        <w:t>יידרשו המציעים להגיש בגינם הצעות מחיר בכתב (כמופורט להלן) ו</w:t>
      </w:r>
      <w:r w:rsidRPr="0053169B">
        <w:rPr>
          <w:rtl/>
        </w:rPr>
        <w:t xml:space="preserve">לא יתוחרו </w:t>
      </w:r>
      <w:r w:rsidR="00EC54F2">
        <w:rPr>
          <w:rFonts w:hint="cs"/>
          <w:rtl/>
        </w:rPr>
        <w:t xml:space="preserve">כעיקרון </w:t>
      </w:r>
      <w:r w:rsidRPr="0053169B">
        <w:rPr>
          <w:rtl/>
        </w:rPr>
        <w:t>באמצעות תיחור דינאמי מקוון</w:t>
      </w:r>
      <w:r w:rsidR="00EC54F2">
        <w:rPr>
          <w:rFonts w:hint="cs"/>
          <w:rtl/>
        </w:rPr>
        <w:t>, אלא אם יודיע עורך המכרז אחרת</w:t>
      </w:r>
      <w:r w:rsidR="00BC0946" w:rsidRPr="0053169B">
        <w:rPr>
          <w:rtl/>
        </w:rPr>
        <w:t>.</w:t>
      </w:r>
    </w:p>
    <w:p w14:paraId="0C220146" w14:textId="77777777" w:rsidR="00EC54F2" w:rsidRPr="0053169B" w:rsidRDefault="00D13CAE" w:rsidP="00EC54F2">
      <w:pPr>
        <w:pStyle w:val="4-"/>
      </w:pPr>
      <w:r w:rsidRPr="0053169B">
        <w:rPr>
          <w:rtl/>
        </w:rPr>
        <w:t xml:space="preserve">לאחר פרסום הפריטים הזכאים להעדפה, יידרשו המציעים להגיש </w:t>
      </w:r>
      <w:r w:rsidR="00EC54F2">
        <w:rPr>
          <w:rFonts w:hint="cs"/>
          <w:rtl/>
        </w:rPr>
        <w:t xml:space="preserve">לתיבת המכרזים </w:t>
      </w:r>
      <w:r w:rsidRPr="0053169B">
        <w:rPr>
          <w:rtl/>
        </w:rPr>
        <w:t>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ול</w:t>
      </w:r>
      <w:r w:rsidR="003409C7" w:rsidRPr="0053169B">
        <w:rPr>
          <w:rtl/>
        </w:rPr>
        <w:t>"</w:t>
      </w:r>
      <w:r w:rsidR="00A2130C" w:rsidRPr="0053169B">
        <w:rPr>
          <w:rtl/>
        </w:rPr>
        <w:t>פריטים המקבילים</w:t>
      </w:r>
      <w:r w:rsidR="003409C7" w:rsidRPr="0053169B">
        <w:rPr>
          <w:rtl/>
        </w:rPr>
        <w:t>"</w:t>
      </w:r>
      <w:r w:rsidR="00EC54F2" w:rsidRPr="00EC54F2">
        <w:rPr>
          <w:rFonts w:hint="cs"/>
          <w:rtl/>
        </w:rPr>
        <w:t xml:space="preserve"> </w:t>
      </w:r>
      <w:r w:rsidR="00EC54F2" w:rsidRPr="0053169B">
        <w:rPr>
          <w:rFonts w:hint="cs"/>
          <w:rtl/>
        </w:rPr>
        <w:t xml:space="preserve">וזאת </w:t>
      </w:r>
      <w:r w:rsidR="00EC54F2" w:rsidRPr="0053169B">
        <w:rPr>
          <w:rtl/>
        </w:rPr>
        <w:t>על גבי טופס 3.21 לפרק 3 (חוברת ההצעה).</w:t>
      </w:r>
      <w:r w:rsidR="00EC54F2" w:rsidRPr="00EC54F2">
        <w:rPr>
          <w:rtl/>
        </w:rPr>
        <w:t xml:space="preserve"> </w:t>
      </w:r>
      <w:r w:rsidR="00EC54F2" w:rsidRPr="0053169B">
        <w:rPr>
          <w:rtl/>
        </w:rPr>
        <w:t xml:space="preserve">יובהר כי גם מציע שלא מגיש בקשות להעדפה או להגנה נדרש להגיש את מעטפת הצעת המחיר. </w:t>
      </w:r>
    </w:p>
    <w:p w14:paraId="0F9793E7" w14:textId="77777777" w:rsidR="00EC54F2" w:rsidRDefault="00D13CAE" w:rsidP="002B3DF0">
      <w:pPr>
        <w:pStyle w:val="4-"/>
      </w:pPr>
      <w:r w:rsidRPr="0053169B">
        <w:rPr>
          <w:rtl/>
        </w:rPr>
        <w:t>ההצעה תכלול אחוז הנחה אחיד לכל הפריטים הנכללים ב</w:t>
      </w:r>
      <w:r w:rsidR="00BF1FA1" w:rsidRPr="0053169B">
        <w:rPr>
          <w:rtl/>
        </w:rPr>
        <w:t xml:space="preserve">סוג </w:t>
      </w:r>
      <w:r w:rsidRPr="0053169B">
        <w:rPr>
          <w:rtl/>
        </w:rPr>
        <w:t>מפרט מסויים</w:t>
      </w:r>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p>
    <w:p w14:paraId="4511C49B"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55B05748" w14:textId="77777777"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6911515A" w14:textId="77777777" w:rsidR="008B2C7C" w:rsidRPr="0053169B" w:rsidRDefault="008B2C7C" w:rsidP="00FD3682">
      <w:pPr>
        <w:pStyle w:val="4-"/>
      </w:pPr>
      <w:r w:rsidRPr="0053169B">
        <w:rPr>
          <w:rtl/>
        </w:rPr>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r w:rsidR="001B5446">
        <w:rPr>
          <w:rFonts w:hint="cs"/>
          <w:rtl/>
        </w:rPr>
        <w:t xml:space="preserve">ובכל מפרט בנפרד, </w:t>
      </w:r>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86ACE9F"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14859D4E" w14:textId="77777777" w:rsidR="001D2C44" w:rsidRPr="0053169B" w:rsidRDefault="001D2C44" w:rsidP="008B48E4">
      <w:pPr>
        <w:pStyle w:val="4-"/>
      </w:pPr>
      <w:r w:rsidRPr="0053169B">
        <w:rPr>
          <w:b/>
          <w:bCs/>
          <w:rtl/>
        </w:rPr>
        <w:t xml:space="preserve">הצעת המחיר ל"פריטים הזכאים" ול"פריטים המקבילים" </w:t>
      </w:r>
      <w:r w:rsidRPr="0053169B">
        <w:rPr>
          <w:rtl/>
        </w:rPr>
        <w:t>תהווה חלק מהצעת המחיר של המציע, ותשוקלל עם הצעת המחיר במהלך התיחור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64F07042"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התיחור</w:t>
      </w:r>
      <w:r w:rsidR="00D13CAE" w:rsidRPr="0053169B">
        <w:rPr>
          <w:rtl/>
        </w:rPr>
        <w:t xml:space="preserve"> המקוון</w:t>
      </w:r>
      <w:r w:rsidRPr="0053169B">
        <w:rPr>
          <w:rtl/>
        </w:rPr>
        <w:t xml:space="preserve">. </w:t>
      </w:r>
    </w:p>
    <w:p w14:paraId="770F7348" w14:textId="77777777" w:rsidR="00A245EC" w:rsidRPr="00CA2136" w:rsidRDefault="00665CEB" w:rsidP="008B48E4">
      <w:pPr>
        <w:pStyle w:val="3-"/>
        <w:rPr>
          <w:b/>
          <w:bCs/>
        </w:rPr>
      </w:pPr>
      <w:r w:rsidRPr="00CA2136">
        <w:rPr>
          <w:b/>
          <w:bCs/>
          <w:rtl/>
        </w:rPr>
        <w:t>הגשת</w:t>
      </w:r>
      <w:r w:rsidR="00A245EC" w:rsidRPr="00CA2136">
        <w:rPr>
          <w:b/>
          <w:bCs/>
          <w:rtl/>
        </w:rPr>
        <w:t xml:space="preserve"> הצעת מחיר </w:t>
      </w:r>
    </w:p>
    <w:p w14:paraId="26C69329" w14:textId="77777777" w:rsidR="00A245EC" w:rsidRPr="0053169B" w:rsidRDefault="00A245EC" w:rsidP="008B48E4">
      <w:pPr>
        <w:pStyle w:val="4-"/>
      </w:pPr>
      <w:r w:rsidRPr="0053169B">
        <w:rPr>
          <w:rtl/>
        </w:rPr>
        <w:t>לאחר האמור לעיל, ייערך שלב התיחור במתכונת של מכרז ממוכן מתפתח, בהתאם לתקנה 19ד לתקנות</w:t>
      </w:r>
      <w:r w:rsidR="001B5446">
        <w:rPr>
          <w:rFonts w:hint="cs"/>
          <w:rtl/>
        </w:rPr>
        <w:t>.</w:t>
      </w:r>
      <w:r w:rsidRPr="0053169B">
        <w:rPr>
          <w:rtl/>
        </w:rPr>
        <w:t xml:space="preserve"> </w:t>
      </w:r>
    </w:p>
    <w:p w14:paraId="2B084511" w14:textId="77777777" w:rsidR="00A245EC" w:rsidRPr="0053169B" w:rsidRDefault="00A245EC" w:rsidP="008B48E4">
      <w:pPr>
        <w:pStyle w:val="4-"/>
      </w:pPr>
      <w:r w:rsidRPr="0053169B">
        <w:rPr>
          <w:rtl/>
        </w:rPr>
        <w:t>במסגרת הגשת הצעת המחיר לתיחור,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w:t>
      </w:r>
      <w:r w:rsidR="00CA2136">
        <w:rPr>
          <w:rFonts w:hint="cs"/>
          <w:rtl/>
        </w:rPr>
        <w:t xml:space="preserve"> ופריטים מקבילים</w:t>
      </w:r>
      <w:r w:rsidRPr="0053169B">
        <w:rPr>
          <w:rtl/>
        </w:rPr>
        <w:t xml:space="preserve">. </w:t>
      </w:r>
    </w:p>
    <w:p w14:paraId="774E675A" w14:textId="77777777" w:rsidR="00A245EC" w:rsidRPr="0053169B" w:rsidRDefault="00A245EC" w:rsidP="008B48E4">
      <w:pPr>
        <w:pStyle w:val="4-"/>
      </w:pPr>
      <w:r w:rsidRPr="0053169B">
        <w:rPr>
          <w:rtl/>
        </w:rPr>
        <w:t>כללי התיחור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15DFE128" w14:textId="77777777" w:rsidR="00A245EC" w:rsidRPr="0053169B" w:rsidRDefault="00A245EC" w:rsidP="008B48E4">
      <w:pPr>
        <w:pStyle w:val="4-"/>
      </w:pPr>
      <w:r w:rsidRPr="0053169B">
        <w:rPr>
          <w:rtl/>
        </w:rPr>
        <w:lastRenderedPageBreak/>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48CD7FF1" w14:textId="77777777" w:rsidR="00E44D68" w:rsidRPr="0053169B" w:rsidRDefault="00E44D68" w:rsidP="00E44D68">
      <w:pPr>
        <w:pStyle w:val="4-"/>
        <w:numPr>
          <w:ilvl w:val="0"/>
          <w:numId w:val="0"/>
        </w:numPr>
        <w:ind w:left="1949"/>
      </w:pPr>
    </w:p>
    <w:p w14:paraId="0EB2142D" w14:textId="77777777" w:rsidR="00CE7539" w:rsidRPr="0053169B" w:rsidRDefault="00CE7539" w:rsidP="009667AC">
      <w:pPr>
        <w:pStyle w:val="2-"/>
        <w:spacing w:line="276" w:lineRule="auto"/>
        <w:jc w:val="both"/>
        <w:rPr>
          <w:rFonts w:ascii="David" w:hAnsi="David"/>
        </w:rPr>
      </w:pPr>
      <w:bookmarkStart w:id="266" w:name="_Ref377271997"/>
      <w:bookmarkStart w:id="267" w:name="_Ref14342997"/>
      <w:bookmarkStart w:id="268" w:name="_Toc421613750"/>
      <w:bookmarkStart w:id="269" w:name="_Ref447473915"/>
      <w:bookmarkEnd w:id="266"/>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לזכיה</w:t>
      </w:r>
      <w:bookmarkEnd w:id="267"/>
    </w:p>
    <w:p w14:paraId="60BCAABB"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התיחור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40EEC477"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לנוסחא שתפורט </w:t>
      </w:r>
      <w:r w:rsidR="00B93333" w:rsidRPr="0053169B">
        <w:rPr>
          <w:rtl/>
        </w:rPr>
        <w:t>להלן:</w:t>
      </w:r>
    </w:p>
    <w:p w14:paraId="22F3DEBA" w14:textId="77777777" w:rsidR="00B93333" w:rsidRPr="0053169B" w:rsidRDefault="00F33E3E"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00B442B7"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1E70225A"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r w:rsidR="002F0D3A" w:rsidRPr="0053169B">
        <w:rPr>
          <w:rFonts w:ascii="David" w:hAnsi="David" w:cs="David"/>
          <w:b w:val="0"/>
          <w:bCs w:val="0"/>
          <w:sz w:val="24"/>
          <w:szCs w:val="24"/>
          <w:u w:val="none"/>
        </w:rPr>
        <w:t>i</w:t>
      </w:r>
    </w:p>
    <w:p w14:paraId="4EE28F31" w14:textId="6263D1A8"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r w:rsidR="00596DEC" w:rsidRPr="0053169B">
        <w:rPr>
          <w:rFonts w:ascii="David" w:hAnsi="David" w:cs="David"/>
          <w:b w:val="0"/>
          <w:bCs w:val="0"/>
          <w:sz w:val="24"/>
          <w:szCs w:val="24"/>
          <w:u w:val="none"/>
        </w:rPr>
        <w:t>i</w:t>
      </w:r>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2A17B6">
        <w:rPr>
          <w:rFonts w:ascii="David" w:hAnsi="David" w:cs="David"/>
          <w:b w:val="0"/>
          <w:bCs w:val="0"/>
          <w:sz w:val="24"/>
          <w:szCs w:val="24"/>
          <w:u w:val="none"/>
          <w:cs/>
        </w:rPr>
        <w:t>‎</w:t>
      </w:r>
      <w:r w:rsidR="002A17B6" w:rsidRPr="00573A82">
        <w:rPr>
          <w:rFonts w:ascii="David" w:hAnsi="David" w:cs="David"/>
          <w:b w:val="0"/>
          <w:bCs w:val="0"/>
          <w:sz w:val="24"/>
          <w:u w:val="none"/>
        </w:rPr>
        <w:t>5.3.4</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649C2E7E" w14:textId="29CABC83"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t>TP</w:t>
      </w:r>
      <w:r w:rsidRPr="0053169B">
        <w:rPr>
          <w:rFonts w:ascii="David" w:hAnsi="David" w:cs="David"/>
          <w:rtl/>
        </w:rPr>
        <w:t xml:space="preserve"> – ציון המחיר להצעה </w:t>
      </w:r>
      <w:r w:rsidR="002F0D3A" w:rsidRPr="0053169B">
        <w:rPr>
          <w:rFonts w:ascii="David" w:hAnsi="David" w:cs="David"/>
        </w:rPr>
        <w:t>i</w:t>
      </w:r>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2A17B6">
        <w:rPr>
          <w:rFonts w:ascii="David" w:hAnsi="David" w:cs="David"/>
          <w:cs/>
        </w:rPr>
        <w:t>‎</w:t>
      </w:r>
      <w:r w:rsidR="002A17B6">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268"/>
    <w:p w14:paraId="56B07848"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4B033A32"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55DC7A69" w14:textId="77777777" w:rsidR="00C8716B" w:rsidRPr="0053169B" w:rsidRDefault="00C8716B" w:rsidP="00C8716B">
      <w:pPr>
        <w:pStyle w:val="3-"/>
        <w:numPr>
          <w:ilvl w:val="0"/>
          <w:numId w:val="0"/>
        </w:numPr>
        <w:ind w:left="1382"/>
      </w:pPr>
    </w:p>
    <w:p w14:paraId="0650FDB7" w14:textId="77777777" w:rsidR="00C53AE4" w:rsidRPr="0053169B" w:rsidRDefault="00C53AE4" w:rsidP="009667AC">
      <w:pPr>
        <w:pStyle w:val="2-"/>
        <w:spacing w:line="276" w:lineRule="auto"/>
        <w:jc w:val="both"/>
        <w:rPr>
          <w:rFonts w:ascii="David" w:hAnsi="David"/>
        </w:rPr>
      </w:pPr>
      <w:bookmarkStart w:id="270" w:name="_Ref14343036"/>
      <w:bookmarkEnd w:id="269"/>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תיחור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270"/>
      <w:r w:rsidR="00D57D04" w:rsidRPr="0053169B">
        <w:rPr>
          <w:rFonts w:ascii="David" w:hAnsi="David"/>
          <w:rtl/>
        </w:rPr>
        <w:t xml:space="preserve"> </w:t>
      </w:r>
    </w:p>
    <w:p w14:paraId="6C221AB6"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7367B206" w14:textId="1DE3F987" w:rsidR="00DB285B" w:rsidRPr="004D6014" w:rsidRDefault="00DB285B" w:rsidP="00F5042F">
      <w:pPr>
        <w:pStyle w:val="3-"/>
      </w:pPr>
      <w:r w:rsidRPr="004D6014">
        <w:rPr>
          <w:rtl/>
        </w:rPr>
        <w:t>המציעים</w:t>
      </w:r>
      <w:r w:rsidR="00355090" w:rsidRPr="004D6014">
        <w:rPr>
          <w:rtl/>
        </w:rPr>
        <w:t xml:space="preserve"> המאושרים</w:t>
      </w:r>
      <w:r w:rsidR="00557F9B" w:rsidRPr="004D6014">
        <w:rPr>
          <w:rtl/>
        </w:rPr>
        <w:t>,</w:t>
      </w:r>
      <w:r w:rsidR="001F1F1A" w:rsidRPr="004D6014">
        <w:rPr>
          <w:rtl/>
        </w:rPr>
        <w:t xml:space="preserve"> </w:t>
      </w:r>
      <w:r w:rsidR="00557F9B" w:rsidRPr="004D6014">
        <w:rPr>
          <w:rtl/>
        </w:rPr>
        <w:t>למעט המוע</w:t>
      </w:r>
      <w:r w:rsidR="001F1F1A" w:rsidRPr="004D6014">
        <w:rPr>
          <w:rtl/>
        </w:rPr>
        <w:t>מ</w:t>
      </w:r>
      <w:r w:rsidR="00557F9B" w:rsidRPr="004D6014">
        <w:rPr>
          <w:rtl/>
        </w:rPr>
        <w:t>ד לזכייה</w:t>
      </w:r>
      <w:r w:rsidR="00355090" w:rsidRPr="004D6014">
        <w:rPr>
          <w:rtl/>
        </w:rPr>
        <w:t xml:space="preserve"> הראשון</w:t>
      </w:r>
      <w:r w:rsidR="00557F9B" w:rsidRPr="004D6014">
        <w:rPr>
          <w:rtl/>
        </w:rPr>
        <w:t xml:space="preserve">, </w:t>
      </w:r>
      <w:r w:rsidR="00CD7395" w:rsidRPr="004D6014">
        <w:rPr>
          <w:rFonts w:hint="cs"/>
          <w:rtl/>
        </w:rPr>
        <w:t>י</w:t>
      </w:r>
      <w:r w:rsidR="0038498A" w:rsidRPr="004D6014">
        <w:rPr>
          <w:rtl/>
        </w:rPr>
        <w:t>וד</w:t>
      </w:r>
      <w:r w:rsidR="00174458" w:rsidRPr="004D6014">
        <w:rPr>
          <w:rtl/>
        </w:rPr>
        <w:t>י</w:t>
      </w:r>
      <w:r w:rsidR="0038498A" w:rsidRPr="004D6014">
        <w:rPr>
          <w:rtl/>
        </w:rPr>
        <w:t>ע</w:t>
      </w:r>
      <w:r w:rsidR="00CD7395" w:rsidRPr="004D6014">
        <w:rPr>
          <w:rFonts w:hint="cs"/>
          <w:rtl/>
        </w:rPr>
        <w:t>ו</w:t>
      </w:r>
      <w:r w:rsidR="0038498A" w:rsidRPr="004D6014">
        <w:rPr>
          <w:rtl/>
        </w:rPr>
        <w:t xml:space="preserve"> בכתב לעורך המכרז</w:t>
      </w:r>
      <w:r w:rsidR="00174458" w:rsidRPr="004D6014">
        <w:rPr>
          <w:rtl/>
        </w:rPr>
        <w:t xml:space="preserve"> על בחירת</w:t>
      </w:r>
      <w:r w:rsidR="009143D4" w:rsidRPr="004D6014">
        <w:rPr>
          <w:rtl/>
        </w:rPr>
        <w:t>ם</w:t>
      </w:r>
      <w:r w:rsidR="00174458" w:rsidRPr="004D6014">
        <w:rPr>
          <w:rtl/>
        </w:rPr>
        <w:t xml:space="preserve"> באחת מהאפשרויות שלהלן</w:t>
      </w:r>
      <w:r w:rsidRPr="004D6014">
        <w:rPr>
          <w:rtl/>
        </w:rPr>
        <w:t>:</w:t>
      </w:r>
    </w:p>
    <w:p w14:paraId="6C257E66" w14:textId="77777777" w:rsidR="00DB285B" w:rsidRPr="004D6014" w:rsidRDefault="006B7F57" w:rsidP="00F5042F">
      <w:pPr>
        <w:pStyle w:val="4-"/>
      </w:pPr>
      <w:r w:rsidRPr="004D6014">
        <w:rPr>
          <w:rtl/>
        </w:rPr>
        <w:t>כי ב</w:t>
      </w:r>
      <w:r w:rsidR="00DB285B" w:rsidRPr="004D6014">
        <w:rPr>
          <w:rtl/>
        </w:rPr>
        <w:t>כוונתם להשתתף ב</w:t>
      </w:r>
      <w:r w:rsidR="00174458" w:rsidRPr="004D6014">
        <w:rPr>
          <w:rtl/>
        </w:rPr>
        <w:t>ה</w:t>
      </w:r>
      <w:r w:rsidR="00355090" w:rsidRPr="004D6014">
        <w:rPr>
          <w:rtl/>
        </w:rPr>
        <w:t xml:space="preserve">ליך תיחור נוסף במסגרת </w:t>
      </w:r>
      <w:r w:rsidR="00DB285B" w:rsidRPr="004D6014">
        <w:rPr>
          <w:rtl/>
        </w:rPr>
        <w:t xml:space="preserve">שלב </w:t>
      </w:r>
      <w:r w:rsidR="00D960C6" w:rsidRPr="004D6014">
        <w:rPr>
          <w:rtl/>
        </w:rPr>
        <w:t>ה</w:t>
      </w:r>
      <w:r w:rsidR="00DB285B" w:rsidRPr="004D6014">
        <w:rPr>
          <w:rtl/>
        </w:rPr>
        <w:t>' למכרז</w:t>
      </w:r>
      <w:r w:rsidR="00F5042F" w:rsidRPr="004D6014">
        <w:rPr>
          <w:rFonts w:hint="cs"/>
          <w:rtl/>
        </w:rPr>
        <w:t xml:space="preserve">, אז יפקידו את הצעת המחיר לתיבת מכרזים או לתיבה מכרזים דיגיטלית </w:t>
      </w:r>
      <w:r w:rsidR="00F5042F" w:rsidRPr="004D6014">
        <w:rPr>
          <w:rtl/>
        </w:rPr>
        <w:t>(להלן: "</w:t>
      </w:r>
      <w:r w:rsidR="00F5042F" w:rsidRPr="004D6014">
        <w:rPr>
          <w:rFonts w:hint="cs"/>
          <w:b/>
          <w:bCs/>
          <w:rtl/>
        </w:rPr>
        <w:t>ה</w:t>
      </w:r>
      <w:r w:rsidR="00F5042F" w:rsidRPr="004D6014">
        <w:rPr>
          <w:b/>
          <w:bCs/>
          <w:rtl/>
        </w:rPr>
        <w:t>תיבה</w:t>
      </w:r>
      <w:r w:rsidR="00F5042F" w:rsidRPr="004D6014">
        <w:rPr>
          <w:rtl/>
        </w:rPr>
        <w:t>")</w:t>
      </w:r>
      <w:r w:rsidR="00F5042F" w:rsidRPr="004D6014">
        <w:rPr>
          <w:rFonts w:hint="cs"/>
          <w:rtl/>
        </w:rPr>
        <w:t>, בהתאם להנחיות עורך המכרז שיפורסמו בתום שלב ד'</w:t>
      </w:r>
      <w:r w:rsidR="00C53D17" w:rsidRPr="004D6014">
        <w:rPr>
          <w:rtl/>
        </w:rPr>
        <w:t>.</w:t>
      </w:r>
    </w:p>
    <w:p w14:paraId="756EF062" w14:textId="77777777" w:rsidR="00DB285B" w:rsidRPr="0053169B" w:rsidRDefault="00DB285B" w:rsidP="008B48E4">
      <w:pPr>
        <w:pStyle w:val="4-"/>
      </w:pPr>
      <w:r w:rsidRPr="0053169B">
        <w:rPr>
          <w:rtl/>
        </w:rPr>
        <w:t xml:space="preserve">כי הם מוותרים על המשך השתתפותם במכרז. </w:t>
      </w:r>
    </w:p>
    <w:p w14:paraId="3C08DE02" w14:textId="77777777" w:rsidR="009143D4" w:rsidRPr="004D6014" w:rsidRDefault="00DB285B" w:rsidP="00076A62">
      <w:pPr>
        <w:pStyle w:val="3-"/>
      </w:pPr>
      <w:r w:rsidRPr="004D6014">
        <w:rPr>
          <w:rtl/>
        </w:rPr>
        <w:t xml:space="preserve">המציעים </w:t>
      </w:r>
      <w:r w:rsidR="00355090" w:rsidRPr="004D6014">
        <w:rPr>
          <w:rtl/>
        </w:rPr>
        <w:t xml:space="preserve">המאושרים </w:t>
      </w:r>
      <w:r w:rsidRPr="004D6014">
        <w:rPr>
          <w:rtl/>
        </w:rPr>
        <w:t xml:space="preserve">אשר יבחרו להמשיך בשלב </w:t>
      </w:r>
      <w:r w:rsidR="00D960C6" w:rsidRPr="004D6014">
        <w:rPr>
          <w:rtl/>
        </w:rPr>
        <w:t>ה</w:t>
      </w:r>
      <w:r w:rsidRPr="004D6014">
        <w:rPr>
          <w:rtl/>
        </w:rPr>
        <w:t>' למכרז</w:t>
      </w:r>
      <w:r w:rsidR="00174458" w:rsidRPr="004D6014">
        <w:rPr>
          <w:rtl/>
        </w:rPr>
        <w:t>,</w:t>
      </w:r>
      <w:r w:rsidRPr="004D6014">
        <w:rPr>
          <w:rtl/>
        </w:rPr>
        <w:t xml:space="preserve"> יידרשו לקחת חלק בהליך תיחור מקוון דומה ל</w:t>
      </w:r>
      <w:r w:rsidR="00174458" w:rsidRPr="004D6014">
        <w:rPr>
          <w:rtl/>
        </w:rPr>
        <w:t>הליך ה</w:t>
      </w:r>
      <w:r w:rsidRPr="004D6014">
        <w:rPr>
          <w:rtl/>
        </w:rPr>
        <w:t xml:space="preserve">מפורט בשלב </w:t>
      </w:r>
      <w:r w:rsidR="00076A62" w:rsidRPr="004D6014">
        <w:rPr>
          <w:rFonts w:hint="cs"/>
          <w:rtl/>
        </w:rPr>
        <w:t>ג</w:t>
      </w:r>
      <w:r w:rsidR="00076A62" w:rsidRPr="004D6014">
        <w:rPr>
          <w:rtl/>
        </w:rPr>
        <w:t xml:space="preserve">' </w:t>
      </w:r>
      <w:r w:rsidRPr="004D6014">
        <w:rPr>
          <w:rtl/>
        </w:rPr>
        <w:t>לעיל</w:t>
      </w:r>
      <w:r w:rsidR="00174458" w:rsidRPr="004D6014">
        <w:rPr>
          <w:rtl/>
        </w:rPr>
        <w:t>, כאשר</w:t>
      </w:r>
      <w:r w:rsidR="005D53BB" w:rsidRPr="004D6014">
        <w:rPr>
          <w:rtl/>
        </w:rPr>
        <w:t xml:space="preserve"> </w:t>
      </w:r>
      <w:r w:rsidRPr="004D6014">
        <w:rPr>
          <w:rtl/>
        </w:rPr>
        <w:t xml:space="preserve">כל ההנחיות שפורטו בשלב </w:t>
      </w:r>
      <w:r w:rsidR="00076A62" w:rsidRPr="004D6014">
        <w:rPr>
          <w:rFonts w:hint="cs"/>
          <w:rtl/>
        </w:rPr>
        <w:t>ג</w:t>
      </w:r>
      <w:r w:rsidR="00076A62" w:rsidRPr="004D6014">
        <w:rPr>
          <w:rtl/>
        </w:rPr>
        <w:t xml:space="preserve">' </w:t>
      </w:r>
      <w:r w:rsidRPr="004D6014">
        <w:rPr>
          <w:rtl/>
        </w:rPr>
        <w:t xml:space="preserve">לעיל יחולו גם על שלב זה. </w:t>
      </w:r>
    </w:p>
    <w:p w14:paraId="3B39B6B0" w14:textId="77777777" w:rsidR="009C2CAD" w:rsidRPr="0053169B" w:rsidRDefault="009C2CAD" w:rsidP="008B48E4">
      <w:pPr>
        <w:pStyle w:val="3-"/>
      </w:pPr>
      <w:r w:rsidRPr="00F5042F">
        <w:rPr>
          <w:rtl/>
        </w:rPr>
        <w:t>למציעים בשלב זה תינתן התר</w:t>
      </w:r>
      <w:r w:rsidR="005A2E23" w:rsidRPr="00F5042F">
        <w:rPr>
          <w:rtl/>
        </w:rPr>
        <w:t>א</w:t>
      </w:r>
      <w:r w:rsidRPr="00F5042F">
        <w:rPr>
          <w:rtl/>
        </w:rPr>
        <w:t xml:space="preserve">ה של לפחות 7 ימי </w:t>
      </w:r>
      <w:r w:rsidR="0060755A" w:rsidRPr="00F5042F">
        <w:rPr>
          <w:rtl/>
        </w:rPr>
        <w:t>עסקים</w:t>
      </w:r>
      <w:r w:rsidRPr="00F5042F">
        <w:rPr>
          <w:rtl/>
        </w:rPr>
        <w:t xml:space="preserve"> לפני</w:t>
      </w:r>
      <w:r w:rsidRPr="0053169B">
        <w:rPr>
          <w:rtl/>
        </w:rPr>
        <w:t xml:space="preserve"> עריכת שלב זה.</w:t>
      </w:r>
    </w:p>
    <w:p w14:paraId="30224E1D" w14:textId="4B751BB6" w:rsidR="00CD7395" w:rsidRPr="00A515A1" w:rsidRDefault="00F5042F" w:rsidP="004D6014">
      <w:pPr>
        <w:pStyle w:val="3-"/>
        <w:shd w:val="clear" w:color="auto" w:fill="FFFFFF" w:themeFill="background1"/>
        <w:rPr>
          <w:rtl/>
        </w:rPr>
      </w:pPr>
      <w:r w:rsidRPr="00A515A1">
        <w:rPr>
          <w:rFonts w:hint="cs"/>
          <w:rtl/>
        </w:rPr>
        <w:lastRenderedPageBreak/>
        <w:t xml:space="preserve">על אף האמור בסעיף 5.6.3 לעיל, </w:t>
      </w:r>
      <w:r w:rsidR="00CD7395" w:rsidRPr="00A515A1">
        <w:rPr>
          <w:rtl/>
        </w:rPr>
        <w:t xml:space="preserve">ככל שלדעת עורך המכרז </w:t>
      </w:r>
      <w:r w:rsidRPr="00A515A1">
        <w:rPr>
          <w:rFonts w:hint="cs"/>
          <w:rtl/>
        </w:rPr>
        <w:t>אין</w:t>
      </w:r>
      <w:r w:rsidRPr="00A515A1">
        <w:rPr>
          <w:rtl/>
        </w:rPr>
        <w:t xml:space="preserve"> טעם בעריכת תיחור דינמי נוסף במסגרת שלב זה, </w:t>
      </w:r>
      <w:r w:rsidRPr="00A515A1">
        <w:rPr>
          <w:rFonts w:hint="cs"/>
          <w:rtl/>
        </w:rPr>
        <w:t>מטעמים</w:t>
      </w:r>
      <w:r w:rsidRPr="00A515A1">
        <w:rPr>
          <w:rtl/>
        </w:rPr>
        <w:t xml:space="preserve"> של </w:t>
      </w:r>
      <w:r w:rsidR="00CD7395" w:rsidRPr="00A515A1">
        <w:rPr>
          <w:rtl/>
        </w:rPr>
        <w:t xml:space="preserve">תחרותיות, </w:t>
      </w:r>
      <w:r w:rsidR="00CD7395" w:rsidRPr="00A515A1">
        <w:rPr>
          <w:rFonts w:hint="cs"/>
          <w:rtl/>
        </w:rPr>
        <w:t>עורך</w:t>
      </w:r>
      <w:r w:rsidR="00CD7395" w:rsidRPr="00A515A1">
        <w:rPr>
          <w:rtl/>
        </w:rPr>
        <w:t xml:space="preserve"> </w:t>
      </w:r>
      <w:r w:rsidR="00CD7395" w:rsidRPr="00A515A1">
        <w:rPr>
          <w:rFonts w:hint="cs"/>
          <w:rtl/>
        </w:rPr>
        <w:t>המכרז</w:t>
      </w:r>
      <w:r w:rsidR="00CD7395" w:rsidRPr="00A515A1">
        <w:rPr>
          <w:rtl/>
        </w:rPr>
        <w:t xml:space="preserve"> יהיה רשאי שלא לבצע</w:t>
      </w:r>
      <w:r w:rsidRPr="00A515A1">
        <w:rPr>
          <w:rFonts w:hint="cs"/>
          <w:rtl/>
        </w:rPr>
        <w:t>ו</w:t>
      </w:r>
      <w:r w:rsidR="00CD7395" w:rsidRPr="00A515A1">
        <w:rPr>
          <w:rtl/>
        </w:rPr>
        <w:t xml:space="preserve"> ולפתוח את הצעות המחיר שהוגשו לתיבה. </w:t>
      </w:r>
    </w:p>
    <w:p w14:paraId="4A970739" w14:textId="0712E503"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1EFD0055"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ואולם יובהר כי מציעים לא יגישו הצעת מחיר מעודכנות לפריטים שהוכרו על ידי עורך המכרז 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6B02828F" w14:textId="0C26EF1B" w:rsidR="00DB285B" w:rsidRPr="0053169B" w:rsidRDefault="00A267B8" w:rsidP="003F66AA">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003F66AA">
        <w:rPr>
          <w:rFonts w:hint="cs"/>
          <w:b/>
          <w:bCs/>
          <w:rtl/>
        </w:rPr>
        <w:t xml:space="preserve">פרק 3 סעיף 6 </w:t>
      </w:r>
      <w:r w:rsidRPr="0053169B">
        <w:rPr>
          <w:rtl/>
        </w:rPr>
        <w:t xml:space="preserve"> לחוברת המענה</w:t>
      </w:r>
      <w:r w:rsidR="00D85C74" w:rsidRPr="0053169B">
        <w:rPr>
          <w:rtl/>
        </w:rPr>
        <w:t>.</w:t>
      </w:r>
      <w:r w:rsidR="00DB285B" w:rsidRPr="0053169B">
        <w:rPr>
          <w:rtl/>
        </w:rPr>
        <w:t xml:space="preserve"> </w:t>
      </w:r>
    </w:p>
    <w:p w14:paraId="5A57A54E" w14:textId="6F9D4621"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2A17B6">
        <w:rPr>
          <w:cs/>
        </w:rPr>
        <w:t>‎</w:t>
      </w:r>
      <w:r w:rsidR="002A17B6">
        <w:t>5.3.2</w:t>
      </w:r>
      <w:r w:rsidR="007B4486" w:rsidRPr="0053169B">
        <w:fldChar w:fldCharType="end"/>
      </w:r>
      <w:r w:rsidR="007B4486" w:rsidRPr="0053169B">
        <w:rPr>
          <w:rtl/>
        </w:rPr>
        <w:t xml:space="preserve"> </w:t>
      </w:r>
      <w:r w:rsidR="00A267B8" w:rsidRPr="0053169B">
        <w:rPr>
          <w:rtl/>
        </w:rPr>
        <w:t xml:space="preserve">לעיל. </w:t>
      </w:r>
    </w:p>
    <w:p w14:paraId="6F6D76D4" w14:textId="77777777" w:rsidR="00374340" w:rsidRPr="0053169B" w:rsidRDefault="00374340" w:rsidP="00351432">
      <w:pPr>
        <w:pStyle w:val="4-"/>
      </w:pPr>
      <w:r w:rsidRPr="0053169B">
        <w:rPr>
          <w:rtl/>
        </w:rPr>
        <w:t xml:space="preserve">לאחר קביעת ציון האיכות, יבוצע תהליך של תיחור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55748685" w14:textId="2057085A" w:rsidR="00A8690E" w:rsidRPr="0053169B" w:rsidRDefault="00A8690E" w:rsidP="00285C9F">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00285C9F">
        <w:rPr>
          <w:rFonts w:hint="cs"/>
          <w:rtl/>
        </w:rPr>
        <w:t xml:space="preserve"> בשינויים המחוייבים.</w:t>
      </w:r>
    </w:p>
    <w:p w14:paraId="72597E8B" w14:textId="7176B8BB"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2A17B6">
        <w:rPr>
          <w:cs/>
        </w:rPr>
        <w:t>‎</w:t>
      </w:r>
      <w:r w:rsidR="002A17B6">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6E589FB7" w14:textId="77777777" w:rsidR="0016077F" w:rsidRPr="0053169B" w:rsidRDefault="0016077F" w:rsidP="009667AC">
      <w:pPr>
        <w:pStyle w:val="2-"/>
        <w:spacing w:line="276" w:lineRule="auto"/>
        <w:jc w:val="both"/>
        <w:rPr>
          <w:rFonts w:ascii="David" w:hAnsi="David"/>
        </w:rPr>
      </w:pPr>
      <w:bookmarkStart w:id="271" w:name="_Ref41168450"/>
      <w:r w:rsidRPr="0053169B">
        <w:rPr>
          <w:rFonts w:ascii="David" w:hAnsi="David"/>
          <w:rtl/>
        </w:rPr>
        <w:t>בחירת ספק כשיר נוסף</w:t>
      </w:r>
      <w:bookmarkEnd w:id="271"/>
      <w:r w:rsidRPr="0053169B">
        <w:rPr>
          <w:rFonts w:ascii="David" w:hAnsi="David"/>
          <w:rtl/>
        </w:rPr>
        <w:t xml:space="preserve"> </w:t>
      </w:r>
    </w:p>
    <w:p w14:paraId="58F42E2F" w14:textId="77777777" w:rsidR="0016077F" w:rsidRPr="0053169B" w:rsidRDefault="0016077F" w:rsidP="00E8332C">
      <w:pPr>
        <w:pStyle w:val="3-"/>
      </w:pPr>
      <w:bookmarkStart w:id="272" w:name="_Toc459116405"/>
      <w:r w:rsidRPr="0053169B">
        <w:rPr>
          <w:rtl/>
        </w:rPr>
        <w:t xml:space="preserve">לאחר קביעת 2 הספקים </w:t>
      </w:r>
      <w:r w:rsidR="00E8332C" w:rsidRPr="0053169B">
        <w:rPr>
          <w:rFonts w:hint="cs"/>
          <w:rtl/>
        </w:rPr>
        <w:t>המועמדים לזכייה</w:t>
      </w:r>
      <w:r w:rsidRPr="0053169B">
        <w:rPr>
          <w:rtl/>
        </w:rPr>
        <w:t>, ועדת המכרזים, על-פי שיקול דעתה הבלעדי, תהיה רשאית לבחור במציעים אשר הצעתתם דורגה במקום השני והלאה בשלב ה' לבדיקת המכרז ככשירים נוספים, והכל בשים לב ליצרנים המיוצגים על ידם.</w:t>
      </w:r>
    </w:p>
    <w:p w14:paraId="2A9CA0E9"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272"/>
      <w:r w:rsidRPr="0053169B">
        <w:rPr>
          <w:rtl/>
        </w:rPr>
        <w:t xml:space="preserve"> </w:t>
      </w:r>
    </w:p>
    <w:p w14:paraId="55D5CA55" w14:textId="77777777" w:rsidR="0016077F" w:rsidRPr="0053169B" w:rsidRDefault="0016077F" w:rsidP="008B48E4">
      <w:pPr>
        <w:pStyle w:val="3-"/>
      </w:pPr>
      <w:bookmarkStart w:id="273" w:name="_Ref383951818"/>
      <w:bookmarkStart w:id="274" w:name="_Toc393061017"/>
      <w:bookmarkStart w:id="275"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05C007DB" w14:textId="77777777" w:rsidR="00E44D68" w:rsidRDefault="00E44D68" w:rsidP="00E44D68">
      <w:pPr>
        <w:pStyle w:val="3-"/>
        <w:numPr>
          <w:ilvl w:val="0"/>
          <w:numId w:val="0"/>
        </w:numPr>
        <w:ind w:left="1382"/>
        <w:rPr>
          <w:rtl/>
        </w:rPr>
      </w:pPr>
    </w:p>
    <w:p w14:paraId="32FA2265" w14:textId="77777777" w:rsidR="003373AD" w:rsidRDefault="003373AD" w:rsidP="00E44D68">
      <w:pPr>
        <w:pStyle w:val="3-"/>
        <w:numPr>
          <w:ilvl w:val="0"/>
          <w:numId w:val="0"/>
        </w:numPr>
        <w:ind w:left="1382"/>
        <w:rPr>
          <w:rtl/>
        </w:rPr>
      </w:pPr>
    </w:p>
    <w:p w14:paraId="41063B42" w14:textId="77777777" w:rsidR="003373AD" w:rsidRDefault="003373AD" w:rsidP="00E44D68">
      <w:pPr>
        <w:pStyle w:val="3-"/>
        <w:numPr>
          <w:ilvl w:val="0"/>
          <w:numId w:val="0"/>
        </w:numPr>
        <w:ind w:left="1382"/>
        <w:rPr>
          <w:rtl/>
        </w:rPr>
      </w:pPr>
    </w:p>
    <w:p w14:paraId="271C2028" w14:textId="77777777" w:rsidR="003373AD" w:rsidRDefault="003373AD" w:rsidP="00E44D68">
      <w:pPr>
        <w:pStyle w:val="3-"/>
        <w:numPr>
          <w:ilvl w:val="0"/>
          <w:numId w:val="0"/>
        </w:numPr>
        <w:ind w:left="1382"/>
        <w:rPr>
          <w:rtl/>
        </w:rPr>
      </w:pPr>
    </w:p>
    <w:p w14:paraId="7D0A5573" w14:textId="77777777" w:rsidR="003373AD" w:rsidRDefault="003373AD" w:rsidP="00E44D68">
      <w:pPr>
        <w:pStyle w:val="3-"/>
        <w:numPr>
          <w:ilvl w:val="0"/>
          <w:numId w:val="0"/>
        </w:numPr>
        <w:ind w:left="1382"/>
        <w:rPr>
          <w:rtl/>
        </w:rPr>
      </w:pPr>
    </w:p>
    <w:p w14:paraId="107D2274" w14:textId="77777777" w:rsidR="003373AD" w:rsidRDefault="003373AD" w:rsidP="00E44D68">
      <w:pPr>
        <w:pStyle w:val="3-"/>
        <w:numPr>
          <w:ilvl w:val="0"/>
          <w:numId w:val="0"/>
        </w:numPr>
        <w:ind w:left="1382"/>
        <w:rPr>
          <w:rtl/>
        </w:rPr>
      </w:pPr>
    </w:p>
    <w:p w14:paraId="2B9F716B" w14:textId="77777777" w:rsidR="003373AD" w:rsidRDefault="003373AD" w:rsidP="00E44D68">
      <w:pPr>
        <w:pStyle w:val="3-"/>
        <w:numPr>
          <w:ilvl w:val="0"/>
          <w:numId w:val="0"/>
        </w:numPr>
        <w:ind w:left="1382"/>
        <w:rPr>
          <w:rtl/>
        </w:rPr>
      </w:pPr>
    </w:p>
    <w:p w14:paraId="1ECECEF8" w14:textId="77777777" w:rsidR="003373AD" w:rsidRPr="0053169B" w:rsidRDefault="003373AD" w:rsidP="00E44D68">
      <w:pPr>
        <w:pStyle w:val="3-"/>
        <w:numPr>
          <w:ilvl w:val="0"/>
          <w:numId w:val="0"/>
        </w:numPr>
        <w:ind w:left="1382"/>
        <w:rPr>
          <w:rtl/>
        </w:rPr>
      </w:pPr>
    </w:p>
    <w:p w14:paraId="7EE6C34D" w14:textId="77777777" w:rsidR="00F4112A" w:rsidRPr="0053169B" w:rsidRDefault="00E771AF" w:rsidP="00C51DE5">
      <w:pPr>
        <w:pStyle w:val="1-"/>
        <w:spacing w:line="276" w:lineRule="auto"/>
        <w:jc w:val="both"/>
        <w:rPr>
          <w:rFonts w:ascii="David" w:hAnsi="David"/>
          <w:rtl/>
        </w:rPr>
      </w:pPr>
      <w:bookmarkStart w:id="276" w:name="_Ref14348048"/>
      <w:bookmarkStart w:id="277" w:name="_Toc29419166"/>
      <w:bookmarkStart w:id="278" w:name="_Toc29421718"/>
      <w:bookmarkStart w:id="279" w:name="_Toc29421876"/>
      <w:bookmarkStart w:id="280" w:name="_Toc29425181"/>
      <w:bookmarkStart w:id="281" w:name="_Toc489828501"/>
      <w:bookmarkStart w:id="282" w:name="_Ref383951722"/>
      <w:bookmarkStart w:id="283" w:name="_Toc416547879"/>
      <w:bookmarkEnd w:id="141"/>
      <w:bookmarkEnd w:id="142"/>
      <w:bookmarkEnd w:id="143"/>
      <w:bookmarkEnd w:id="146"/>
      <w:bookmarkEnd w:id="147"/>
      <w:bookmarkEnd w:id="273"/>
      <w:bookmarkEnd w:id="274"/>
      <w:bookmarkEnd w:id="275"/>
      <w:r w:rsidRPr="0053169B">
        <w:rPr>
          <w:rFonts w:ascii="David" w:hAnsi="David"/>
          <w:rtl/>
        </w:rPr>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276"/>
      <w:bookmarkEnd w:id="277"/>
      <w:bookmarkEnd w:id="278"/>
      <w:bookmarkEnd w:id="279"/>
      <w:bookmarkEnd w:id="280"/>
      <w:r w:rsidR="00C53AE4" w:rsidRPr="0053169B">
        <w:rPr>
          <w:rFonts w:ascii="David" w:hAnsi="David"/>
          <w:rtl/>
        </w:rPr>
        <w:t xml:space="preserve"> </w:t>
      </w:r>
      <w:bookmarkEnd w:id="281"/>
      <w:bookmarkEnd w:id="282"/>
      <w:bookmarkEnd w:id="283"/>
    </w:p>
    <w:p w14:paraId="75DF5E8D" w14:textId="77777777" w:rsidR="00915150" w:rsidRPr="0053169B" w:rsidRDefault="00915150" w:rsidP="009667AC">
      <w:pPr>
        <w:pStyle w:val="2-"/>
        <w:spacing w:line="276" w:lineRule="auto"/>
        <w:jc w:val="both"/>
        <w:rPr>
          <w:rFonts w:ascii="David" w:hAnsi="David"/>
          <w:b w:val="0"/>
          <w:bCs w:val="0"/>
          <w:rtl/>
        </w:rPr>
      </w:pPr>
      <w:bookmarkStart w:id="284" w:name="_Ref383949380"/>
      <w:bookmarkStart w:id="285" w:name="_Toc393061015"/>
      <w:bookmarkStart w:id="286"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מורשי התימה מטעם </w:t>
      </w:r>
      <w:r w:rsidRPr="0053169B">
        <w:rPr>
          <w:rFonts w:ascii="David" w:hAnsi="David"/>
          <w:b w:val="0"/>
          <w:bCs w:val="0"/>
          <w:rtl/>
        </w:rPr>
        <w:t xml:space="preserve">עורך המכרז על הסכם ההתקשרות. </w:t>
      </w:r>
    </w:p>
    <w:p w14:paraId="153B318D"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r w:rsidR="00596EAF" w:rsidRPr="0053169B">
        <w:rPr>
          <w:rFonts w:ascii="David" w:hAnsi="David"/>
          <w:b w:val="0"/>
          <w:bCs w:val="0"/>
          <w:rtl/>
        </w:rPr>
        <w:t>מורשי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1AE8981C"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68203240"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3634B76A"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1F6D2225" w14:textId="77777777" w:rsidR="00F847C7" w:rsidRPr="0053169B" w:rsidRDefault="008F2FAA" w:rsidP="00E2528A">
      <w:pPr>
        <w:pStyle w:val="3-"/>
        <w:rPr>
          <w:rtl/>
        </w:rPr>
      </w:pPr>
      <w:r>
        <w:rPr>
          <w:rFonts w:hint="cs"/>
          <w:rtl/>
        </w:rPr>
        <w:t>בוטל.</w:t>
      </w:r>
    </w:p>
    <w:p w14:paraId="38C3A79B"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4501A7B2" w14:textId="77777777" w:rsidR="00E66069" w:rsidRDefault="00C960EE" w:rsidP="0039101A">
      <w:pPr>
        <w:pStyle w:val="4-"/>
      </w:pPr>
      <w:bookmarkStart w:id="287"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p>
    <w:p w14:paraId="6B8B2EF4" w14:textId="77777777" w:rsidR="00E66069" w:rsidRPr="00E66069" w:rsidRDefault="00E66069" w:rsidP="00E66069">
      <w:pPr>
        <w:pStyle w:val="4-"/>
        <w:numPr>
          <w:ilvl w:val="4"/>
          <w:numId w:val="89"/>
        </w:numPr>
        <w:ind w:left="2375" w:hanging="935"/>
      </w:pPr>
      <w:r w:rsidRPr="00A06DD0">
        <w:rPr>
          <w:rFonts w:hint="cs"/>
          <w:u w:val="single"/>
          <w:rtl/>
        </w:rPr>
        <w:t>ערבות ביצוע תהיה בהתאם לאחת החלופות הבאות</w:t>
      </w:r>
      <w:r>
        <w:rPr>
          <w:rFonts w:hint="cs"/>
          <w:u w:val="single"/>
          <w:rtl/>
        </w:rPr>
        <w:t>:</w:t>
      </w:r>
    </w:p>
    <w:p w14:paraId="559537EE" w14:textId="77777777" w:rsidR="00E66069" w:rsidRPr="00E66069" w:rsidRDefault="00E66069" w:rsidP="00B604C4">
      <w:pPr>
        <w:pStyle w:val="5f3"/>
        <w:numPr>
          <w:ilvl w:val="5"/>
          <w:numId w:val="89"/>
        </w:numPr>
        <w:ind w:left="2942" w:hanging="1142"/>
        <w:rPr>
          <w:rFonts w:ascii="David" w:hAnsi="David" w:cs="David"/>
          <w:sz w:val="24"/>
          <w:szCs w:val="24"/>
          <w:rtl/>
        </w:rPr>
      </w:pPr>
      <w:bookmarkStart w:id="288" w:name="_Ref85630998"/>
      <w:r w:rsidRPr="00E66069">
        <w:rPr>
          <w:rFonts w:ascii="David" w:hAnsi="David" w:cs="David"/>
          <w:sz w:val="24"/>
          <w:szCs w:val="24"/>
          <w:rtl/>
        </w:rPr>
        <w:t xml:space="preserve">ערבות דיגיטלית, בהתאם </w:t>
      </w:r>
      <w:r w:rsidRPr="00E66069">
        <w:rPr>
          <w:rFonts w:ascii="David" w:hAnsi="David" w:cs="David"/>
          <w:sz w:val="24"/>
          <w:szCs w:val="24"/>
          <w:u w:color="3464BA"/>
          <w:rtl/>
        </w:rPr>
        <w:t>ל</w:t>
      </w:r>
      <w:hyperlink r:id="rId15" w:history="1">
        <w:r w:rsidRPr="00E66069">
          <w:rPr>
            <w:rStyle w:val="Hyperlink"/>
            <w:rFonts w:ascii="David" w:hAnsi="David" w:cs="David"/>
            <w:sz w:val="24"/>
            <w:szCs w:val="24"/>
            <w:rtl/>
          </w:rPr>
          <w:t>תקן הערבויות הדיגיטליות</w:t>
        </w:r>
      </w:hyperlink>
      <w:r w:rsidRPr="00E66069">
        <w:rPr>
          <w:rFonts w:ascii="David" w:hAnsi="David" w:cs="David"/>
          <w:sz w:val="24"/>
          <w:szCs w:val="24"/>
          <w:u w:color="3464BA"/>
          <w:rtl/>
        </w:rPr>
        <w:t xml:space="preserve"> שפורסם על ידי החשב הכללי</w:t>
      </w:r>
      <w:r w:rsidRPr="00E66069">
        <w:rPr>
          <w:rFonts w:ascii="David" w:hAnsi="David" w:cs="David"/>
          <w:sz w:val="24"/>
          <w:szCs w:val="24"/>
          <w:rtl/>
        </w:rPr>
        <w:t xml:space="preserve">, אשר הונפקה על ידי בנק או חברת ביטוח, אשר הוסמכו על ידי החשב הכללי להנפקת ערבות דיגיטלית בהתאם לתקן. במקרה כאמור, הערבות תוגש בהתאם </w:t>
      </w:r>
      <w:r w:rsidR="00FE371A">
        <w:rPr>
          <w:rFonts w:ascii="David" w:hAnsi="David" w:cs="David" w:hint="cs"/>
          <w:sz w:val="24"/>
          <w:szCs w:val="24"/>
          <w:rtl/>
        </w:rPr>
        <w:t>לנוסח המפורט המחייב בנספח 4.</w:t>
      </w:r>
      <w:r w:rsidR="00550817">
        <w:rPr>
          <w:rFonts w:ascii="David" w:hAnsi="David" w:cs="David"/>
          <w:sz w:val="24"/>
          <w:szCs w:val="24"/>
        </w:rPr>
        <w:t>4</w:t>
      </w:r>
      <w:r w:rsidR="00FE371A">
        <w:rPr>
          <w:rFonts w:ascii="David" w:hAnsi="David" w:cs="David" w:hint="cs"/>
          <w:sz w:val="24"/>
          <w:szCs w:val="24"/>
          <w:rtl/>
        </w:rPr>
        <w:t xml:space="preserve"> לפרק 4 </w:t>
      </w:r>
      <w:r w:rsidR="00FE371A">
        <w:rPr>
          <w:rFonts w:ascii="David" w:hAnsi="David" w:cs="David"/>
          <w:sz w:val="24"/>
          <w:szCs w:val="24"/>
          <w:rtl/>
        </w:rPr>
        <w:t>–</w:t>
      </w:r>
      <w:r w:rsidR="00FE371A">
        <w:rPr>
          <w:rFonts w:ascii="David" w:hAnsi="David" w:cs="David" w:hint="cs"/>
          <w:sz w:val="24"/>
          <w:szCs w:val="24"/>
          <w:rtl/>
        </w:rPr>
        <w:t>הסכם ההתקשרות</w:t>
      </w:r>
      <w:r w:rsidRPr="00E66069">
        <w:rPr>
          <w:rFonts w:ascii="David" w:hAnsi="David" w:cs="David"/>
          <w:sz w:val="24"/>
          <w:szCs w:val="24"/>
          <w:rtl/>
        </w:rPr>
        <w:t>, ותנוהל בהתאם לתקן הערבויות הדיגיטליות ול</w:t>
      </w:r>
      <w:hyperlink r:id="rId16" w:history="1">
        <w:r w:rsidRPr="00E66069">
          <w:rPr>
            <w:rStyle w:val="Hyperlink"/>
            <w:rFonts w:ascii="David" w:hAnsi="David" w:cs="David"/>
            <w:sz w:val="24"/>
            <w:szCs w:val="24"/>
            <w:rtl/>
          </w:rPr>
          <w:t>הוראת תכ"ם, ''ערבויות דיגיטליות'', מס' 14.4.1.</w:t>
        </w:r>
      </w:hyperlink>
      <w:bookmarkEnd w:id="288"/>
      <w:r w:rsidRPr="00E66069">
        <w:rPr>
          <w:rFonts w:ascii="David" w:hAnsi="David" w:cs="David"/>
          <w:sz w:val="24"/>
          <w:szCs w:val="24"/>
          <w:rtl/>
        </w:rPr>
        <w:t xml:space="preserve"> </w:t>
      </w:r>
    </w:p>
    <w:p w14:paraId="588F97E0" w14:textId="77777777" w:rsidR="00E341C3" w:rsidRPr="0053169B" w:rsidRDefault="00AF6A21" w:rsidP="00AF6A21">
      <w:pPr>
        <w:pStyle w:val="4-"/>
        <w:numPr>
          <w:ilvl w:val="5"/>
          <w:numId w:val="89"/>
        </w:numPr>
      </w:pPr>
      <w:r>
        <w:rPr>
          <w:rFonts w:hint="cs"/>
          <w:rtl/>
        </w:rPr>
        <w:t xml:space="preserve">ערבות בהתאם לנוסח המפורט </w:t>
      </w:r>
      <w:r w:rsidR="00C960EE" w:rsidRPr="0053169B">
        <w:rPr>
          <w:rtl/>
        </w:rPr>
        <w:t xml:space="preserve">המחייב בנספח </w:t>
      </w:r>
      <w:r w:rsidR="007368C3" w:rsidRPr="0053169B">
        <w:rPr>
          <w:rtl/>
        </w:rPr>
        <w:t>4.4</w:t>
      </w:r>
      <w:r w:rsidR="00C960EE" w:rsidRPr="0053169B">
        <w:rPr>
          <w:rtl/>
        </w:rPr>
        <w:t xml:space="preserve"> ל</w:t>
      </w:r>
      <w:r w:rsidR="00B078E3" w:rsidRPr="0053169B">
        <w:rPr>
          <w:rtl/>
        </w:rPr>
        <w:t>פרק</w:t>
      </w:r>
      <w:r w:rsidR="00C960EE" w:rsidRPr="0053169B">
        <w:rPr>
          <w:rtl/>
        </w:rPr>
        <w:t xml:space="preserve"> </w:t>
      </w:r>
      <w:r w:rsidR="007368C3" w:rsidRPr="0053169B">
        <w:rPr>
          <w:rtl/>
        </w:rPr>
        <w:t>4</w:t>
      </w:r>
      <w:r w:rsidR="00C960EE" w:rsidRPr="0053169B">
        <w:rPr>
          <w:rtl/>
        </w:rPr>
        <w:t xml:space="preserve"> </w:t>
      </w:r>
      <w:r w:rsidR="00F704D1" w:rsidRPr="0053169B">
        <w:rPr>
          <w:rtl/>
        </w:rPr>
        <w:t>–</w:t>
      </w:r>
      <w:r w:rsidR="00F704D1" w:rsidRPr="0053169B">
        <w:rPr>
          <w:rFonts w:hint="cs"/>
          <w:rtl/>
        </w:rPr>
        <w:t xml:space="preserve"> </w:t>
      </w:r>
      <w:r w:rsidR="00C960EE" w:rsidRPr="0053169B">
        <w:rPr>
          <w:rtl/>
        </w:rPr>
        <w:t>הסכם ההתקשרות</w:t>
      </w:r>
      <w:r w:rsidR="00F704D1" w:rsidRPr="0053169B">
        <w:rPr>
          <w:rFonts w:hint="cs"/>
          <w:rtl/>
        </w:rPr>
        <w:t>,</w:t>
      </w:r>
      <w:r w:rsidR="007368C3" w:rsidRPr="0053169B">
        <w:rPr>
          <w:rtl/>
        </w:rPr>
        <w:t xml:space="preserve"> </w:t>
      </w:r>
      <w:r w:rsidR="00C960EE" w:rsidRPr="0053169B">
        <w:rPr>
          <w:rtl/>
        </w:rPr>
        <w:t>ללא כל שינוי או חריגה</w:t>
      </w:r>
      <w:r w:rsidR="00DF6D4B" w:rsidRPr="0053169B">
        <w:rPr>
          <w:rFonts w:hint="cs"/>
          <w:rtl/>
        </w:rPr>
        <w:t>.</w:t>
      </w:r>
      <w:bookmarkEnd w:id="287"/>
      <w:r w:rsidR="008F2FAA">
        <w:rPr>
          <w:rFonts w:hint="cs"/>
          <w:rtl/>
        </w:rPr>
        <w:t xml:space="preserve"> </w:t>
      </w:r>
      <w:r w:rsidR="00E341C3" w:rsidRPr="0053169B">
        <w:rPr>
          <w:rFonts w:hint="cs"/>
          <w:rtl/>
        </w:rPr>
        <w:t>סכום ערבות הביצוע  יהיה כדלקמן:</w:t>
      </w:r>
    </w:p>
    <w:p w14:paraId="17C2543A"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15260579"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6EACA29C" w14:textId="77777777" w:rsidR="00DF6D4B" w:rsidRPr="0053169B" w:rsidRDefault="00DF6D4B" w:rsidP="000114B2">
      <w:pPr>
        <w:pStyle w:val="6-"/>
        <w:numPr>
          <w:ilvl w:val="4"/>
          <w:numId w:val="89"/>
        </w:numPr>
        <w:snapToGrid w:val="0"/>
        <w:outlineLvl w:val="6"/>
        <w:rPr>
          <w:rtl/>
        </w:rPr>
      </w:pPr>
      <w:r w:rsidRPr="0053169B">
        <w:rPr>
          <w:rtl/>
        </w:rPr>
        <w:lastRenderedPageBreak/>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6FE72897" w14:textId="77777777" w:rsidR="00C960EE" w:rsidRDefault="00C960EE" w:rsidP="008B48E4">
      <w:pPr>
        <w:pStyle w:val="4-"/>
      </w:pPr>
      <w:r w:rsidRPr="0053169B">
        <w:rPr>
          <w:rtl/>
        </w:rPr>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120D14AE" w14:textId="77777777" w:rsidR="008F2FAA" w:rsidRPr="0053169B" w:rsidRDefault="008F2FAA" w:rsidP="008B48E4">
      <w:pPr>
        <w:pStyle w:val="4-"/>
      </w:pPr>
      <w:r w:rsidRPr="00613284">
        <w:rPr>
          <w:rtl/>
        </w:rPr>
        <w:t xml:space="preserve">על </w:t>
      </w:r>
      <w:r w:rsidR="00075DF7">
        <w:rPr>
          <w:rFonts w:hint="cs"/>
          <w:rtl/>
        </w:rPr>
        <w:t>המועמד לזכייה</w:t>
      </w:r>
      <w:r w:rsidR="0022181B">
        <w:rPr>
          <w:rFonts w:hint="cs"/>
          <w:rtl/>
        </w:rPr>
        <w:t xml:space="preserve"> </w:t>
      </w:r>
      <w:r w:rsidRPr="00613284">
        <w:rPr>
          <w:rtl/>
        </w:rPr>
        <w:t>ל</w:t>
      </w:r>
      <w:r>
        <w:rPr>
          <w:rFonts w:hint="cs"/>
          <w:rtl/>
        </w:rPr>
        <w:t>הציג מסמכים לפיהם הוא</w:t>
      </w:r>
      <w:r w:rsidR="00E2528A">
        <w:rPr>
          <w:rFonts w:hint="cs"/>
          <w:rtl/>
        </w:rPr>
        <w:t xml:space="preserve"> </w:t>
      </w:r>
      <w:r>
        <w:rPr>
          <w:rFonts w:hint="cs"/>
          <w:rtl/>
        </w:rPr>
        <w:t xml:space="preserve">עומד </w:t>
      </w:r>
      <w:r w:rsidRPr="00613284">
        <w:rPr>
          <w:rtl/>
        </w:rPr>
        <w:t xml:space="preserve">בכל </w:t>
      </w:r>
      <w:r w:rsidR="00075DF7">
        <w:rPr>
          <w:rFonts w:hint="cs"/>
          <w:rtl/>
        </w:rPr>
        <w:t>ה</w:t>
      </w:r>
      <w:r w:rsidRPr="00613284">
        <w:rPr>
          <w:rtl/>
        </w:rPr>
        <w:t>תנאים הנדרשים לצורך ביצוע העבודות נשוא המכרז, לרבות רישום בכל מרשם הדרוש והמתנהל על פי דין וכן קיומם של הרישיונות הנדרשים על פי דין</w:t>
      </w:r>
      <w:r w:rsidR="00E2528A">
        <w:rPr>
          <w:rFonts w:hint="cs"/>
          <w:rtl/>
        </w:rPr>
        <w:t>.</w:t>
      </w:r>
    </w:p>
    <w:p w14:paraId="1ADF1960"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7BDD3A42" w14:textId="77777777" w:rsidR="00820CD8" w:rsidRDefault="00820CD8" w:rsidP="00820CD8">
      <w:pPr>
        <w:pStyle w:val="2-"/>
        <w:numPr>
          <w:ilvl w:val="0"/>
          <w:numId w:val="0"/>
        </w:numPr>
        <w:spacing w:line="276" w:lineRule="auto"/>
        <w:ind w:left="792"/>
        <w:jc w:val="both"/>
        <w:rPr>
          <w:rFonts w:ascii="David" w:hAnsi="David"/>
          <w:b w:val="0"/>
          <w:bCs w:val="0"/>
          <w:rtl/>
        </w:rPr>
      </w:pPr>
    </w:p>
    <w:p w14:paraId="7110F3A1" w14:textId="77777777" w:rsidR="003373AD" w:rsidRPr="0053169B" w:rsidRDefault="003373AD" w:rsidP="00820CD8">
      <w:pPr>
        <w:pStyle w:val="2-"/>
        <w:numPr>
          <w:ilvl w:val="0"/>
          <w:numId w:val="0"/>
        </w:numPr>
        <w:spacing w:line="276" w:lineRule="auto"/>
        <w:ind w:left="792"/>
        <w:jc w:val="both"/>
        <w:rPr>
          <w:rFonts w:ascii="David" w:hAnsi="David"/>
          <w:b w:val="0"/>
          <w:bCs w:val="0"/>
        </w:rPr>
      </w:pPr>
    </w:p>
    <w:p w14:paraId="325F58DB" w14:textId="77777777" w:rsidR="00D56422" w:rsidRPr="0053169B" w:rsidRDefault="00937D3D" w:rsidP="009667AC">
      <w:pPr>
        <w:pStyle w:val="2-"/>
        <w:spacing w:line="276" w:lineRule="auto"/>
        <w:jc w:val="both"/>
        <w:rPr>
          <w:rFonts w:ascii="David" w:hAnsi="David"/>
          <w:rtl/>
        </w:rPr>
      </w:pPr>
      <w:r w:rsidRPr="0053169B">
        <w:rPr>
          <w:rFonts w:ascii="David" w:hAnsi="David"/>
          <w:rtl/>
        </w:rPr>
        <w:t>בדיקת הוכחת יכולת של מוצרי/מערכות מולטימדיה של מועמד לזכייה</w:t>
      </w:r>
    </w:p>
    <w:p w14:paraId="0EE09CA8"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59E69D5D" w14:textId="77777777" w:rsidR="002842B6" w:rsidRPr="0053169B" w:rsidRDefault="002842B6" w:rsidP="002842B6">
      <w:pPr>
        <w:pStyle w:val="3-"/>
      </w:pPr>
      <w:r w:rsidRPr="0053169B">
        <w:rPr>
          <w:rtl/>
        </w:rPr>
        <w:t xml:space="preserve"> </w:t>
      </w:r>
      <w:r w:rsidRPr="0053169B">
        <w:rPr>
          <w:rFonts w:hint="cs"/>
          <w:rtl/>
        </w:rPr>
        <w:t xml:space="preserve">הפילוט </w:t>
      </w:r>
      <w:r w:rsidRPr="0053169B">
        <w:rPr>
          <w:rtl/>
        </w:rPr>
        <w:t xml:space="preserve">יתבצע במיקום ובתנאים שייקבעו על ידי עורך המכרז. </w:t>
      </w:r>
    </w:p>
    <w:p w14:paraId="7F2FEBCC" w14:textId="77777777" w:rsidR="00066B2A" w:rsidRPr="0053169B" w:rsidRDefault="00066B2A" w:rsidP="008B48E4">
      <w:pPr>
        <w:pStyle w:val="3-"/>
      </w:pPr>
      <w:r w:rsidRPr="0053169B">
        <w:rPr>
          <w:rtl/>
        </w:rPr>
        <w:t>הפיילוט יבוצע בהתאם להנחיות עורך המכרז, באופן ובצורה אשר יידרשו על ידו, בקשר לאחד או יותר מהפרטים שבהצעתו ביחס לדרישות המכרז.</w:t>
      </w:r>
    </w:p>
    <w:p w14:paraId="6C75EA57" w14:textId="77777777" w:rsidR="00066B2A" w:rsidRPr="0053169B" w:rsidRDefault="00066B2A" w:rsidP="00F704D1">
      <w:pPr>
        <w:pStyle w:val="3-"/>
      </w:pPr>
      <w:r w:rsidRPr="0053169B">
        <w:rPr>
          <w:rtl/>
        </w:rPr>
        <w:t>הבדיקות במסגרת הפיילוט יכללו בדיקת פריטים מסויימים</w:t>
      </w:r>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02AC07EA"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1CB85CAC"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67C802F5"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7F2664FD"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7EFD4501" w14:textId="77777777" w:rsidR="00D21A6C" w:rsidRPr="0053169B" w:rsidRDefault="00D21A6C" w:rsidP="00D21A6C">
      <w:pPr>
        <w:pStyle w:val="3-"/>
        <w:numPr>
          <w:ilvl w:val="0"/>
          <w:numId w:val="0"/>
        </w:numPr>
        <w:ind w:left="1382"/>
      </w:pPr>
    </w:p>
    <w:p w14:paraId="554D2462"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0B79A889"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55433695"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0E91CF6B" w14:textId="77777777" w:rsidR="00513FD3" w:rsidRPr="0053169B" w:rsidRDefault="00513FD3" w:rsidP="008B48E4">
      <w:pPr>
        <w:pStyle w:val="4-"/>
      </w:pPr>
      <w:r w:rsidRPr="0053169B">
        <w:rPr>
          <w:rtl/>
        </w:rPr>
        <w:lastRenderedPageBreak/>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0ACEF4D2" w14:textId="77777777" w:rsidR="00513FD3" w:rsidRPr="0053169B" w:rsidRDefault="00513FD3" w:rsidP="008B48E4">
      <w:pPr>
        <w:pStyle w:val="3-"/>
      </w:pPr>
      <w:r w:rsidRPr="0053169B">
        <w:rPr>
          <w:rtl/>
        </w:rPr>
        <w:t>ככל שמדובר בספק חוץ כהגדרתו בתקנות שתפ"ת, שהוא גם היבואן, נדרשת גם חתימת היצרן וגם חתימת היבואן.</w:t>
      </w:r>
    </w:p>
    <w:p w14:paraId="4092D190" w14:textId="77777777" w:rsidR="00513FD3" w:rsidRPr="0053169B" w:rsidRDefault="00513FD3" w:rsidP="00626FD4">
      <w:pPr>
        <w:pStyle w:val="3-"/>
      </w:pPr>
      <w:r w:rsidRPr="0053169B">
        <w:rPr>
          <w:rtl/>
        </w:rPr>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7" w:history="1">
        <w:r w:rsidRPr="0053169B">
          <w:t>https://ica.gov.il/Pages/default.aspx</w:t>
        </w:r>
      </w:hyperlink>
      <w:r w:rsidRPr="0053169B">
        <w:rPr>
          <w:rtl/>
        </w:rPr>
        <w:t>.</w:t>
      </w:r>
    </w:p>
    <w:p w14:paraId="5B7E60C5" w14:textId="77777777" w:rsidR="001062F3" w:rsidRPr="0053169B" w:rsidRDefault="001062F3" w:rsidP="008B48E4">
      <w:pPr>
        <w:pStyle w:val="3-"/>
      </w:pPr>
      <w:r w:rsidRPr="0053169B">
        <w:rPr>
          <w:rtl/>
        </w:rPr>
        <w:t>בהתאם לתקנות שתפ"ת, על מועמד לזכייה לקבל את אישור הרשות לשיתוף פעולה תעשייתי כתנאי להתקשרות עמו כספק זוכה.</w:t>
      </w:r>
    </w:p>
    <w:p w14:paraId="1A534F25" w14:textId="77777777" w:rsidR="003373AD" w:rsidRDefault="003373AD" w:rsidP="003373AD">
      <w:pPr>
        <w:pStyle w:val="1-"/>
        <w:numPr>
          <w:ilvl w:val="0"/>
          <w:numId w:val="0"/>
        </w:numPr>
        <w:spacing w:line="276" w:lineRule="auto"/>
        <w:jc w:val="both"/>
        <w:rPr>
          <w:rFonts w:ascii="David" w:hAnsi="David"/>
        </w:rPr>
      </w:pPr>
      <w:bookmarkStart w:id="289" w:name="_Ref416857366"/>
      <w:bookmarkStart w:id="290" w:name="_Toc489828502"/>
      <w:bookmarkStart w:id="291" w:name="_Toc29419167"/>
      <w:bookmarkStart w:id="292" w:name="_Toc29421719"/>
      <w:bookmarkStart w:id="293" w:name="_Toc29421877"/>
      <w:bookmarkStart w:id="294" w:name="_Toc29425182"/>
    </w:p>
    <w:p w14:paraId="090FEF4C" w14:textId="77777777" w:rsidR="00A30AFA" w:rsidRPr="0053169B" w:rsidRDefault="00A30AFA" w:rsidP="009667AC">
      <w:pPr>
        <w:pStyle w:val="1-"/>
        <w:spacing w:line="276" w:lineRule="auto"/>
        <w:jc w:val="both"/>
        <w:rPr>
          <w:rFonts w:ascii="David" w:hAnsi="David"/>
          <w:rtl/>
        </w:rPr>
      </w:pPr>
      <w:r w:rsidRPr="0053169B">
        <w:rPr>
          <w:rFonts w:ascii="David" w:hAnsi="David"/>
          <w:rtl/>
        </w:rPr>
        <w:t>חתימה על הסכם ההתקשרות</w:t>
      </w:r>
      <w:bookmarkEnd w:id="289"/>
      <w:bookmarkEnd w:id="290"/>
      <w:bookmarkEnd w:id="291"/>
      <w:bookmarkEnd w:id="292"/>
      <w:bookmarkEnd w:id="293"/>
      <w:bookmarkEnd w:id="294"/>
    </w:p>
    <w:p w14:paraId="435BFA92" w14:textId="0748897F"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2A17B6">
        <w:rPr>
          <w:rFonts w:ascii="David" w:hAnsi="David"/>
          <w:b w:val="0"/>
          <w:bCs w:val="0"/>
          <w:cs/>
        </w:rPr>
        <w:t>‎</w:t>
      </w:r>
      <w:r w:rsidR="002A17B6">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3AA88337"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6DBE9617"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4390EAA3"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מורשי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298659D7"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ינתנו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223152CA"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5941E660" w14:textId="77777777" w:rsidR="00A30AFA" w:rsidRPr="0053169B" w:rsidRDefault="00A30AFA" w:rsidP="009667AC">
      <w:pPr>
        <w:pStyle w:val="1-"/>
        <w:spacing w:line="276" w:lineRule="auto"/>
        <w:jc w:val="both"/>
        <w:rPr>
          <w:rFonts w:ascii="David" w:hAnsi="David"/>
          <w:rtl/>
        </w:rPr>
      </w:pPr>
      <w:bookmarkStart w:id="295" w:name="_Toc371439534"/>
      <w:bookmarkStart w:id="296" w:name="_Ref419796277"/>
      <w:bookmarkStart w:id="297" w:name="_Toc489828503"/>
      <w:bookmarkStart w:id="298" w:name="_Ref14346143"/>
      <w:bookmarkStart w:id="299" w:name="_Toc29419168"/>
      <w:bookmarkStart w:id="300" w:name="_Toc29421720"/>
      <w:bookmarkStart w:id="301" w:name="_Toc29421878"/>
      <w:bookmarkStart w:id="302" w:name="_Toc29425183"/>
      <w:r w:rsidRPr="0053169B">
        <w:rPr>
          <w:rFonts w:ascii="David" w:hAnsi="David"/>
          <w:rtl/>
        </w:rPr>
        <w:t>זכות עיון</w:t>
      </w:r>
      <w:bookmarkEnd w:id="295"/>
      <w:bookmarkEnd w:id="296"/>
      <w:bookmarkEnd w:id="297"/>
      <w:bookmarkEnd w:id="298"/>
      <w:bookmarkEnd w:id="299"/>
      <w:bookmarkEnd w:id="300"/>
      <w:bookmarkEnd w:id="301"/>
      <w:bookmarkEnd w:id="302"/>
    </w:p>
    <w:p w14:paraId="502FC64B"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r w:rsidR="009406C5" w:rsidRPr="0053169B">
        <w:rPr>
          <w:rtl/>
        </w:rPr>
        <w:t>ב</w:t>
      </w:r>
      <w:r w:rsidRPr="0053169B">
        <w:rPr>
          <w:rtl/>
        </w:rPr>
        <w:t xml:space="preserve">כלכלתה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53D707C8"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7B526A01"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23B9AD37" w14:textId="77777777" w:rsidR="00D3523E" w:rsidRPr="0053169B" w:rsidRDefault="00D3523E" w:rsidP="00E44EAA">
      <w:pPr>
        <w:pStyle w:val="2-0"/>
      </w:pPr>
      <w:r w:rsidRPr="0053169B">
        <w:rPr>
          <w:rtl/>
        </w:rPr>
        <w:lastRenderedPageBreak/>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2536CC68"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424C78D0" w14:textId="77777777" w:rsidR="00A30AFA" w:rsidRPr="0053169B" w:rsidRDefault="00A30AFA" w:rsidP="009667AC">
      <w:pPr>
        <w:pStyle w:val="1-"/>
        <w:spacing w:line="276" w:lineRule="auto"/>
        <w:jc w:val="both"/>
        <w:rPr>
          <w:rFonts w:ascii="David" w:hAnsi="David"/>
        </w:rPr>
      </w:pPr>
      <w:bookmarkStart w:id="303" w:name="_Toc489828505"/>
      <w:bookmarkStart w:id="304" w:name="_Toc29419169"/>
      <w:bookmarkStart w:id="305" w:name="_Toc29421721"/>
      <w:bookmarkStart w:id="306" w:name="_Toc29421879"/>
      <w:bookmarkStart w:id="307" w:name="_Toc29425184"/>
      <w:r w:rsidRPr="0053169B">
        <w:rPr>
          <w:rFonts w:ascii="David" w:hAnsi="David"/>
          <w:rtl/>
        </w:rPr>
        <w:t>השלמת מידע, הדגמה ומצגות</w:t>
      </w:r>
      <w:bookmarkEnd w:id="303"/>
      <w:bookmarkEnd w:id="304"/>
      <w:bookmarkEnd w:id="305"/>
      <w:bookmarkEnd w:id="306"/>
      <w:bookmarkEnd w:id="307"/>
    </w:p>
    <w:p w14:paraId="0AC3A4E6"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מהמציע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0E99BD29" w14:textId="77777777" w:rsidR="00F7263C" w:rsidRPr="0053169B" w:rsidRDefault="00A30AFA" w:rsidP="00E44EAA">
      <w:pPr>
        <w:pStyle w:val="2-0"/>
      </w:pPr>
      <w:r w:rsidRPr="0053169B">
        <w:rPr>
          <w:rtl/>
        </w:rPr>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3AFA8AD0"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38AC1AE4" w14:textId="77777777" w:rsidR="00A30AFA" w:rsidRPr="0053169B" w:rsidRDefault="00A30AFA" w:rsidP="00E44EAA">
      <w:pPr>
        <w:pStyle w:val="2-0"/>
      </w:pPr>
      <w:r w:rsidRPr="0053169B">
        <w:rPr>
          <w:rtl/>
        </w:rPr>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3D9061B0" w14:textId="77777777" w:rsidR="00A30AFA" w:rsidRPr="0053169B" w:rsidRDefault="00A30AFA" w:rsidP="009667AC">
      <w:pPr>
        <w:pStyle w:val="1-"/>
        <w:tabs>
          <w:tab w:val="clear" w:pos="1617"/>
        </w:tabs>
        <w:spacing w:line="276" w:lineRule="auto"/>
        <w:jc w:val="both"/>
        <w:rPr>
          <w:rFonts w:ascii="David" w:hAnsi="David"/>
        </w:rPr>
      </w:pPr>
      <w:bookmarkStart w:id="308" w:name="_Toc489828506"/>
      <w:bookmarkStart w:id="309" w:name="_Ref490124185"/>
      <w:bookmarkStart w:id="310" w:name="_Toc29419170"/>
      <w:bookmarkStart w:id="311" w:name="_Toc29421722"/>
      <w:bookmarkStart w:id="312" w:name="_Toc29421880"/>
      <w:bookmarkStart w:id="313" w:name="_Toc29425185"/>
      <w:r w:rsidRPr="0053169B">
        <w:rPr>
          <w:rFonts w:ascii="David" w:hAnsi="David"/>
          <w:rtl/>
        </w:rPr>
        <w:t>גילוי מידע</w:t>
      </w:r>
      <w:bookmarkEnd w:id="308"/>
      <w:bookmarkEnd w:id="309"/>
      <w:bookmarkEnd w:id="310"/>
      <w:bookmarkEnd w:id="311"/>
      <w:bookmarkEnd w:id="312"/>
      <w:bookmarkEnd w:id="313"/>
      <w:r w:rsidRPr="0053169B">
        <w:rPr>
          <w:rFonts w:ascii="David" w:hAnsi="David"/>
          <w:rtl/>
        </w:rPr>
        <w:t xml:space="preserve"> </w:t>
      </w:r>
    </w:p>
    <w:p w14:paraId="67007401" w14:textId="77777777" w:rsidR="00A30AFA" w:rsidRPr="0053169B" w:rsidRDefault="00A30AFA" w:rsidP="00E44EAA">
      <w:pPr>
        <w:pStyle w:val="2-0"/>
      </w:pPr>
      <w:r w:rsidRPr="0053169B">
        <w:rPr>
          <w:rtl/>
        </w:rPr>
        <w:t>עורך המכרז או ועדת המכרזים רשאים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176F26C1" w14:textId="77777777" w:rsidR="007D2CC7" w:rsidRDefault="007D2CC7" w:rsidP="007D2CC7">
      <w:pPr>
        <w:pStyle w:val="2-0"/>
      </w:pPr>
      <w:r>
        <w:rPr>
          <w:rtl/>
        </w:rPr>
        <w:t xml:space="preserve">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 </w:t>
      </w:r>
    </w:p>
    <w:p w14:paraId="1E2E6C2B" w14:textId="77777777" w:rsidR="007D2CC7" w:rsidRDefault="007D2CC7" w:rsidP="007D2CC7">
      <w:pPr>
        <w:pStyle w:val="2-0"/>
      </w:pPr>
      <w:r>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75F86DFB" w14:textId="77777777" w:rsidR="007D2CC7" w:rsidRDefault="007D2CC7" w:rsidP="007D2CC7">
      <w:pPr>
        <w:pStyle w:val="2-0"/>
      </w:pPr>
      <w:r>
        <w:rPr>
          <w:rtl/>
        </w:rPr>
        <w:t>מבלי לגרוע מכלליות האמור, עורך המכרז רשאי לדרוש מהמציע לצרף להצעתו את האסמכתאות המתאימות לרבות הסכם מיזוג או חלק ממנו, החלטת דירקטוריון וכל מסמך אחר אשר יניח את דעתו של עורך המכרז לעניין עמידה בדרישות תנאי הסף לאחר שביקש המציע להסתמך על נתוני אישיות משפטית אחרת. החלטה בדבר בקשה כאמור תהיה בכפוף לשיקול דעת עורך המכרז, ולהוראות הדין.</w:t>
      </w:r>
    </w:p>
    <w:p w14:paraId="56A03782" w14:textId="77777777" w:rsidR="007D2CC7" w:rsidRDefault="007D2CC7" w:rsidP="007D2CC7">
      <w:pPr>
        <w:pStyle w:val="2-0"/>
      </w:pPr>
      <w:r>
        <w:rPr>
          <w:rtl/>
        </w:rPr>
        <w:t>עורך המכרז שומר לעצמו את הזכות לדרוש מהמציע להופיע בפניו או בפני מי מטעמו יחד עם כל גורם האמור ליטול חלק מטעמו במימוש המכרז בהתאם להצעתו, ולהציג את הצעתו או כל מסמך שיידרש ולהשיב לשאלות עורך המכרז לטעון הבהרה או השלמה. בנוסף, רשאי עורך המכרז לפנות לכל גורם שימצאו לנכון לצורך קבלת חוות דעת או מידע נוסף בדבר איכות עבודת המציע</w:t>
      </w:r>
      <w:r w:rsidR="00F50CC7">
        <w:rPr>
          <w:rFonts w:hint="cs"/>
          <w:rtl/>
        </w:rPr>
        <w:t>.</w:t>
      </w:r>
    </w:p>
    <w:p w14:paraId="5B7E63D8" w14:textId="77777777" w:rsidR="007D2CC7" w:rsidRDefault="007D2CC7" w:rsidP="007D2CC7">
      <w:pPr>
        <w:pStyle w:val="2-0"/>
      </w:pPr>
      <w:r>
        <w:rPr>
          <w:rtl/>
        </w:rPr>
        <w:lastRenderedPageBreak/>
        <w:t>התברר לאחר זכיה כי הספק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1AC94BB5" w14:textId="77777777" w:rsidR="00F50CC7" w:rsidRDefault="00F50CC7" w:rsidP="00F50CC7">
      <w:pPr>
        <w:pStyle w:val="2-0"/>
      </w:pPr>
      <w:r>
        <w:rPr>
          <w:rFonts w:hint="cs"/>
          <w:rtl/>
        </w:rPr>
        <w:t>כלל פעולות עורך המכרז</w:t>
      </w:r>
      <w:r w:rsidR="0040593A">
        <w:rPr>
          <w:rFonts w:hint="cs"/>
          <w:rtl/>
        </w:rPr>
        <w:t xml:space="preserve"> </w:t>
      </w:r>
      <w:r>
        <w:rPr>
          <w:rFonts w:hint="cs"/>
          <w:rtl/>
        </w:rPr>
        <w:t>בהתאם לסעיף זה יבוצעו בהתאם להוראות סעיף 13.2 להלן.</w:t>
      </w:r>
    </w:p>
    <w:p w14:paraId="376A2A5B" w14:textId="77777777" w:rsidR="007D2CC7" w:rsidRDefault="007D2CC7" w:rsidP="007D2CC7">
      <w:pPr>
        <w:pStyle w:val="2-0"/>
      </w:pPr>
      <w:r>
        <w:rPr>
          <w:rtl/>
        </w:rPr>
        <w:t>המציע חייב לעדכן בכתב את עורך המכרז ללא דיחוי בכל שינוי אשר יחול, אם יחול, במידע שמסר במסגרת המכרז.</w:t>
      </w:r>
    </w:p>
    <w:p w14:paraId="7EE7C976" w14:textId="77777777" w:rsidR="00A30AFA" w:rsidRPr="0053169B" w:rsidRDefault="00A30AFA" w:rsidP="007D2CC7">
      <w:pPr>
        <w:pStyle w:val="2-0"/>
        <w:numPr>
          <w:ilvl w:val="0"/>
          <w:numId w:val="0"/>
        </w:numPr>
        <w:ind w:left="957"/>
      </w:pPr>
      <w:r w:rsidRPr="0053169B">
        <w:rPr>
          <w:rtl/>
        </w:rPr>
        <w:t>ך.</w:t>
      </w:r>
    </w:p>
    <w:p w14:paraId="1D289CFE"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3A1B901E" w14:textId="77777777" w:rsidR="00C6762E" w:rsidRPr="0053169B" w:rsidRDefault="00170E3B" w:rsidP="00E44EAA">
      <w:pPr>
        <w:pStyle w:val="2-0"/>
      </w:pPr>
      <w:r w:rsidRPr="0053169B">
        <w:rPr>
          <w:rtl/>
        </w:rPr>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4E74B28D" w14:textId="77777777" w:rsidR="00A30AFA" w:rsidRPr="0053169B" w:rsidRDefault="00A30AFA" w:rsidP="009667AC">
      <w:pPr>
        <w:pStyle w:val="1-"/>
        <w:tabs>
          <w:tab w:val="clear" w:pos="1617"/>
        </w:tabs>
        <w:spacing w:line="276" w:lineRule="auto"/>
        <w:jc w:val="both"/>
        <w:rPr>
          <w:rFonts w:ascii="David" w:hAnsi="David"/>
        </w:rPr>
      </w:pPr>
      <w:bookmarkStart w:id="314" w:name="_Toc489828509"/>
      <w:bookmarkStart w:id="315" w:name="_Toc29419171"/>
      <w:bookmarkStart w:id="316" w:name="_Toc29421723"/>
      <w:bookmarkStart w:id="317" w:name="_Toc29421881"/>
      <w:bookmarkStart w:id="318" w:name="_Toc29425186"/>
      <w:r w:rsidRPr="0053169B">
        <w:rPr>
          <w:rFonts w:ascii="David" w:hAnsi="David"/>
          <w:rtl/>
        </w:rPr>
        <w:t>הוצאות</w:t>
      </w:r>
      <w:bookmarkEnd w:id="314"/>
      <w:bookmarkEnd w:id="315"/>
      <w:bookmarkEnd w:id="316"/>
      <w:bookmarkEnd w:id="317"/>
      <w:bookmarkEnd w:id="318"/>
      <w:r w:rsidRPr="0053169B">
        <w:rPr>
          <w:rFonts w:ascii="David" w:hAnsi="David"/>
          <w:rtl/>
        </w:rPr>
        <w:t xml:space="preserve"> </w:t>
      </w:r>
    </w:p>
    <w:p w14:paraId="6DF2BB63" w14:textId="77777777" w:rsidR="00C6762E" w:rsidRPr="0053169B" w:rsidRDefault="00A30AFA" w:rsidP="00E44EAA">
      <w:pPr>
        <w:pStyle w:val="2-0"/>
        <w:rPr>
          <w:rtl/>
        </w:rPr>
      </w:pPr>
      <w:r w:rsidRPr="0053169B">
        <w:rPr>
          <w:rtl/>
        </w:rPr>
        <w:t xml:space="preserve">המציע לא יהיה זכאי להחזר הוצאות או לפיצוי כלשהו בקשר עם המכרז, לרבות הפסקתו, עיכובו, </w:t>
      </w:r>
    </w:p>
    <w:p w14:paraId="140BC1F3" w14:textId="77777777" w:rsidR="00A30AFA" w:rsidRPr="0053169B" w:rsidRDefault="00A30AFA" w:rsidP="009667AC">
      <w:pPr>
        <w:pStyle w:val="1-"/>
        <w:tabs>
          <w:tab w:val="clear" w:pos="1617"/>
        </w:tabs>
        <w:spacing w:line="276" w:lineRule="auto"/>
        <w:jc w:val="both"/>
        <w:rPr>
          <w:rFonts w:ascii="David" w:hAnsi="David"/>
          <w:rtl/>
        </w:rPr>
      </w:pPr>
      <w:bookmarkStart w:id="319" w:name="_Toc489828510"/>
      <w:bookmarkStart w:id="320" w:name="_Toc29419172"/>
      <w:bookmarkStart w:id="321" w:name="_Toc29421724"/>
      <w:bookmarkStart w:id="322" w:name="_Toc29421882"/>
      <w:bookmarkStart w:id="323" w:name="_Toc29425187"/>
      <w:r w:rsidRPr="0053169B">
        <w:rPr>
          <w:rFonts w:ascii="David" w:hAnsi="David"/>
          <w:rtl/>
        </w:rPr>
        <w:t>סמכות השיפוט</w:t>
      </w:r>
      <w:bookmarkEnd w:id="319"/>
      <w:bookmarkEnd w:id="320"/>
      <w:bookmarkEnd w:id="321"/>
      <w:bookmarkEnd w:id="322"/>
      <w:bookmarkEnd w:id="323"/>
      <w:r w:rsidRPr="0053169B">
        <w:rPr>
          <w:rFonts w:ascii="David" w:hAnsi="David"/>
          <w:rtl/>
        </w:rPr>
        <w:t xml:space="preserve"> </w:t>
      </w:r>
    </w:p>
    <w:p w14:paraId="221C39DB"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2FE45157" w14:textId="77777777" w:rsidR="000F4D34" w:rsidRPr="0053169B" w:rsidRDefault="000F4D34" w:rsidP="009667AC">
      <w:pPr>
        <w:pStyle w:val="1-"/>
        <w:tabs>
          <w:tab w:val="clear" w:pos="1617"/>
        </w:tabs>
        <w:spacing w:line="276" w:lineRule="auto"/>
        <w:jc w:val="both"/>
        <w:rPr>
          <w:rFonts w:ascii="David" w:hAnsi="David"/>
        </w:rPr>
      </w:pPr>
      <w:bookmarkStart w:id="324" w:name="_Toc489828511"/>
      <w:bookmarkStart w:id="325" w:name="_Toc29419173"/>
      <w:bookmarkStart w:id="326" w:name="_Toc29421725"/>
      <w:bookmarkStart w:id="327" w:name="_Toc29421883"/>
      <w:bookmarkStart w:id="328" w:name="_Toc29425188"/>
      <w:bookmarkStart w:id="329" w:name="_Ref383949155"/>
      <w:bookmarkStart w:id="330" w:name="_Toc393061016"/>
      <w:bookmarkStart w:id="331" w:name="_Ref383951928"/>
      <w:bookmarkStart w:id="332" w:name="_Toc393061034"/>
      <w:bookmarkEnd w:id="284"/>
      <w:bookmarkEnd w:id="285"/>
      <w:r w:rsidRPr="0053169B">
        <w:rPr>
          <w:rFonts w:ascii="David" w:hAnsi="David"/>
          <w:rtl/>
        </w:rPr>
        <w:t>בעלות על המכרז</w:t>
      </w:r>
      <w:r w:rsidR="00C734A8" w:rsidRPr="0053169B">
        <w:rPr>
          <w:rFonts w:ascii="David" w:hAnsi="David"/>
          <w:rtl/>
        </w:rPr>
        <w:t>,</w:t>
      </w:r>
      <w:r w:rsidRPr="0053169B">
        <w:rPr>
          <w:rFonts w:ascii="David" w:hAnsi="David"/>
          <w:rtl/>
        </w:rPr>
        <w:t xml:space="preserve"> סודיות ההצעה ועיון בה</w:t>
      </w:r>
      <w:bookmarkEnd w:id="324"/>
      <w:bookmarkEnd w:id="325"/>
      <w:bookmarkEnd w:id="326"/>
      <w:bookmarkEnd w:id="327"/>
      <w:bookmarkEnd w:id="328"/>
    </w:p>
    <w:p w14:paraId="651134B8"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602066EF" w14:textId="77777777" w:rsidR="000B154D" w:rsidRPr="0053169B" w:rsidRDefault="000B154D" w:rsidP="00E44EAA">
      <w:pPr>
        <w:pStyle w:val="2-0"/>
      </w:pPr>
      <w:r w:rsidRPr="0053169B">
        <w:rPr>
          <w:rtl/>
        </w:rPr>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5619D4D6" w14:textId="77777777" w:rsidR="00C6762E" w:rsidRPr="0053169B" w:rsidRDefault="00C6762E" w:rsidP="009667AC">
      <w:pPr>
        <w:pStyle w:val="2f6"/>
        <w:bidi/>
        <w:spacing w:line="276" w:lineRule="auto"/>
        <w:ind w:left="792"/>
        <w:rPr>
          <w:rFonts w:ascii="David" w:hAnsi="David" w:cs="David"/>
          <w:rtl/>
        </w:rPr>
      </w:pPr>
    </w:p>
    <w:p w14:paraId="3806F2CE" w14:textId="77777777" w:rsidR="00F4112A" w:rsidRPr="0053169B" w:rsidRDefault="00F4112A" w:rsidP="009667AC">
      <w:pPr>
        <w:pStyle w:val="1-"/>
        <w:tabs>
          <w:tab w:val="clear" w:pos="1617"/>
        </w:tabs>
        <w:spacing w:line="276" w:lineRule="auto"/>
        <w:jc w:val="both"/>
        <w:rPr>
          <w:rFonts w:ascii="David" w:hAnsi="David"/>
          <w:rtl/>
        </w:rPr>
      </w:pPr>
      <w:bookmarkStart w:id="333" w:name="_Toc489828512"/>
      <w:bookmarkStart w:id="334" w:name="_Toc29419174"/>
      <w:bookmarkStart w:id="335" w:name="_Toc29421726"/>
      <w:bookmarkStart w:id="336" w:name="_Toc29421884"/>
      <w:bookmarkStart w:id="337" w:name="_Toc29425189"/>
      <w:bookmarkStart w:id="338" w:name="_Toc371439532"/>
      <w:bookmarkStart w:id="339" w:name="_Toc416547880"/>
      <w:bookmarkEnd w:id="329"/>
      <w:bookmarkEnd w:id="330"/>
      <w:bookmarkEnd w:id="331"/>
      <w:bookmarkEnd w:id="332"/>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333"/>
      <w:bookmarkEnd w:id="334"/>
      <w:bookmarkEnd w:id="335"/>
      <w:bookmarkEnd w:id="336"/>
      <w:bookmarkEnd w:id="337"/>
      <w:r w:rsidR="00F9068C" w:rsidRPr="0053169B">
        <w:rPr>
          <w:rFonts w:ascii="David" w:hAnsi="David"/>
          <w:rtl/>
        </w:rPr>
        <w:t xml:space="preserve"> </w:t>
      </w:r>
      <w:bookmarkEnd w:id="338"/>
      <w:bookmarkEnd w:id="339"/>
    </w:p>
    <w:p w14:paraId="7D9D933C" w14:textId="77777777" w:rsidR="00A91710" w:rsidRPr="0053169B" w:rsidRDefault="00A91710" w:rsidP="00E44EAA">
      <w:pPr>
        <w:pStyle w:val="2-0"/>
        <w:rPr>
          <w:rtl/>
        </w:rPr>
      </w:pPr>
      <w:bookmarkStart w:id="340" w:name="_Toc452883935"/>
      <w:bookmarkStart w:id="341" w:name="_Toc393061039"/>
      <w:bookmarkStart w:id="342" w:name="_Toc452883970"/>
      <w:r w:rsidRPr="0053169B">
        <w:rPr>
          <w:rtl/>
        </w:rPr>
        <w:t>הצעה יחידה</w:t>
      </w:r>
    </w:p>
    <w:p w14:paraId="2126732A" w14:textId="77777777" w:rsidR="00A91710" w:rsidRPr="0053169B" w:rsidRDefault="00A91710" w:rsidP="00E8332C">
      <w:pPr>
        <w:pStyle w:val="3-"/>
        <w:numPr>
          <w:ilvl w:val="0"/>
          <w:numId w:val="0"/>
        </w:numPr>
        <w:ind w:left="1382" w:hanging="708"/>
      </w:pPr>
      <w:r w:rsidRPr="0053169B">
        <w:rPr>
          <w:rtl/>
        </w:rPr>
        <w:t xml:space="preserve">ככל שבתום ההליך המכרזי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5B1CCA3A" w14:textId="77777777" w:rsidR="00A91710" w:rsidRPr="0053169B" w:rsidRDefault="00A91710" w:rsidP="00555C4A">
      <w:pPr>
        <w:pStyle w:val="3-"/>
      </w:pPr>
      <w:r w:rsidRPr="0053169B">
        <w:rPr>
          <w:rtl/>
        </w:rPr>
        <w:t>להכריז על המציע שנותר כמועמד לזכייה;</w:t>
      </w:r>
    </w:p>
    <w:p w14:paraId="7A870735" w14:textId="77777777" w:rsidR="00A91710" w:rsidRDefault="00A91710" w:rsidP="00555C4A">
      <w:pPr>
        <w:pStyle w:val="3-"/>
      </w:pPr>
      <w:r w:rsidRPr="0053169B">
        <w:rPr>
          <w:rtl/>
        </w:rPr>
        <w:t>לנהל משא ומתן עם המציע שנותר על מנת להיטיב את הצעתו;</w:t>
      </w:r>
    </w:p>
    <w:p w14:paraId="292C6AED" w14:textId="77777777" w:rsidR="00A91710" w:rsidRPr="0053169B" w:rsidRDefault="00A91710" w:rsidP="00555C4A">
      <w:pPr>
        <w:pStyle w:val="3-"/>
      </w:pPr>
      <w:r w:rsidRPr="0053169B">
        <w:rPr>
          <w:rtl/>
        </w:rPr>
        <w:lastRenderedPageBreak/>
        <w:t>לבטל את המכרז ולצאת למכרז חדש</w:t>
      </w:r>
      <w:r w:rsidR="00782BD0" w:rsidRPr="0053169B">
        <w:rPr>
          <w:rtl/>
        </w:rPr>
        <w:t xml:space="preserve"> או שלא לפרסם מכרז חדש.</w:t>
      </w:r>
    </w:p>
    <w:p w14:paraId="280EC484" w14:textId="77777777" w:rsidR="00044DB4" w:rsidRPr="0053169B" w:rsidRDefault="00044DB4" w:rsidP="00E44EAA">
      <w:pPr>
        <w:pStyle w:val="2-0"/>
      </w:pPr>
      <w:bookmarkStart w:id="343" w:name="_Toc393060982"/>
      <w:bookmarkStart w:id="344" w:name="_Ref14345756"/>
      <w:r w:rsidRPr="0053169B">
        <w:rPr>
          <w:rtl/>
        </w:rPr>
        <w:t xml:space="preserve">בדיקת ההצעות  </w:t>
      </w:r>
    </w:p>
    <w:bookmarkEnd w:id="343"/>
    <w:p w14:paraId="5995BB31" w14:textId="77777777" w:rsidR="00044DB4" w:rsidRPr="0053169B" w:rsidRDefault="00044DB4" w:rsidP="008B48E4">
      <w:pPr>
        <w:pStyle w:val="3-"/>
      </w:pPr>
      <w:r w:rsidRPr="0053169B">
        <w:rPr>
          <w:rtl/>
        </w:rPr>
        <w:t xml:space="preserve">ועדת המכרזים רשאית לדרוש מכל אחד מהמציעים,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603B2C54"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59207113" w14:textId="77777777" w:rsidR="00044DB4" w:rsidRPr="0053169B" w:rsidRDefault="00044DB4" w:rsidP="008B48E4">
      <w:pPr>
        <w:pStyle w:val="3-"/>
      </w:pPr>
      <w:r w:rsidRPr="0053169B">
        <w:rPr>
          <w:rtl/>
        </w:rPr>
        <w:t>במקרה ונתגלו טעויות סופר או טעויות חשבוניות, יושב ראש ועדת המכרזים יהיה רשאי לתקן אותן תוך מתן הודעה למציע, וזאת בהתאם לתקנה 20(ג) לתקנות.</w:t>
      </w:r>
    </w:p>
    <w:p w14:paraId="4C9EC895" w14:textId="77777777" w:rsidR="00806A02" w:rsidRPr="0053169B" w:rsidRDefault="00806A02" w:rsidP="008B48E4">
      <w:pPr>
        <w:pStyle w:val="3-"/>
      </w:pPr>
      <w:bookmarkStart w:id="345" w:name="_Toc393060995"/>
      <w:r w:rsidRPr="0053169B">
        <w:rPr>
          <w:rtl/>
        </w:rPr>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0281DE70"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להעזר בכל מידע העומד לרשותה, גם אם איננו נכלל בהצעה. </w:t>
      </w:r>
      <w:bookmarkEnd w:id="345"/>
    </w:p>
    <w:p w14:paraId="4B3F2E27"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51DA623D"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41F7A75C" w14:textId="77777777" w:rsidR="00044DB4" w:rsidRPr="0053169B" w:rsidRDefault="00044DB4" w:rsidP="008B48E4">
      <w:pPr>
        <w:pStyle w:val="3-"/>
        <w:rPr>
          <w:rtl/>
        </w:rPr>
      </w:pPr>
      <w:r w:rsidRPr="0053169B">
        <w:rPr>
          <w:rtl/>
        </w:rPr>
        <w:t>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54DC4F29"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22D5B076" w14:textId="77777777" w:rsidR="00A91710" w:rsidRPr="0053169B" w:rsidRDefault="00A91710" w:rsidP="00E44EAA">
      <w:pPr>
        <w:pStyle w:val="2-0"/>
      </w:pPr>
      <w:r w:rsidRPr="0053169B">
        <w:rPr>
          <w:rtl/>
        </w:rPr>
        <w:t>פסילת הצעה</w:t>
      </w:r>
      <w:bookmarkEnd w:id="344"/>
      <w:r w:rsidRPr="0053169B">
        <w:rPr>
          <w:rtl/>
        </w:rPr>
        <w:t xml:space="preserve"> </w:t>
      </w:r>
    </w:p>
    <w:p w14:paraId="7ADF6D2A"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686BDD57"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0D1740D4" w14:textId="77777777"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501EBFE9" w14:textId="77777777" w:rsidR="00A91710" w:rsidRPr="0053169B" w:rsidRDefault="00A91710" w:rsidP="008B48E4">
      <w:pPr>
        <w:pStyle w:val="3-"/>
      </w:pPr>
      <w:r w:rsidRPr="0053169B">
        <w:rPr>
          <w:b/>
          <w:bCs/>
          <w:rtl/>
        </w:rPr>
        <w:lastRenderedPageBreak/>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46B51EA4"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הענין בו לבין ביצוע השירותים על ידי המציע</w:t>
      </w:r>
      <w:r w:rsidR="00063B8A" w:rsidRPr="0053169B">
        <w:rPr>
          <w:rtl/>
        </w:rPr>
        <w:t>,</w:t>
      </w:r>
      <w:r w:rsidRPr="0053169B">
        <w:rPr>
          <w:rtl/>
        </w:rPr>
        <w:t xml:space="preserve"> באופן שלדעת עורך המכרז אינו ניתן לריפוי.</w:t>
      </w:r>
    </w:p>
    <w:p w14:paraId="2D6560FB" w14:textId="77777777"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25464A23" w14:textId="77777777" w:rsidR="00A91710" w:rsidRPr="0053169B" w:rsidRDefault="00A91710" w:rsidP="00E44EAA">
      <w:pPr>
        <w:pStyle w:val="2-0"/>
        <w:rPr>
          <w:rtl/>
        </w:rPr>
      </w:pPr>
      <w:r w:rsidRPr="0053169B">
        <w:rPr>
          <w:rtl/>
        </w:rPr>
        <w:t xml:space="preserve">ביטול או שינוי המכרז </w:t>
      </w:r>
    </w:p>
    <w:p w14:paraId="1496E919" w14:textId="77777777" w:rsidR="00A91710" w:rsidRPr="0053169B" w:rsidRDefault="00A91710" w:rsidP="008B48E4">
      <w:pPr>
        <w:pStyle w:val="3-"/>
      </w:pPr>
      <w:r w:rsidRPr="0053169B">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7C792963" w14:textId="77777777"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4F35BBD7"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5B741121" w14:textId="77777777" w:rsidR="00D3523E" w:rsidRPr="0053169B" w:rsidRDefault="00D3523E" w:rsidP="009667AC">
      <w:pPr>
        <w:pStyle w:val="2f6"/>
        <w:bidi/>
        <w:spacing w:line="276" w:lineRule="auto"/>
        <w:ind w:left="850"/>
        <w:rPr>
          <w:rFonts w:ascii="David" w:hAnsi="David" w:cs="David"/>
          <w:rtl/>
        </w:rPr>
      </w:pPr>
    </w:p>
    <w:p w14:paraId="0EC1F9A8" w14:textId="77777777" w:rsidR="0009390D"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42934D44" w14:textId="77777777" w:rsidR="003373AD" w:rsidRDefault="003373AD"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2807FC20"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556029F8"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653700D5"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0A27E13F"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36F8D6A6"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034F70F4" w14:textId="77777777"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19AD0188" w14:textId="16DCD4EB" w:rsidR="00F96A02" w:rsidRDefault="00F96A02"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30E0EA6D" w14:textId="7BB640D0"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19E16805" w14:textId="00300C49"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4E53FB20" w14:textId="01ADC87A"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02F096B0" w14:textId="369A5D49" w:rsidR="003F66AA" w:rsidRDefault="003F66AA" w:rsidP="009667AC">
      <w:pPr>
        <w:spacing w:line="276" w:lineRule="auto"/>
        <w:jc w:val="both"/>
        <w:rPr>
          <w:rFonts w:ascii="David" w:hAnsi="David" w:cs="David"/>
          <w:color w:val="000000"/>
          <w:rtl/>
          <w14:scene3d>
            <w14:camera w14:prst="orthographicFront"/>
            <w14:lightRig w14:rig="threePt" w14:dir="t">
              <w14:rot w14:lat="0" w14:lon="0" w14:rev="0"/>
            </w14:lightRig>
          </w14:scene3d>
        </w:rPr>
      </w:pPr>
    </w:p>
    <w:p w14:paraId="5AF98173" w14:textId="77777777" w:rsidR="003F66AA" w:rsidRDefault="003F66AA"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1D207D6D" w14:textId="77777777" w:rsidR="00F96A02" w:rsidRPr="0053169B" w:rsidRDefault="00F96A02"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02787FDD"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lastRenderedPageBreak/>
        <w:t xml:space="preserve">רשימת </w:t>
      </w:r>
      <w:r w:rsidR="0009390D" w:rsidRPr="0053169B">
        <w:rPr>
          <w:rFonts w:ascii="David" w:hAnsi="David" w:cs="David"/>
          <w:sz w:val="56"/>
          <w:szCs w:val="56"/>
          <w:rtl/>
        </w:rPr>
        <w:t>נספחים לפרק 1</w:t>
      </w:r>
    </w:p>
    <w:p w14:paraId="63CDFCC7" w14:textId="77777777" w:rsidR="0009390D" w:rsidRPr="0053169B" w:rsidRDefault="0009390D" w:rsidP="00F93386">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1.1 </w:t>
      </w:r>
      <w:r w:rsidR="00F93386">
        <w:rPr>
          <w:rFonts w:ascii="David" w:hAnsi="David" w:cs="David" w:hint="cs"/>
          <w:sz w:val="36"/>
          <w:szCs w:val="36"/>
          <w:rtl/>
        </w:rPr>
        <w:t>מבוטל</w:t>
      </w:r>
    </w:p>
    <w:p w14:paraId="706740AC"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44290A49"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1.3 הנחיות להגשת הצעות מחיר בשלב התיחור ה</w:t>
      </w:r>
      <w:r w:rsidR="00E45CED" w:rsidRPr="0053169B">
        <w:rPr>
          <w:rFonts w:ascii="David" w:hAnsi="David" w:cs="David"/>
          <w:sz w:val="36"/>
          <w:szCs w:val="36"/>
          <w:rtl/>
        </w:rPr>
        <w:t>דינאמי</w:t>
      </w:r>
    </w:p>
    <w:p w14:paraId="757C5979"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3E8177AF"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1.5 כללי תיחור דינאמי מקוון</w:t>
      </w:r>
    </w:p>
    <w:p w14:paraId="07D950D1"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36FE060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4A3A9C9A"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45969A29" w14:textId="77777777" w:rsidR="0009390D" w:rsidRPr="0053169B" w:rsidRDefault="0009390D" w:rsidP="009667AC">
      <w:pPr>
        <w:pStyle w:val="2f6"/>
        <w:bidi/>
        <w:spacing w:line="276" w:lineRule="auto"/>
        <w:ind w:left="850"/>
        <w:jc w:val="left"/>
        <w:rPr>
          <w:rFonts w:ascii="David" w:hAnsi="David" w:cs="David"/>
          <w:sz w:val="36"/>
          <w:szCs w:val="36"/>
          <w:rtl/>
        </w:rPr>
      </w:pPr>
    </w:p>
    <w:p w14:paraId="3DA4E50C" w14:textId="77777777" w:rsidR="0009390D" w:rsidRPr="0053169B" w:rsidRDefault="0009390D" w:rsidP="009667AC">
      <w:pPr>
        <w:pStyle w:val="2f6"/>
        <w:bidi/>
        <w:spacing w:line="276" w:lineRule="auto"/>
        <w:ind w:left="850"/>
        <w:jc w:val="left"/>
        <w:rPr>
          <w:rFonts w:ascii="David" w:hAnsi="David" w:cs="David"/>
          <w:sz w:val="56"/>
          <w:szCs w:val="56"/>
        </w:rPr>
      </w:pPr>
    </w:p>
    <w:p w14:paraId="79F3C224" w14:textId="77777777" w:rsidR="00C33841" w:rsidRPr="0053169B" w:rsidRDefault="00C33841" w:rsidP="00F93386">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46" w:name="_נספח_1.8_–"/>
      <w:bookmarkStart w:id="347" w:name="_נספח_1.1_–"/>
      <w:bookmarkStart w:id="348" w:name="_Toc482479328"/>
      <w:bookmarkStart w:id="349" w:name="_Toc489828561"/>
      <w:bookmarkStart w:id="350" w:name="_Toc503624044"/>
      <w:bookmarkStart w:id="351" w:name="_Toc29425190"/>
      <w:bookmarkStart w:id="352" w:name="_Toc489828513"/>
      <w:bookmarkStart w:id="353" w:name="_Toc503624010"/>
      <w:bookmarkEnd w:id="76"/>
      <w:bookmarkEnd w:id="77"/>
      <w:bookmarkEnd w:id="286"/>
      <w:bookmarkEnd w:id="340"/>
      <w:bookmarkEnd w:id="341"/>
      <w:bookmarkEnd w:id="342"/>
      <w:bookmarkEnd w:id="346"/>
      <w:bookmarkEnd w:id="347"/>
      <w:r w:rsidRPr="0053169B">
        <w:rPr>
          <w:rFonts w:ascii="David" w:hAnsi="David"/>
          <w:sz w:val="36"/>
          <w:szCs w:val="36"/>
          <w:rtl/>
        </w:rPr>
        <w:lastRenderedPageBreak/>
        <w:t xml:space="preserve">נספח 1.1 – </w:t>
      </w:r>
      <w:bookmarkEnd w:id="348"/>
      <w:bookmarkEnd w:id="349"/>
      <w:bookmarkEnd w:id="350"/>
      <w:bookmarkEnd w:id="351"/>
      <w:r w:rsidR="00F93386">
        <w:rPr>
          <w:rFonts w:ascii="David" w:hAnsi="David" w:hint="cs"/>
          <w:sz w:val="36"/>
          <w:szCs w:val="36"/>
          <w:rtl/>
        </w:rPr>
        <w:t>מבוטל</w:t>
      </w:r>
    </w:p>
    <w:p w14:paraId="176BD58B" w14:textId="77777777" w:rsidR="00C33841" w:rsidRPr="0053169B" w:rsidRDefault="00C33841" w:rsidP="009667AC">
      <w:pPr>
        <w:bidi/>
        <w:spacing w:line="276" w:lineRule="auto"/>
        <w:rPr>
          <w:rFonts w:ascii="David" w:hAnsi="David" w:cs="David"/>
          <w:b/>
          <w:bCs/>
          <w:caps/>
          <w:kern w:val="40"/>
          <w:sz w:val="44"/>
          <w:szCs w:val="36"/>
        </w:rPr>
      </w:pPr>
    </w:p>
    <w:p w14:paraId="1EEBEFB8" w14:textId="77777777" w:rsidR="00275051" w:rsidRPr="0053169B" w:rsidRDefault="00275051" w:rsidP="009667AC">
      <w:pPr>
        <w:pStyle w:val="RonnyBase"/>
        <w:spacing w:line="276" w:lineRule="auto"/>
        <w:rPr>
          <w:rFonts w:ascii="David" w:hAnsi="David"/>
          <w:sz w:val="36"/>
          <w:szCs w:val="36"/>
          <w:rtl/>
        </w:rPr>
      </w:pPr>
      <w:bookmarkStart w:id="354" w:name="_Toc489828537"/>
      <w:bookmarkStart w:id="355" w:name="_Toc503624012"/>
      <w:bookmarkStart w:id="356" w:name="_Ref14304234"/>
    </w:p>
    <w:p w14:paraId="5C581E7D"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3B96878A" w14:textId="77777777"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357" w:name="_נספח_1.2_-"/>
      <w:bookmarkStart w:id="358" w:name="_Toc29425191"/>
      <w:bookmarkEnd w:id="357"/>
      <w:r w:rsidRPr="0053169B">
        <w:rPr>
          <w:rFonts w:ascii="David" w:hAnsi="David"/>
          <w:sz w:val="36"/>
          <w:szCs w:val="36"/>
          <w:rtl/>
        </w:rPr>
        <w:lastRenderedPageBreak/>
        <w:t>נספח 1.2 - מפרט היצרנים</w:t>
      </w:r>
      <w:bookmarkEnd w:id="358"/>
      <w:r w:rsidR="00DF5A3F" w:rsidRPr="0053169B">
        <w:rPr>
          <w:rFonts w:ascii="David" w:hAnsi="David" w:hint="cs"/>
          <w:sz w:val="36"/>
          <w:szCs w:val="36"/>
          <w:rtl/>
        </w:rPr>
        <w:t>, מפרט מטריצות ומפרט פריטים נוספים</w:t>
      </w:r>
    </w:p>
    <w:p w14:paraId="18DA82B7"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11D56832" w14:textId="77777777" w:rsidR="0008078D" w:rsidRDefault="0008078D" w:rsidP="00DE2A9C">
      <w:pPr>
        <w:pStyle w:val="RonnyBase"/>
        <w:rPr>
          <w:rtl/>
        </w:rPr>
      </w:pPr>
    </w:p>
    <w:p w14:paraId="430B051B"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18CFA677" w14:textId="64A3950E" w:rsidR="0023417B" w:rsidRDefault="00F04CFF" w:rsidP="0008078D">
      <w:pPr>
        <w:pStyle w:val="RonnyBase"/>
        <w:jc w:val="center"/>
        <w:rPr>
          <w:b/>
          <w:bCs/>
          <w:sz w:val="32"/>
          <w:szCs w:val="32"/>
          <w:u w:val="single"/>
          <w:rtl/>
        </w:rPr>
      </w:pPr>
      <w:r>
        <w:rPr>
          <w:b/>
          <w:bCs/>
          <w:sz w:val="32"/>
          <w:szCs w:val="32"/>
          <w:u w:val="single"/>
        </w:rPr>
        <w:object w:dxaOrig="1530" w:dyaOrig="1000" w14:anchorId="729A39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18" o:title=""/>
          </v:shape>
          <o:OLEObject Type="Embed" ProgID="Excel.Sheet.12" ShapeID="_x0000_i1025" DrawAspect="Icon" ObjectID="_1700917287" r:id="rId19"/>
        </w:object>
      </w:r>
    </w:p>
    <w:p w14:paraId="2A18CF20" w14:textId="557F13E9" w:rsidR="00826C87" w:rsidRDefault="00826C87" w:rsidP="00826C87">
      <w:pPr>
        <w:pStyle w:val="RonnyBase"/>
        <w:jc w:val="center"/>
        <w:rPr>
          <w:b/>
          <w:bCs/>
          <w:sz w:val="32"/>
          <w:szCs w:val="32"/>
          <w:u w:val="single"/>
          <w:rtl/>
        </w:rPr>
      </w:pPr>
      <w:r>
        <w:rPr>
          <w:rFonts w:hint="cs"/>
          <w:b/>
          <w:bCs/>
          <w:sz w:val="32"/>
          <w:szCs w:val="32"/>
          <w:u w:val="single"/>
          <w:rtl/>
        </w:rPr>
        <w:t>לא נערכו שינויים במפרט היצרנים</w:t>
      </w:r>
    </w:p>
    <w:p w14:paraId="4899AC4D" w14:textId="77777777" w:rsidR="00826C87" w:rsidRDefault="00826C87" w:rsidP="0008078D">
      <w:pPr>
        <w:pStyle w:val="RonnyBase"/>
        <w:jc w:val="center"/>
        <w:rPr>
          <w:b/>
          <w:bCs/>
          <w:sz w:val="32"/>
          <w:szCs w:val="32"/>
          <w:u w:val="single"/>
          <w:rtl/>
        </w:rPr>
      </w:pPr>
    </w:p>
    <w:p w14:paraId="7131EBE9" w14:textId="48F70C24"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23342AD4" w14:textId="4F9A375A" w:rsidR="00212A89" w:rsidRDefault="00F04CFF" w:rsidP="0008078D">
      <w:pPr>
        <w:pStyle w:val="RonnyBase"/>
        <w:jc w:val="center"/>
        <w:rPr>
          <w:b/>
          <w:bCs/>
          <w:sz w:val="32"/>
          <w:szCs w:val="32"/>
          <w:u w:val="single"/>
          <w:rtl/>
        </w:rPr>
      </w:pPr>
      <w:r>
        <w:rPr>
          <w:b/>
          <w:bCs/>
          <w:sz w:val="32"/>
          <w:szCs w:val="32"/>
          <w:u w:val="single"/>
        </w:rPr>
        <w:object w:dxaOrig="1530" w:dyaOrig="1000" w14:anchorId="7DCE3B88">
          <v:shape id="_x0000_i1026" type="#_x0000_t75" style="width:76.5pt;height:50.25pt" o:ole="">
            <v:imagedata r:id="rId20" o:title=""/>
          </v:shape>
          <o:OLEObject Type="Embed" ProgID="Excel.Sheet.12" ShapeID="_x0000_i1026" DrawAspect="Icon" ObjectID="_1700917288" r:id="rId21"/>
        </w:object>
      </w:r>
    </w:p>
    <w:p w14:paraId="3E0007E3" w14:textId="3304FE86" w:rsidR="00D97323" w:rsidRDefault="00D97323" w:rsidP="00D97323">
      <w:pPr>
        <w:pStyle w:val="RonnyBase"/>
        <w:jc w:val="center"/>
        <w:rPr>
          <w:b/>
          <w:bCs/>
          <w:sz w:val="32"/>
          <w:szCs w:val="32"/>
          <w:u w:val="single"/>
          <w:rtl/>
        </w:rPr>
      </w:pPr>
      <w:r>
        <w:rPr>
          <w:rFonts w:hint="cs"/>
          <w:b/>
          <w:bCs/>
          <w:sz w:val="32"/>
          <w:szCs w:val="32"/>
          <w:u w:val="single"/>
          <w:rtl/>
        </w:rPr>
        <w:t>נערכו שינויים במפרט היצרנים</w:t>
      </w:r>
    </w:p>
    <w:p w14:paraId="6A4A5368" w14:textId="77777777" w:rsidR="00D97323" w:rsidRDefault="00D97323" w:rsidP="0008078D">
      <w:pPr>
        <w:pStyle w:val="RonnyBase"/>
        <w:jc w:val="center"/>
        <w:rPr>
          <w:b/>
          <w:bCs/>
          <w:sz w:val="32"/>
          <w:szCs w:val="32"/>
          <w:u w:val="single"/>
          <w:rtl/>
        </w:rPr>
      </w:pPr>
    </w:p>
    <w:p w14:paraId="235BD11F" w14:textId="77777777" w:rsidR="006477D9" w:rsidRDefault="006477D9" w:rsidP="0008078D">
      <w:pPr>
        <w:pStyle w:val="RonnyBase"/>
        <w:jc w:val="center"/>
        <w:rPr>
          <w:b/>
          <w:bCs/>
          <w:sz w:val="32"/>
          <w:szCs w:val="32"/>
          <w:u w:val="single"/>
          <w:rtl/>
        </w:rPr>
      </w:pPr>
    </w:p>
    <w:p w14:paraId="14725E64"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029BEACA" w14:textId="5AFE5C83" w:rsidR="00426D55" w:rsidRDefault="00426D55" w:rsidP="0008078D">
      <w:pPr>
        <w:pStyle w:val="RonnyBase"/>
        <w:jc w:val="center"/>
        <w:rPr>
          <w:b/>
          <w:bCs/>
          <w:sz w:val="32"/>
          <w:szCs w:val="32"/>
          <w:u w:val="single"/>
          <w:rtl/>
        </w:rPr>
      </w:pPr>
    </w:p>
    <w:p w14:paraId="328AED4C" w14:textId="4BEB8636" w:rsidR="0008078D" w:rsidRDefault="00D97323" w:rsidP="008E3F23">
      <w:pPr>
        <w:pStyle w:val="RonnyBase"/>
        <w:jc w:val="center"/>
        <w:rPr>
          <w:rtl/>
        </w:rPr>
      </w:pPr>
      <w:r>
        <w:object w:dxaOrig="1530" w:dyaOrig="1000" w14:anchorId="2588A1EE">
          <v:shape id="_x0000_i1027" type="#_x0000_t75" style="width:76.5pt;height:50.25pt" o:ole="">
            <v:imagedata r:id="rId22" o:title=""/>
          </v:shape>
          <o:OLEObject Type="Embed" ProgID="Excel.Sheet.12" ShapeID="_x0000_i1027" DrawAspect="Icon" ObjectID="_1700917289" r:id="rId23"/>
        </w:object>
      </w:r>
    </w:p>
    <w:p w14:paraId="5B04D40D" w14:textId="0673AC29" w:rsidR="00826C87" w:rsidRDefault="00826C87" w:rsidP="00826C87">
      <w:pPr>
        <w:pStyle w:val="RonnyBase"/>
        <w:jc w:val="center"/>
        <w:rPr>
          <w:b/>
          <w:bCs/>
          <w:sz w:val="32"/>
          <w:szCs w:val="32"/>
          <w:u w:val="single"/>
          <w:rtl/>
        </w:rPr>
      </w:pPr>
      <w:r>
        <w:rPr>
          <w:rFonts w:hint="cs"/>
          <w:b/>
          <w:bCs/>
          <w:sz w:val="32"/>
          <w:szCs w:val="32"/>
          <w:u w:val="single"/>
          <w:rtl/>
        </w:rPr>
        <w:t>לא נערכו שינויים במפרט הפריטים הנוספים</w:t>
      </w:r>
      <w:r w:rsidR="00D97323">
        <w:rPr>
          <w:rFonts w:hint="cs"/>
          <w:b/>
          <w:bCs/>
          <w:sz w:val="32"/>
          <w:szCs w:val="32"/>
          <w:u w:val="single"/>
          <w:rtl/>
        </w:rPr>
        <w:t xml:space="preserve"> </w:t>
      </w:r>
      <w:r w:rsidR="00D97323" w:rsidRPr="00D97323">
        <w:rPr>
          <w:b/>
          <w:bCs/>
          <w:sz w:val="32"/>
          <w:szCs w:val="32"/>
          <w:u w:val="single"/>
          <w:rtl/>
        </w:rPr>
        <w:t>נוספה הבהרה בכותרת הקובץ</w:t>
      </w:r>
    </w:p>
    <w:p w14:paraId="16BE5302" w14:textId="77777777" w:rsidR="00D35EC9" w:rsidRPr="0053169B" w:rsidRDefault="00D35EC9" w:rsidP="00DE2A9C">
      <w:pPr>
        <w:pStyle w:val="RonnyBase"/>
        <w:rPr>
          <w:rtl/>
        </w:rPr>
      </w:pPr>
    </w:p>
    <w:p w14:paraId="1E832867"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359" w:name="_נספח_1.3_–"/>
      <w:bookmarkStart w:id="360" w:name="_Toc29425192"/>
      <w:bookmarkEnd w:id="359"/>
      <w:r w:rsidRPr="0053169B">
        <w:rPr>
          <w:rFonts w:ascii="David" w:hAnsi="David"/>
          <w:sz w:val="32"/>
          <w:rtl/>
        </w:rPr>
        <w:lastRenderedPageBreak/>
        <w:t>נספח 1.3 – הנחיות להגשת הצעת המחיר</w:t>
      </w:r>
      <w:bookmarkEnd w:id="354"/>
      <w:bookmarkEnd w:id="355"/>
      <w:r w:rsidRPr="0053169B">
        <w:rPr>
          <w:rFonts w:ascii="David" w:hAnsi="David"/>
          <w:sz w:val="32"/>
          <w:rtl/>
        </w:rPr>
        <w:t xml:space="preserve"> בשלב התיחור ה</w:t>
      </w:r>
      <w:bookmarkEnd w:id="356"/>
      <w:bookmarkEnd w:id="360"/>
      <w:r w:rsidR="00E45CED" w:rsidRPr="0053169B">
        <w:rPr>
          <w:rFonts w:ascii="David" w:hAnsi="David"/>
          <w:sz w:val="32"/>
          <w:rtl/>
        </w:rPr>
        <w:t>דינאמי</w:t>
      </w:r>
      <w:r w:rsidRPr="0053169B">
        <w:rPr>
          <w:rFonts w:ascii="David" w:hAnsi="David"/>
          <w:sz w:val="32"/>
          <w:rtl/>
        </w:rPr>
        <w:t xml:space="preserve"> </w:t>
      </w:r>
    </w:p>
    <w:p w14:paraId="28B1C57F"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1"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361"/>
    </w:p>
    <w:p w14:paraId="46F256F4"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שלב התיחור</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59FEA2DC" w14:textId="223822A9"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התיחור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002A17B6">
        <w:rPr>
          <w:rFonts w:ascii="David" w:hAnsi="David" w:cs="David"/>
          <w:color w:val="000000"/>
          <w:cs/>
          <w14:scene3d>
            <w14:camera w14:prst="orthographicFront"/>
            <w14:lightRig w14:rig="threePt" w14:dir="t">
              <w14:rot w14:lat="0" w14:lon="0" w14:rev="0"/>
            </w14:lightRig>
          </w14:scene3d>
        </w:rPr>
        <w:t>‎</w:t>
      </w:r>
      <w:r w:rsidR="002A17B6">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18BAB20F"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
    <w:p w14:paraId="4D4D9EA6" w14:textId="77777777"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35CC1ECC"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התיחור</w:t>
      </w:r>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72C63F70"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3A7CA8E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2" w:name="_Ref14349387"/>
      <w:bookmarkStart w:id="363" w:name="_Toc489828539"/>
      <w:bookmarkStart w:id="364"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362"/>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363"/>
      <w:bookmarkEnd w:id="364"/>
    </w:p>
    <w:p w14:paraId="5B6820BF"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התיחור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44BD2B22"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5" w:name="_Ref14306078"/>
      <w:bookmarkStart w:id="366"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365"/>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282C98D6"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w:t>
      </w:r>
      <w:r w:rsidR="00831C5A">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שהוצגו על ידו בשלב המכרז הרלוונטי.</w:t>
      </w:r>
    </w:p>
    <w:p w14:paraId="51F00948" w14:textId="77777777" w:rsidR="00C61F2C"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לכל מציע ייקבע מחיר מקסימום לכל יצרן המוצג על ידו, בהתאם למחירי המחירון של הפריטים שהוצעו על ידו במסגרת נספח 3.11</w:t>
      </w:r>
      <w:r w:rsidR="00831C5A">
        <w:rPr>
          <w:rFonts w:ascii="David" w:hAnsi="David" w:cs="David" w:hint="cs"/>
          <w:color w:val="000000"/>
          <w14:scene3d>
            <w14:camera w14:prst="orthographicFront"/>
            <w14:lightRig w14:rig="threePt" w14:dir="t">
              <w14:rot w14:lat="0" w14:lon="0" w14:rev="0"/>
            </w14:lightRig>
          </w14:scene3d>
        </w:rPr>
        <w:t>A</w:t>
      </w:r>
      <w:r w:rsidR="00831C5A">
        <w:rPr>
          <w:rFonts w:ascii="David" w:hAnsi="David" w:cs="David" w:hint="cs"/>
          <w:color w:val="000000"/>
          <w:rtl/>
          <w14:scene3d>
            <w14:camera w14:prst="orthographicFront"/>
            <w14:lightRig w14:rig="threePt" w14:dir="t">
              <w14:rot w14:lat="0" w14:lon="0" w14:rev="0"/>
            </w14:lightRig>
          </w14:scene3d>
        </w:rPr>
        <w:t xml:space="preserve"> למענה למכרז.  </w:t>
      </w:r>
      <w:r w:rsidR="00FA5930">
        <w:rPr>
          <w:rFonts w:ascii="David" w:hAnsi="David" w:cs="David" w:hint="cs"/>
          <w:color w:val="000000"/>
          <w:rtl/>
          <w14:scene3d>
            <w14:camera w14:prst="orthographicFront"/>
            <w14:lightRig w14:rig="threePt" w14:dir="t">
              <w14:rot w14:lat="0" w14:lon="0" w14:rev="0"/>
            </w14:lightRig>
          </w14:scene3d>
        </w:rPr>
        <w:t xml:space="preserve">מחירי המקסימום הללו ישמשו כמחיר הפתיחה לכל מציע במסגרת שלב התיחור. </w:t>
      </w:r>
      <w:r w:rsidR="00C61F2C" w:rsidRPr="0053169B">
        <w:rPr>
          <w:rFonts w:ascii="David" w:hAnsi="David" w:cs="David"/>
          <w:color w:val="000000"/>
          <w:rtl/>
          <w14:scene3d>
            <w14:camera w14:prst="orthographicFront"/>
            <w14:lightRig w14:rig="threePt" w14:dir="t">
              <w14:rot w14:lat="0" w14:lon="0" w14:rev="0"/>
            </w14:lightRig>
          </w14:scene3d>
        </w:rPr>
        <w:t xml:space="preserve">. </w:t>
      </w:r>
    </w:p>
    <w:p w14:paraId="00A0EA33" w14:textId="77777777" w:rsidR="00831C5A" w:rsidRPr="0053169B" w:rsidRDefault="00831C5A" w:rsidP="00831C5A">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Pr>
          <w:rFonts w:ascii="David" w:hAnsi="David" w:cs="David" w:hint="cs"/>
          <w:color w:val="000000"/>
          <w:rtl/>
          <w14:scene3d>
            <w14:camera w14:prst="orthographicFront"/>
            <w14:lightRig w14:rig="threePt" w14:dir="t">
              <w14:rot w14:lat="0" w14:lon="0" w14:rev="0"/>
            </w14:lightRig>
          </w14:scene3d>
        </w:rPr>
        <w:t>מחיר המקסימום כאמור יימסר לכל מציע בנפרד, לפני מועד עריכת התיחור הדינמי.</w:t>
      </w:r>
    </w:p>
    <w:p w14:paraId="38454E3D"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55D75E5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7"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367"/>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24B0F4A"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549661FF"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לכל תת קטגוריה במפרט זה.</w:t>
      </w:r>
    </w:p>
    <w:p w14:paraId="283A64DB"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633BEAA4"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8"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368"/>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0CA5818E"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4467CE3F"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w:t>
      </w:r>
      <w:r w:rsidR="00831C5A">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פר</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hint="cs"/>
          <w:color w:val="000000"/>
          <w:rtl/>
          <w14:scene3d>
            <w14:camera w14:prst="orthographicFront"/>
            <w14:lightRig w14:rig="threePt" w14:dir="t">
              <w14:rot w14:lat="0" w14:lon="0" w14:rev="0"/>
            </w14:lightRig>
          </w14:scene3d>
        </w:rPr>
        <w:t>טי</w:t>
      </w:r>
      <w:r w:rsidR="00831C5A">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הנכללים ב</w:t>
      </w:r>
      <w:r w:rsidR="00C61F2C" w:rsidRPr="0053169B">
        <w:rPr>
          <w:rFonts w:ascii="David" w:hAnsi="David" w:cs="David" w:hint="cs"/>
          <w:color w:val="000000"/>
          <w:rtl/>
          <w14:scene3d>
            <w14:camera w14:prst="orthographicFront"/>
            <w14:lightRig w14:rig="threePt" w14:dir="t">
              <w14:rot w14:lat="0" w14:lon="0" w14:rev="0"/>
            </w14:lightRig>
          </w14:scene3d>
        </w:rPr>
        <w:t xml:space="preserve">קטגוריה. </w:t>
      </w:r>
    </w:p>
    <w:p w14:paraId="5D60206D" w14:textId="77777777" w:rsidR="00C61F2C" w:rsidRPr="00831C5A"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4BC8D1C2"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lastRenderedPageBreak/>
        <w:t xml:space="preserve">הוראות כלליות לגבי הצעות המחיר: </w:t>
      </w:r>
    </w:p>
    <w:p w14:paraId="7223E959" w14:textId="77777777"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66BBEE6B"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52B67F13" w14:textId="77777777"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הפרויקט, אספקת המוצרים, עלויות הובלה והתקנה, אינטגרציה, עלויות ת</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כנות,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ב</w:t>
      </w:r>
      <w:r w:rsidR="007052BF">
        <w:rPr>
          <w:rFonts w:ascii="David" w:hAnsi="David" w:cs="David" w:hint="cs"/>
          <w:color w:val="000000"/>
          <w:rtl/>
          <w14:scene3d>
            <w14:camera w14:prst="orthographicFront"/>
            <w14:lightRig w14:rig="threePt" w14:dir="t">
              <w14:rot w14:lat="0" w14:lon="0" w14:rev="0"/>
            </w14:lightRig>
          </w14:scene3d>
        </w:rPr>
        <w:t>פרק</w:t>
      </w:r>
      <w:r w:rsidR="00831C5A">
        <w:rPr>
          <w:rFonts w:ascii="David" w:hAnsi="David" w:cs="David" w:hint="cs"/>
          <w:color w:val="000000"/>
          <w:rtl/>
          <w14:scene3d>
            <w14:camera w14:prst="orthographicFront"/>
            <w14:lightRig w14:rig="threePt" w14:dir="t">
              <w14:rot w14:lat="0" w14:lon="0" w14:rev="0"/>
            </w14:lightRig>
          </w14:scene3d>
        </w:rPr>
        <w:t xml:space="preserve">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3E35CD93"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w:t>
      </w:r>
      <w:r w:rsidR="00831C5A">
        <w:rPr>
          <w:rFonts w:ascii="David" w:hAnsi="David" w:cs="David" w:hint="cs"/>
          <w:color w:val="000000"/>
          <w:rtl/>
          <w14:scene3d>
            <w14:camera w14:prst="orthographicFront"/>
            <w14:lightRig w14:rig="threePt" w14:dir="t">
              <w14:rot w14:lat="0" w14:lon="0" w14:rev="0"/>
            </w14:lightRig>
          </w14:scene3d>
        </w:rPr>
        <w:t>14</w:t>
      </w:r>
      <w:r w:rsidRPr="0053169B">
        <w:rPr>
          <w:rFonts w:ascii="David" w:hAnsi="David" w:cs="David"/>
          <w:color w:val="000000"/>
          <w:rtl/>
          <w14:scene3d>
            <w14:camera w14:prst="orthographicFront"/>
            <w14:lightRig w14:rig="threePt" w14:dir="t">
              <w14:rot w14:lat="0" w14:lon="0" w14:rev="0"/>
            </w14:lightRig>
          </w14:scene3d>
        </w:rPr>
        <w:t xml:space="preserve"> ל</w:t>
      </w:r>
      <w:r w:rsidR="007052BF">
        <w:rPr>
          <w:rFonts w:ascii="David" w:hAnsi="David" w:cs="David" w:hint="cs"/>
          <w:color w:val="000000"/>
          <w:rtl/>
          <w14:scene3d>
            <w14:camera w14:prst="orthographicFront"/>
            <w14:lightRig w14:rig="threePt" w14:dir="t">
              <w14:rot w14:lat="0" w14:lon="0" w14:rev="0"/>
            </w14:lightRig>
          </w14:scene3d>
        </w:rPr>
        <w:t>פרק</w:t>
      </w:r>
      <w:r w:rsidRPr="0053169B">
        <w:rPr>
          <w:rFonts w:ascii="David" w:hAnsi="David" w:cs="David"/>
          <w:color w:val="000000"/>
          <w:rtl/>
          <w14:scene3d>
            <w14:camera w14:prst="orthographicFront"/>
            <w14:lightRig w14:rig="threePt" w14:dir="t">
              <w14:rot w14:lat="0" w14:lon="0" w14:rev="0"/>
            </w14:lightRig>
          </w14:scene3d>
        </w:rPr>
        <w:t xml:space="preserve"> 2 למכרז.</w:t>
      </w:r>
    </w:p>
    <w:p w14:paraId="311C59CB" w14:textId="77777777"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369"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התיחור עומדת בדרישה לעיל. בדיקת הפער בין הצעת המחיר המשוקללת בין היצרנים שהציע המציע תעשה בסיום התיחור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366"/>
    <w:bookmarkEnd w:id="369"/>
    <w:p w14:paraId="27AD8EF9"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4852B236"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370"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370"/>
    </w:p>
    <w:p w14:paraId="278B8D99" w14:textId="77777777" w:rsidR="00C61F2C" w:rsidRPr="0053169B" w:rsidRDefault="00C61F2C" w:rsidP="00C61F2C">
      <w:pPr>
        <w:bidi/>
      </w:pPr>
    </w:p>
    <w:p w14:paraId="2FC3E11A"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089F76F8" w14:textId="77777777" w:rsidR="00C61F2C" w:rsidRPr="0053169B" w:rsidRDefault="00C61F2C" w:rsidP="00040729">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r w:rsidRPr="0053169B">
        <w:rPr>
          <w:rFonts w:ascii="David" w:eastAsia="Calibri" w:hAnsi="David" w:cs="David"/>
        </w:rPr>
        <w:t>i</w:t>
      </w:r>
      <w:r w:rsidRPr="0053169B">
        <w:rPr>
          <w:rFonts w:ascii="David" w:eastAsia="Calibri" w:hAnsi="David" w:cs="David"/>
          <w:rtl/>
        </w:rPr>
        <w:t xml:space="preserve"> </w:t>
      </w:r>
      <w:r w:rsidRPr="0053169B">
        <w:rPr>
          <w:rFonts w:ascii="David" w:hAnsi="David" w:cs="David"/>
          <w:b/>
          <w:rtl/>
        </w:rPr>
        <w:t xml:space="preserve">עבור </w:t>
      </w:r>
      <w:r w:rsidR="00040729">
        <w:rPr>
          <w:rFonts w:ascii="David" w:hAnsi="David" w:cs="David" w:hint="cs"/>
          <w:b/>
          <w:rtl/>
        </w:rPr>
        <w:t>סיכום של מחירי המחירון לפריטים שהוצעו במסגרת המענה הטכני ל</w:t>
      </w:r>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w:t>
      </w:r>
      <w:r w:rsidR="00040729">
        <w:rPr>
          <w:rFonts w:ascii="David" w:hAnsi="David" w:cs="David" w:hint="cs"/>
          <w:b/>
          <w:rtl/>
        </w:rPr>
        <w:t>.</w:t>
      </w:r>
      <w:r w:rsidRPr="0053169B">
        <w:rPr>
          <w:rFonts w:ascii="David" w:hAnsi="David" w:cs="David"/>
          <w:b/>
          <w:rtl/>
        </w:rPr>
        <w:t xml:space="preserve"> </w:t>
      </w:r>
    </w:p>
    <w:p w14:paraId="68A3B75F"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התיחור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6BBEA8F3" w14:textId="77777777" w:rsidR="00C61F2C" w:rsidRPr="0053169B" w:rsidRDefault="00F33E3E" w:rsidP="006010DE">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r w:rsidR="00040729">
        <w:rPr>
          <w:rFonts w:ascii="David" w:hAnsi="David" w:cs="David"/>
          <w:b/>
          <w:rtl/>
        </w:rPr>
        <w:t>–</w:t>
      </w:r>
      <w:r w:rsidR="00C61F2C" w:rsidRPr="0053169B">
        <w:rPr>
          <w:rFonts w:ascii="David" w:hAnsi="David" w:cs="David"/>
          <w:b/>
          <w:rtl/>
        </w:rPr>
        <w:t xml:space="preserve"> </w:t>
      </w:r>
      <w:r w:rsidR="00040729">
        <w:rPr>
          <w:rFonts w:ascii="David" w:hAnsi="David" w:cs="David" w:hint="cs"/>
          <w:b/>
          <w:rtl/>
        </w:rPr>
        <w:t xml:space="preserve">סיכום של </w:t>
      </w:r>
      <w:r w:rsidR="00C61F2C" w:rsidRPr="0053169B">
        <w:rPr>
          <w:rFonts w:ascii="David" w:hAnsi="David" w:cs="David"/>
          <w:b/>
          <w:rtl/>
        </w:rPr>
        <w:t>מחיר</w:t>
      </w:r>
      <w:r w:rsidR="0022181B">
        <w:rPr>
          <w:rFonts w:ascii="David" w:hAnsi="David" w:cs="David" w:hint="cs"/>
          <w:b/>
          <w:rtl/>
        </w:rPr>
        <w:t>י</w:t>
      </w:r>
      <w:r w:rsidR="00C61F2C" w:rsidRPr="0053169B">
        <w:rPr>
          <w:rFonts w:ascii="David" w:hAnsi="David" w:cs="David"/>
          <w:b/>
          <w:rtl/>
        </w:rPr>
        <w:t xml:space="preserve"> ה</w:t>
      </w:r>
      <w:r w:rsidR="00040729">
        <w:rPr>
          <w:rFonts w:ascii="David" w:hAnsi="David" w:cs="David" w:hint="cs"/>
          <w:b/>
          <w:rtl/>
        </w:rPr>
        <w:t>מחירון לפריטים שהוצעו על ידי המציע במסגרת המענה הטכני לנספח 3.11</w:t>
      </w:r>
      <w:r w:rsidR="00040729">
        <w:rPr>
          <w:rFonts w:ascii="David" w:hAnsi="David" w:cs="David" w:hint="cs"/>
          <w:b/>
        </w:rPr>
        <w:t>A</w:t>
      </w:r>
      <w:r w:rsidR="00040729">
        <w:rPr>
          <w:rFonts w:ascii="David" w:hAnsi="David" w:cs="David" w:hint="cs"/>
          <w:b/>
          <w:rtl/>
        </w:rPr>
        <w:t xml:space="preserve"> לחוברת ההצעה, </w:t>
      </w:r>
      <w:r w:rsidR="00C61F2C" w:rsidRPr="0053169B">
        <w:rPr>
          <w:rFonts w:ascii="David" w:hAnsi="David" w:cs="David"/>
          <w:b/>
          <w:rtl/>
        </w:rPr>
        <w:t xml:space="preserve">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r w:rsidR="00040729">
        <w:rPr>
          <w:rFonts w:ascii="David" w:hAnsi="David" w:cs="David" w:hint="cs"/>
          <w:b/>
          <w:rtl/>
        </w:rPr>
        <w:t xml:space="preserve"> מחירי המקסימום </w:t>
      </w:r>
      <w:r w:rsidR="00075DF7">
        <w:rPr>
          <w:rFonts w:ascii="David" w:hAnsi="David" w:cs="David" w:hint="cs"/>
          <w:b/>
          <w:rtl/>
        </w:rPr>
        <w:t>ש</w:t>
      </w:r>
      <w:r w:rsidR="00040729">
        <w:rPr>
          <w:rFonts w:ascii="David" w:hAnsi="David" w:cs="David" w:hint="cs"/>
          <w:b/>
          <w:rtl/>
        </w:rPr>
        <w:t xml:space="preserve">ייקבעו </w:t>
      </w:r>
      <w:r w:rsidR="006010DE">
        <w:rPr>
          <w:rFonts w:ascii="David" w:hAnsi="David" w:cs="David" w:hint="cs"/>
          <w:b/>
          <w:rtl/>
        </w:rPr>
        <w:t>יהיו</w:t>
      </w:r>
      <w:r w:rsidR="00040729">
        <w:rPr>
          <w:rFonts w:ascii="David" w:hAnsi="David" w:cs="David" w:hint="cs"/>
          <w:b/>
          <w:rtl/>
        </w:rPr>
        <w:t xml:space="preserve"> בהתאם ל</w:t>
      </w:r>
      <w:r w:rsidR="006010DE">
        <w:rPr>
          <w:rFonts w:ascii="David" w:hAnsi="David" w:cs="David" w:hint="cs"/>
          <w:b/>
          <w:rtl/>
        </w:rPr>
        <w:t>מחירים ב</w:t>
      </w:r>
      <w:r w:rsidR="00040729">
        <w:rPr>
          <w:rFonts w:ascii="David" w:hAnsi="David" w:cs="David" w:hint="cs"/>
          <w:b/>
          <w:rtl/>
        </w:rPr>
        <w:t>מחירון היצרןבמועד הגשת המענה למכרז.</w:t>
      </w:r>
    </w:p>
    <w:p w14:paraId="0C6472A2"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048E6A2D" w14:textId="77777777" w:rsidR="00C61F2C" w:rsidRPr="0053169B" w:rsidRDefault="00F33E3E"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r w:rsidR="00C61F2C" w:rsidRPr="0053169B">
        <w:rPr>
          <w:rFonts w:ascii="David" w:hAnsi="David" w:cs="David"/>
          <w:b/>
        </w:rPr>
        <w:t>i</w:t>
      </w:r>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668BF219" w14:textId="77777777" w:rsidR="00C61F2C" w:rsidRPr="00576446" w:rsidRDefault="00F33E3E" w:rsidP="00C61F2C">
      <w:pPr>
        <w:keepLines/>
        <w:widowControl w:val="0"/>
        <w:bidi/>
        <w:spacing w:before="100" w:beforeAutospacing="1" w:after="120" w:line="240" w:lineRule="auto"/>
        <w:ind w:left="360"/>
        <w:jc w:val="both"/>
        <w:rPr>
          <w:rFonts w:ascii="David" w:hAnsi="David" w:cs="David"/>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m:t>
          </m:r>
          <m:d>
            <m:dPr>
              <m:ctrlPr>
                <w:rPr>
                  <w:rFonts w:ascii="Cambria Math" w:hAnsi="Cambria Math" w:cs="David"/>
                  <w:b/>
                  <w:i/>
                  <w:sz w:val="22"/>
                  <w:szCs w:val="22"/>
                </w:rPr>
              </m:ctrlPr>
            </m:dPr>
            <m:e>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ctrlPr>
                <w:rPr>
                  <w:rFonts w:ascii="Cambria Math" w:eastAsia="Calibri" w:hAnsi="Cambria Math" w:cs="David"/>
                  <w:i/>
                </w:rPr>
              </m:ctrlPr>
            </m:e>
          </m:d>
        </m:oMath>
      </m:oMathPara>
    </w:p>
    <w:p w14:paraId="21D39A4D" w14:textId="77777777" w:rsidR="00576446" w:rsidRPr="00576446" w:rsidRDefault="00576446" w:rsidP="00576446">
      <w:pPr>
        <w:keepLines/>
        <w:widowControl w:val="0"/>
        <w:bidi/>
        <w:spacing w:before="100" w:beforeAutospacing="1" w:after="120" w:line="240" w:lineRule="auto"/>
        <w:ind w:left="360"/>
        <w:jc w:val="both"/>
        <w:rPr>
          <w:rFonts w:ascii="David" w:hAnsi="David" w:cs="David"/>
          <w:b/>
          <w:sz w:val="22"/>
          <w:szCs w:val="22"/>
          <w:rtl/>
        </w:rPr>
      </w:pPr>
    </w:p>
    <w:tbl>
      <w:tblPr>
        <w:tblStyle w:val="3ff8"/>
        <w:bidiVisual/>
        <w:tblW w:w="0" w:type="auto"/>
        <w:jc w:val="center"/>
        <w:tblLook w:val="04A0" w:firstRow="1" w:lastRow="0" w:firstColumn="1" w:lastColumn="0" w:noHBand="0" w:noVBand="1"/>
      </w:tblPr>
      <w:tblGrid>
        <w:gridCol w:w="1470"/>
        <w:gridCol w:w="2689"/>
        <w:gridCol w:w="2689"/>
      </w:tblGrid>
      <w:tr w:rsidR="00C61F2C" w:rsidRPr="0053169B" w14:paraId="5F35A07F" w14:textId="77777777" w:rsidTr="000114B2">
        <w:trPr>
          <w:trHeight w:val="735"/>
          <w:jc w:val="center"/>
        </w:trPr>
        <w:tc>
          <w:tcPr>
            <w:tcW w:w="1470" w:type="dxa"/>
            <w:vAlign w:val="center"/>
          </w:tcPr>
          <w:p w14:paraId="4DD3410E" w14:textId="77777777" w:rsidR="00C61F2C" w:rsidRPr="0053169B" w:rsidRDefault="00C61F2C" w:rsidP="00E335FA">
            <w:pPr>
              <w:widowControl w:val="0"/>
              <w:spacing w:before="100" w:beforeAutospacing="1" w:after="120" w:line="240" w:lineRule="auto"/>
              <w:jc w:val="center"/>
              <w:rPr>
                <w:rFonts w:ascii="David" w:hAnsi="David" w:cs="David"/>
                <w:bCs/>
                <w:rtl/>
              </w:rPr>
            </w:pPr>
            <w:r w:rsidRPr="0053169B">
              <w:rPr>
                <w:rFonts w:ascii="David" w:hAnsi="David" w:cs="David"/>
                <w:bCs/>
                <w:rtl/>
              </w:rPr>
              <w:t>יצרן</w:t>
            </w:r>
            <w:r w:rsidR="00576446">
              <w:rPr>
                <w:rFonts w:ascii="David" w:hAnsi="David" w:cs="David" w:hint="cs"/>
                <w:bCs/>
                <w:rtl/>
              </w:rPr>
              <w:t xml:space="preserve"> </w:t>
            </w:r>
            <w:r w:rsidR="00E335FA">
              <w:rPr>
                <w:rFonts w:ascii="David" w:hAnsi="David" w:cs="David" w:hint="cs"/>
                <w:bCs/>
                <w:rtl/>
              </w:rPr>
              <w:t>מיוצג</w:t>
            </w:r>
          </w:p>
        </w:tc>
        <w:tc>
          <w:tcPr>
            <w:tcW w:w="2689" w:type="dxa"/>
            <w:vAlign w:val="center"/>
          </w:tcPr>
          <w:p w14:paraId="3C73A20F" w14:textId="77777777" w:rsidR="004B1990" w:rsidRPr="0053169B" w:rsidRDefault="00C61F2C" w:rsidP="000114B2">
            <w:pPr>
              <w:widowControl w:val="0"/>
              <w:spacing w:before="100" w:beforeAutospacing="1" w:after="120" w:line="240" w:lineRule="auto"/>
              <w:jc w:val="center"/>
              <w:rPr>
                <w:rFonts w:ascii="David" w:hAnsi="David" w:cs="David"/>
                <w:bCs/>
                <w:rtl/>
              </w:rPr>
            </w:pPr>
            <w:r w:rsidRPr="0053169B">
              <w:rPr>
                <w:rFonts w:ascii="David" w:hAnsi="David" w:cs="David"/>
                <w:bCs/>
                <w:rtl/>
              </w:rPr>
              <w:t>מחיר מקסימום משוקלל בש"ח כולל מע"מ</w:t>
            </w:r>
          </w:p>
        </w:tc>
        <w:tc>
          <w:tcPr>
            <w:tcW w:w="2689" w:type="dxa"/>
            <w:vAlign w:val="center"/>
          </w:tcPr>
          <w:p w14:paraId="3B1CE979"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5926963D" w14:textId="77777777" w:rsidTr="000114B2">
        <w:trPr>
          <w:jc w:val="center"/>
        </w:trPr>
        <w:tc>
          <w:tcPr>
            <w:tcW w:w="1470" w:type="dxa"/>
            <w:vAlign w:val="center"/>
          </w:tcPr>
          <w:p w14:paraId="275B044D"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69C0C17B" w14:textId="77777777" w:rsidR="004B1990" w:rsidRDefault="004B1990" w:rsidP="0022181B">
            <w:pPr>
              <w:widowControl w:val="0"/>
              <w:spacing w:before="100" w:beforeAutospacing="1" w:after="120" w:line="240" w:lineRule="auto"/>
              <w:jc w:val="center"/>
              <w:rPr>
                <w:rFonts w:ascii="David" w:eastAsia="Calibri" w:hAnsi="David" w:cs="David"/>
                <w:color w:val="000000"/>
                <w:rtl/>
              </w:rPr>
            </w:pPr>
          </w:p>
          <w:p w14:paraId="22CB7EC7" w14:textId="77777777" w:rsidR="00C61F2C" w:rsidRPr="0053169B" w:rsidRDefault="004B1990" w:rsidP="0022181B">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73CB4BC4"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67B466C9" w14:textId="77777777" w:rsidTr="000114B2">
        <w:trPr>
          <w:jc w:val="center"/>
        </w:trPr>
        <w:tc>
          <w:tcPr>
            <w:tcW w:w="1470" w:type="dxa"/>
            <w:vAlign w:val="center"/>
          </w:tcPr>
          <w:p w14:paraId="385E7BB3"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1BBC5E31"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 מחיר המקסימום יקבע על ידי עורך המכרז לאחר הגשת ההצעה</w:t>
            </w:r>
          </w:p>
        </w:tc>
        <w:tc>
          <w:tcPr>
            <w:tcW w:w="2689" w:type="dxa"/>
            <w:vAlign w:val="center"/>
          </w:tcPr>
          <w:p w14:paraId="24764150"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75B5A5B6" w14:textId="77777777" w:rsidTr="000114B2">
        <w:trPr>
          <w:jc w:val="center"/>
        </w:trPr>
        <w:tc>
          <w:tcPr>
            <w:tcW w:w="1470" w:type="dxa"/>
            <w:vAlign w:val="center"/>
          </w:tcPr>
          <w:p w14:paraId="0ED82D3A"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164BB562"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717A23A0"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4B1990" w:rsidRPr="0053169B" w14:paraId="7366E3F8" w14:textId="77777777" w:rsidTr="000114B2">
        <w:trPr>
          <w:jc w:val="center"/>
        </w:trPr>
        <w:tc>
          <w:tcPr>
            <w:tcW w:w="1470" w:type="dxa"/>
            <w:vAlign w:val="center"/>
          </w:tcPr>
          <w:p w14:paraId="54A3293B"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1271AEDA"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2E4DA2AF"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r w:rsidR="004B1990" w:rsidRPr="0053169B" w14:paraId="4FF7C7BE" w14:textId="77777777" w:rsidTr="000114B2">
        <w:trPr>
          <w:jc w:val="center"/>
        </w:trPr>
        <w:tc>
          <w:tcPr>
            <w:tcW w:w="1470" w:type="dxa"/>
            <w:vAlign w:val="center"/>
          </w:tcPr>
          <w:p w14:paraId="4D449D79"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5C5A18E0"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07793520"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bl>
    <w:p w14:paraId="6FB6A9EC"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4DA1C423"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1821"/>
        <w:gridCol w:w="2032"/>
        <w:gridCol w:w="948"/>
        <w:gridCol w:w="2430"/>
        <w:gridCol w:w="2505"/>
      </w:tblGrid>
      <w:tr w:rsidR="000114B2" w:rsidRPr="0053169B" w14:paraId="2F645710" w14:textId="77777777" w:rsidTr="000114B2">
        <w:tc>
          <w:tcPr>
            <w:tcW w:w="1821" w:type="dxa"/>
          </w:tcPr>
          <w:p w14:paraId="51EE40DD"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מספר סידורי של תת הקבוצה</w:t>
            </w:r>
          </w:p>
        </w:tc>
        <w:tc>
          <w:tcPr>
            <w:tcW w:w="2032" w:type="dxa"/>
          </w:tcPr>
          <w:p w14:paraId="3C3B496F"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48" w:type="dxa"/>
          </w:tcPr>
          <w:p w14:paraId="497CF76C"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430" w:type="dxa"/>
          </w:tcPr>
          <w:p w14:paraId="5A2CCABE"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505" w:type="dxa"/>
          </w:tcPr>
          <w:p w14:paraId="036AB311"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0114B2" w:rsidRPr="0053169B" w14:paraId="598EC01F" w14:textId="77777777" w:rsidTr="005E1838">
        <w:tc>
          <w:tcPr>
            <w:tcW w:w="1821" w:type="dxa"/>
            <w:vAlign w:val="center"/>
          </w:tcPr>
          <w:p w14:paraId="376CCA05"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8</w:t>
            </w:r>
          </w:p>
        </w:tc>
        <w:tc>
          <w:tcPr>
            <w:tcW w:w="2032" w:type="dxa"/>
            <w:vAlign w:val="center"/>
          </w:tcPr>
          <w:p w14:paraId="638EE70C" w14:textId="77777777" w:rsidR="000114B2" w:rsidRPr="0053169B" w:rsidRDefault="000114B2" w:rsidP="000114B2">
            <w:pPr>
              <w:widowControl w:val="0"/>
              <w:spacing w:before="100" w:beforeAutospacing="1" w:after="120" w:line="240" w:lineRule="auto"/>
              <w:rPr>
                <w:rFonts w:ascii="David" w:hAnsi="David" w:cs="David"/>
                <w:b/>
                <w:rtl/>
              </w:rPr>
            </w:pPr>
            <w:r w:rsidRPr="0053169B">
              <w:rPr>
                <w:rFonts w:ascii="David" w:eastAsia="Calibri" w:hAnsi="David" w:cs="David"/>
                <w:rtl/>
              </w:rPr>
              <w:t>מפרט מטריצות</w:t>
            </w:r>
            <w:r>
              <w:rPr>
                <w:rFonts w:ascii="David" w:hAnsi="David" w:cs="David" w:hint="cs"/>
                <w:b/>
                <w:rtl/>
              </w:rPr>
              <w:t xml:space="preserve">- </w:t>
            </w:r>
            <w:r>
              <w:t xml:space="preserve"> </w:t>
            </w:r>
            <w:r w:rsidRPr="00237EA9">
              <w:rPr>
                <w:rFonts w:ascii="David" w:hAnsi="David" w:cs="David"/>
                <w:bCs/>
              </w:rPr>
              <w:t>IHSE</w:t>
            </w:r>
          </w:p>
        </w:tc>
        <w:tc>
          <w:tcPr>
            <w:tcW w:w="948" w:type="dxa"/>
            <w:vAlign w:val="center"/>
          </w:tcPr>
          <w:p w14:paraId="7C42B144" w14:textId="77777777" w:rsidR="000114B2" w:rsidRPr="0053169B" w:rsidRDefault="00B5757B" w:rsidP="00C61F2C">
            <w:pPr>
              <w:widowControl w:val="0"/>
              <w:spacing w:before="100" w:beforeAutospacing="1" w:after="120" w:line="240" w:lineRule="auto"/>
              <w:rPr>
                <w:rFonts w:ascii="David" w:hAnsi="David" w:cs="David"/>
                <w:b/>
                <w:rtl/>
              </w:rPr>
            </w:pPr>
            <w:r>
              <w:rPr>
                <w:rFonts w:ascii="David" w:eastAsia="Calibri" w:hAnsi="David" w:cs="David" w:hint="cs"/>
                <w:color w:val="000000"/>
                <w:rtl/>
              </w:rPr>
              <w:t>70</w:t>
            </w:r>
            <w:r w:rsidR="000114B2" w:rsidRPr="0053169B">
              <w:rPr>
                <w:rFonts w:ascii="David" w:eastAsia="Calibri" w:hAnsi="David" w:cs="David"/>
                <w:color w:val="000000"/>
                <w:rtl/>
              </w:rPr>
              <w:t>%</w:t>
            </w:r>
          </w:p>
        </w:tc>
        <w:tc>
          <w:tcPr>
            <w:tcW w:w="2430" w:type="dxa"/>
            <w:vAlign w:val="center"/>
          </w:tcPr>
          <w:p w14:paraId="25976BDA" w14:textId="08A6A6A3" w:rsidR="000114B2" w:rsidRPr="0053169B" w:rsidRDefault="000114B2" w:rsidP="00B309E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Pr="0053169B">
              <w:rPr>
                <w:rFonts w:ascii="David" w:eastAsia="Calibri" w:hAnsi="David" w:cs="David"/>
                <w:color w:val="000000"/>
              </w:rPr>
              <w:t xml:space="preserve"> </w:t>
            </w:r>
            <w:r w:rsidR="00B309EC">
              <w:rPr>
                <w:rFonts w:ascii="David" w:eastAsia="Calibri" w:hAnsi="David" w:cs="David" w:hint="cs"/>
                <w:color w:val="000000"/>
                <w:rtl/>
              </w:rPr>
              <w:t>808,240</w:t>
            </w:r>
          </w:p>
        </w:tc>
        <w:tc>
          <w:tcPr>
            <w:tcW w:w="2505" w:type="dxa"/>
            <w:vAlign w:val="center"/>
          </w:tcPr>
          <w:p w14:paraId="3D113E45"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0114B2" w:rsidRPr="0053169B" w14:paraId="572621CA" w14:textId="77777777" w:rsidTr="005E1838">
        <w:tc>
          <w:tcPr>
            <w:tcW w:w="1821" w:type="dxa"/>
            <w:vAlign w:val="center"/>
          </w:tcPr>
          <w:p w14:paraId="546D440C"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9</w:t>
            </w:r>
          </w:p>
        </w:tc>
        <w:tc>
          <w:tcPr>
            <w:tcW w:w="2032" w:type="dxa"/>
            <w:vAlign w:val="center"/>
          </w:tcPr>
          <w:p w14:paraId="7ED85194" w14:textId="77777777" w:rsidR="000114B2" w:rsidRPr="0053169B" w:rsidRDefault="000114B2" w:rsidP="000114B2">
            <w:pPr>
              <w:widowControl w:val="0"/>
              <w:spacing w:before="100" w:beforeAutospacing="1" w:after="120" w:line="240" w:lineRule="auto"/>
              <w:rPr>
                <w:rFonts w:ascii="David" w:eastAsia="Calibri" w:hAnsi="David" w:cs="David"/>
                <w:rtl/>
              </w:rPr>
            </w:pPr>
            <w:r w:rsidRPr="0053169B">
              <w:rPr>
                <w:rFonts w:ascii="David" w:eastAsia="Calibri" w:hAnsi="David" w:cs="David"/>
                <w:rtl/>
              </w:rPr>
              <w:t xml:space="preserve">מפרט מטריצות </w:t>
            </w:r>
            <w:r>
              <w:rPr>
                <w:rFonts w:ascii="David" w:eastAsia="Calibri" w:hAnsi="David" w:cs="David" w:hint="cs"/>
                <w:rtl/>
              </w:rPr>
              <w:t xml:space="preserve">- </w:t>
            </w:r>
            <w:r w:rsidRPr="00237EA9">
              <w:rPr>
                <w:rFonts w:ascii="David" w:eastAsia="Calibri" w:hAnsi="David" w:cs="David"/>
              </w:rPr>
              <w:t>Thinklogical</w:t>
            </w:r>
          </w:p>
        </w:tc>
        <w:tc>
          <w:tcPr>
            <w:tcW w:w="948" w:type="dxa"/>
            <w:vAlign w:val="center"/>
          </w:tcPr>
          <w:p w14:paraId="4BBE9712"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430" w:type="dxa"/>
            <w:vAlign w:val="center"/>
          </w:tcPr>
          <w:p w14:paraId="69B67490" w14:textId="11D90496" w:rsidR="000114B2" w:rsidRPr="0053169B" w:rsidRDefault="00F44EB8" w:rsidP="00C61F2C">
            <w:pPr>
              <w:widowControl w:val="0"/>
              <w:bidi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1,769,079 ₪ </w:t>
            </w:r>
          </w:p>
        </w:tc>
        <w:tc>
          <w:tcPr>
            <w:tcW w:w="2505" w:type="dxa"/>
            <w:vAlign w:val="center"/>
          </w:tcPr>
          <w:p w14:paraId="17A2AF27" w14:textId="77777777" w:rsidR="000114B2" w:rsidRPr="0053169B" w:rsidRDefault="000114B2"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B5757B" w:rsidRPr="0053169B" w14:paraId="5A38D214" w14:textId="77777777" w:rsidTr="005E1838">
        <w:tc>
          <w:tcPr>
            <w:tcW w:w="1821" w:type="dxa"/>
            <w:vAlign w:val="center"/>
          </w:tcPr>
          <w:p w14:paraId="6CEB2C2E" w14:textId="77777777" w:rsidR="00B5757B" w:rsidRDefault="00B5757B"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10</w:t>
            </w:r>
          </w:p>
        </w:tc>
        <w:tc>
          <w:tcPr>
            <w:tcW w:w="2032" w:type="dxa"/>
            <w:vAlign w:val="center"/>
          </w:tcPr>
          <w:p w14:paraId="150ACCD6" w14:textId="77777777" w:rsidR="00B5757B" w:rsidRPr="0053169B" w:rsidRDefault="00B5757B" w:rsidP="000114B2">
            <w:pPr>
              <w:widowControl w:val="0"/>
              <w:spacing w:before="100" w:beforeAutospacing="1" w:after="120" w:line="240" w:lineRule="auto"/>
              <w:rPr>
                <w:rFonts w:ascii="David" w:eastAsia="Calibri" w:hAnsi="David" w:cs="David"/>
              </w:rPr>
            </w:pPr>
            <w:r>
              <w:rPr>
                <w:rFonts w:ascii="David" w:eastAsia="Calibri" w:hAnsi="David" w:cs="David" w:hint="cs"/>
                <w:rtl/>
              </w:rPr>
              <w:t xml:space="preserve">מפרט מטריצות </w:t>
            </w:r>
            <w:r>
              <w:rPr>
                <w:rFonts w:ascii="David" w:eastAsia="Calibri" w:hAnsi="David" w:cs="David"/>
              </w:rPr>
              <w:t>– G&amp;D</w:t>
            </w:r>
          </w:p>
        </w:tc>
        <w:tc>
          <w:tcPr>
            <w:tcW w:w="948" w:type="dxa"/>
            <w:vAlign w:val="center"/>
          </w:tcPr>
          <w:p w14:paraId="5A60E56A"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Pr>
                <w:rFonts w:ascii="David" w:eastAsia="Calibri" w:hAnsi="David" w:cs="David" w:hint="cs"/>
                <w:color w:val="000000"/>
                <w:rtl/>
              </w:rPr>
              <w:t>10%</w:t>
            </w:r>
          </w:p>
        </w:tc>
        <w:tc>
          <w:tcPr>
            <w:tcW w:w="2430" w:type="dxa"/>
            <w:vAlign w:val="center"/>
          </w:tcPr>
          <w:p w14:paraId="524DEBC6" w14:textId="77777777" w:rsidR="00C752C6" w:rsidRPr="00C752C6" w:rsidRDefault="00C752C6" w:rsidP="00F44EB8">
            <w:pPr>
              <w:widowControl w:val="0"/>
              <w:bidi w:val="0"/>
              <w:spacing w:before="100" w:beforeAutospacing="1" w:after="120" w:line="240" w:lineRule="auto"/>
              <w:jc w:val="center"/>
              <w:rPr>
                <w:rFonts w:ascii="David" w:eastAsia="Calibri" w:hAnsi="David" w:cs="David"/>
                <w:color w:val="000000"/>
              </w:rPr>
            </w:pPr>
            <w:r w:rsidRPr="00C752C6">
              <w:rPr>
                <w:rFonts w:ascii="David" w:eastAsia="Calibri" w:hAnsi="David" w:cs="David"/>
                <w:color w:val="000000"/>
              </w:rPr>
              <w:t xml:space="preserve">     </w:t>
            </w:r>
            <w:r w:rsidR="00746025">
              <w:rPr>
                <w:rFonts w:ascii="David" w:eastAsia="Calibri" w:hAnsi="David" w:cs="David" w:hint="cs"/>
                <w:color w:val="000000"/>
                <w:rtl/>
              </w:rPr>
              <w:t>ש"ח</w:t>
            </w:r>
            <w:r w:rsidRPr="00C752C6">
              <w:rPr>
                <w:rFonts w:ascii="David" w:eastAsia="Calibri" w:hAnsi="David" w:cs="David"/>
                <w:color w:val="000000"/>
              </w:rPr>
              <w:t xml:space="preserve"> 1,174,583 </w:t>
            </w:r>
          </w:p>
          <w:p w14:paraId="125AE3B9" w14:textId="77777777" w:rsidR="00B5757B" w:rsidRDefault="00B5757B" w:rsidP="00C61F2C">
            <w:pPr>
              <w:widowControl w:val="0"/>
              <w:spacing w:before="100" w:beforeAutospacing="1" w:after="120" w:line="240" w:lineRule="auto"/>
              <w:jc w:val="center"/>
              <w:rPr>
                <w:rFonts w:ascii="David" w:eastAsia="Calibri" w:hAnsi="David" w:cs="David"/>
                <w:color w:val="000000"/>
                <w:rtl/>
              </w:rPr>
            </w:pPr>
          </w:p>
        </w:tc>
        <w:tc>
          <w:tcPr>
            <w:tcW w:w="2505" w:type="dxa"/>
            <w:vAlign w:val="center"/>
          </w:tcPr>
          <w:p w14:paraId="43DEED0D"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bl>
    <w:p w14:paraId="50E0389C" w14:textId="77777777" w:rsidR="00C61F2C" w:rsidRPr="0053169B" w:rsidRDefault="00F33E3E"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44E88F5D" w14:textId="77777777" w:rsidR="00C61F2C" w:rsidRPr="0053169B" w:rsidRDefault="00F33E3E"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28D0C2B2" w14:textId="77777777" w:rsidR="00C61F2C" w:rsidRPr="0053169B" w:rsidRDefault="00F33E3E"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6BC9ED52" w14:textId="77777777" w:rsidR="00C61F2C" w:rsidRPr="0053169B" w:rsidRDefault="00F33E3E"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3CA247A5" w14:textId="77777777" w:rsidR="00C61F2C" w:rsidRPr="0053169B" w:rsidRDefault="00F33E3E"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38A34B4D" w14:textId="77777777" w:rsidR="00C61F2C" w:rsidRPr="0053169B" w:rsidRDefault="00F33E3E"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6B8C91F3"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0AC81456"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1A56FFAE" w14:textId="77777777" w:rsidTr="00225C01">
        <w:tc>
          <w:tcPr>
            <w:tcW w:w="1296" w:type="dxa"/>
            <w:vAlign w:val="center"/>
          </w:tcPr>
          <w:p w14:paraId="38C0E0DD"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5A7F4BE9"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60900A60"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10EAF1D3"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204BE32D"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752C6" w:rsidRPr="0053169B" w14:paraId="18D323F7" w14:textId="77777777" w:rsidTr="00225C01">
        <w:tc>
          <w:tcPr>
            <w:tcW w:w="1296" w:type="dxa"/>
            <w:vAlign w:val="center"/>
          </w:tcPr>
          <w:p w14:paraId="169B70E2"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64464A31"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77992D90"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4A75DF81" w14:textId="3342CCF5" w:rsidR="00C752C6" w:rsidRPr="00C752C6" w:rsidRDefault="00F44EB8" w:rsidP="00C752C6">
            <w:pPr>
              <w:widowControl w:val="0"/>
              <w:spacing w:before="100" w:beforeAutospacing="1" w:after="120" w:line="240" w:lineRule="auto"/>
              <w:jc w:val="center"/>
              <w:rPr>
                <w:rFonts w:ascii="David" w:eastAsia="Calibri" w:hAnsi="David" w:cs="David"/>
                <w:color w:val="000000"/>
                <w:rtl/>
              </w:rPr>
            </w:pPr>
            <w:r>
              <w:rPr>
                <w:rFonts w:ascii="David" w:hAnsi="David" w:cs="David"/>
              </w:rPr>
              <w:t xml:space="preserve">287,358 </w:t>
            </w:r>
            <w:r>
              <w:rPr>
                <w:rFonts w:ascii="David" w:hAnsi="David" w:cs="David" w:hint="cs"/>
                <w:rtl/>
              </w:rPr>
              <w:t xml:space="preserve"> ₪ </w:t>
            </w:r>
          </w:p>
        </w:tc>
        <w:tc>
          <w:tcPr>
            <w:tcW w:w="2731" w:type="dxa"/>
            <w:vAlign w:val="center"/>
          </w:tcPr>
          <w:p w14:paraId="270C2AD0"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05AA6811" w14:textId="77777777" w:rsidTr="00225C01">
        <w:tc>
          <w:tcPr>
            <w:tcW w:w="1296" w:type="dxa"/>
            <w:vAlign w:val="center"/>
          </w:tcPr>
          <w:p w14:paraId="77176942"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582E0176"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77FAE8B3"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6FBE1D40" w14:textId="77777777"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474,697 </w:t>
            </w:r>
          </w:p>
        </w:tc>
        <w:tc>
          <w:tcPr>
            <w:tcW w:w="2731" w:type="dxa"/>
            <w:vAlign w:val="center"/>
          </w:tcPr>
          <w:p w14:paraId="6B7514C3"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2A15E663" w14:textId="77777777" w:rsidTr="00225C01">
        <w:tc>
          <w:tcPr>
            <w:tcW w:w="1296" w:type="dxa"/>
            <w:vAlign w:val="center"/>
          </w:tcPr>
          <w:p w14:paraId="756704F3"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3</w:t>
            </w:r>
          </w:p>
        </w:tc>
        <w:tc>
          <w:tcPr>
            <w:tcW w:w="2144" w:type="dxa"/>
            <w:vAlign w:val="center"/>
          </w:tcPr>
          <w:p w14:paraId="0C35E800"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0B11F616"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4B1A524E" w14:textId="1926D852" w:rsidR="00C752C6" w:rsidRPr="00C752C6" w:rsidRDefault="003C3B86" w:rsidP="00C752C6">
            <w:pPr>
              <w:widowControl w:val="0"/>
              <w:spacing w:before="100" w:beforeAutospacing="1" w:after="120" w:line="240" w:lineRule="auto"/>
              <w:jc w:val="center"/>
              <w:rPr>
                <w:rFonts w:ascii="David" w:eastAsia="Calibri" w:hAnsi="David" w:cs="David"/>
                <w:color w:val="000000"/>
                <w:rtl/>
              </w:rPr>
            </w:pPr>
            <w:r>
              <w:rPr>
                <w:rFonts w:ascii="David" w:hAnsi="David" w:cs="David"/>
              </w:rPr>
              <w:t xml:space="preserve"> </w:t>
            </w:r>
            <w:r w:rsidR="006B0F7C">
              <w:rPr>
                <w:rFonts w:ascii="David" w:hAnsi="David" w:cs="David"/>
              </w:rPr>
              <w:t xml:space="preserve">248,682 </w:t>
            </w:r>
            <w:r w:rsidR="006B0F7C">
              <w:rPr>
                <w:rFonts w:ascii="David" w:hAnsi="David" w:cs="David" w:hint="cs"/>
                <w:rtl/>
              </w:rPr>
              <w:t xml:space="preserve">₪ </w:t>
            </w:r>
          </w:p>
        </w:tc>
        <w:tc>
          <w:tcPr>
            <w:tcW w:w="2731" w:type="dxa"/>
            <w:vAlign w:val="center"/>
          </w:tcPr>
          <w:p w14:paraId="4BD44989"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41230D17" w14:textId="77777777" w:rsidTr="00225C01">
        <w:tc>
          <w:tcPr>
            <w:tcW w:w="1296" w:type="dxa"/>
            <w:vAlign w:val="center"/>
          </w:tcPr>
          <w:p w14:paraId="253420BC"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5BD88BAF"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1D73AC0B"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799BD1F2" w14:textId="3557EBE8" w:rsidR="00C752C6" w:rsidRPr="00C752C6" w:rsidRDefault="00C752C6" w:rsidP="003C3B8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00F44EB8">
              <w:rPr>
                <w:rFonts w:ascii="David" w:hAnsi="David" w:cs="David"/>
              </w:rPr>
              <w:t xml:space="preserve">1,583,590 </w:t>
            </w:r>
            <w:r w:rsidR="00F44EB8">
              <w:rPr>
                <w:rFonts w:ascii="David" w:hAnsi="David" w:cs="David" w:hint="cs"/>
                <w:rtl/>
              </w:rPr>
              <w:t xml:space="preserve"> ₪ </w:t>
            </w:r>
          </w:p>
        </w:tc>
        <w:tc>
          <w:tcPr>
            <w:tcW w:w="2731" w:type="dxa"/>
            <w:vAlign w:val="center"/>
          </w:tcPr>
          <w:p w14:paraId="69D23AB4" w14:textId="77777777" w:rsidR="00C752C6" w:rsidRPr="0053169B" w:rsidRDefault="00C752C6" w:rsidP="00C752C6">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C752C6" w:rsidRPr="0053169B" w14:paraId="488DFD75" w14:textId="77777777" w:rsidTr="00225C01">
        <w:tc>
          <w:tcPr>
            <w:tcW w:w="1296" w:type="dxa"/>
            <w:vAlign w:val="center"/>
          </w:tcPr>
          <w:p w14:paraId="78BA154D"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15D02509"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6D2979B2"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6B2EA10A" w14:textId="1886551D" w:rsidR="00C752C6" w:rsidRPr="00C752C6" w:rsidRDefault="00C752C6" w:rsidP="002A5B11">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w:t>
            </w:r>
            <w:r w:rsidR="002A5B11">
              <w:rPr>
                <w:rFonts w:ascii="David" w:eastAsia="Calibri" w:hAnsi="David" w:cs="David" w:hint="cs"/>
                <w:color w:val="000000"/>
                <w:rtl/>
              </w:rPr>
              <w:t xml:space="preserve">715,117 ₪ </w:t>
            </w:r>
          </w:p>
        </w:tc>
        <w:tc>
          <w:tcPr>
            <w:tcW w:w="2731" w:type="dxa"/>
            <w:vAlign w:val="center"/>
          </w:tcPr>
          <w:p w14:paraId="76E4F4BD"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0E9D0454" w14:textId="77777777" w:rsidTr="00225C01">
        <w:tc>
          <w:tcPr>
            <w:tcW w:w="1296" w:type="dxa"/>
            <w:vAlign w:val="center"/>
          </w:tcPr>
          <w:p w14:paraId="0A4142A8"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04A6CFA5" w14:textId="213E8810"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0E78B1A7"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47441CCC" w14:textId="2A0BA4CE" w:rsidR="00C752C6" w:rsidRPr="00C752C6" w:rsidRDefault="00F6764C" w:rsidP="00F6764C">
            <w:pPr>
              <w:widowControl w:val="0"/>
              <w:spacing w:before="100" w:beforeAutospacing="1" w:after="120" w:line="240" w:lineRule="auto"/>
              <w:jc w:val="center"/>
              <w:rPr>
                <w:rFonts w:ascii="David" w:eastAsia="Calibri" w:hAnsi="David" w:cs="David"/>
                <w:color w:val="000000"/>
                <w:rtl/>
              </w:rPr>
            </w:pPr>
            <w:r>
              <w:rPr>
                <w:rFonts w:ascii="David" w:hAnsi="David" w:cs="David" w:hint="cs"/>
                <w:rtl/>
              </w:rPr>
              <w:t xml:space="preserve">545,267 </w:t>
            </w:r>
            <w:r w:rsidR="00F44EB8">
              <w:rPr>
                <w:rFonts w:ascii="David" w:hAnsi="David" w:cs="David" w:hint="cs"/>
                <w:rtl/>
              </w:rPr>
              <w:t xml:space="preserve">₪ </w:t>
            </w:r>
          </w:p>
        </w:tc>
        <w:tc>
          <w:tcPr>
            <w:tcW w:w="2731" w:type="dxa"/>
            <w:vAlign w:val="center"/>
          </w:tcPr>
          <w:p w14:paraId="1B11A2BE"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1D96E645" w14:textId="77777777" w:rsidTr="00225C01">
        <w:tc>
          <w:tcPr>
            <w:tcW w:w="1296" w:type="dxa"/>
            <w:vAlign w:val="center"/>
          </w:tcPr>
          <w:p w14:paraId="38BBD1EC"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1871288C"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ברודקסט /וידאו</w:t>
            </w:r>
          </w:p>
        </w:tc>
        <w:tc>
          <w:tcPr>
            <w:tcW w:w="984" w:type="dxa"/>
            <w:vAlign w:val="center"/>
          </w:tcPr>
          <w:p w14:paraId="482D4638"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0BEBB780" w14:textId="77777777"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422,717 </w:t>
            </w:r>
          </w:p>
        </w:tc>
        <w:tc>
          <w:tcPr>
            <w:tcW w:w="2731" w:type="dxa"/>
            <w:vAlign w:val="center"/>
          </w:tcPr>
          <w:p w14:paraId="6CEB6537"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410C9F23" w14:textId="77777777" w:rsidR="00C61F2C" w:rsidRPr="0053169B" w:rsidRDefault="00F33E3E"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1C41D2CA" w14:textId="77777777" w:rsidR="00C61F2C" w:rsidRPr="0053169B" w:rsidRDefault="00F33E3E"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24405764" w14:textId="77777777" w:rsidR="00C61F2C" w:rsidRPr="0053169B" w:rsidRDefault="00F33E3E"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53656028" w14:textId="77777777" w:rsidR="00C61F2C" w:rsidRPr="0053169B" w:rsidRDefault="00F33E3E"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7326CDA6"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32AC4175"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1557EB91"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760A1420" w14:textId="77777777" w:rsidTr="00225C01">
        <w:trPr>
          <w:jc w:val="center"/>
        </w:trPr>
        <w:tc>
          <w:tcPr>
            <w:tcW w:w="1809" w:type="dxa"/>
            <w:vAlign w:val="center"/>
          </w:tcPr>
          <w:p w14:paraId="68F4C6C8"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117ACDD6"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2F3742CA"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442F53CB" w14:textId="77777777" w:rsidTr="00225C01">
        <w:trPr>
          <w:jc w:val="center"/>
        </w:trPr>
        <w:tc>
          <w:tcPr>
            <w:tcW w:w="1809" w:type="dxa"/>
            <w:vAlign w:val="center"/>
          </w:tcPr>
          <w:p w14:paraId="7BB2FA2B" w14:textId="77777777" w:rsidR="00C61F2C" w:rsidRPr="0053169B" w:rsidRDefault="00F33E3E"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1C344F37"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1DCFB3BE"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2160723D" w14:textId="77777777" w:rsidTr="00225C01">
        <w:trPr>
          <w:jc w:val="center"/>
        </w:trPr>
        <w:tc>
          <w:tcPr>
            <w:tcW w:w="1809" w:type="dxa"/>
            <w:vAlign w:val="center"/>
          </w:tcPr>
          <w:p w14:paraId="66AE6F6E" w14:textId="77777777" w:rsidR="00C61F2C" w:rsidRPr="0053169B" w:rsidRDefault="00F33E3E"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4CF5C340"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0B50447F"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0F150ACB" w14:textId="77777777" w:rsidTr="00225C01">
        <w:trPr>
          <w:jc w:val="center"/>
        </w:trPr>
        <w:tc>
          <w:tcPr>
            <w:tcW w:w="1809" w:type="dxa"/>
            <w:vAlign w:val="center"/>
          </w:tcPr>
          <w:p w14:paraId="0C0B472F" w14:textId="77777777" w:rsidR="00C61F2C" w:rsidRPr="0053169B" w:rsidRDefault="00F33E3E"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27B69252"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221808C4"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354BBB14"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3554C3FC" w14:textId="77777777" w:rsidR="00C61F2C" w:rsidRPr="0053169B" w:rsidRDefault="00F33E3E"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0FEF6C99"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6F25D916"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1A0600FA"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73604485"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4F318A04"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r w:rsidR="00C61F2C" w:rsidRPr="0053169B">
        <w:rPr>
          <w:rFonts w:ascii="David" w:hAnsi="David" w:cs="David"/>
          <w:color w:val="000000"/>
          <w14:scene3d>
            <w14:camera w14:prst="orthographicFront"/>
            <w14:lightRig w14:rig="threePt" w14:dir="t">
              <w14:rot w14:lat="0" w14:lon="0" w14:rev="0"/>
            </w14:lightRig>
          </w14:scene3d>
        </w:rPr>
        <w:t>PRi</w:t>
      </w:r>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3A88A447"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בטרם עריכת התיחור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בתיחור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2713160E"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2241DDE5"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(Gi</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53EA669E"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626F9FBA" w14:textId="77777777" w:rsidR="00C61F2C" w:rsidRPr="0053169B" w:rsidRDefault="00F33E3E"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6F4F84B9" w14:textId="77777777" w:rsidR="00C61F2C" w:rsidRPr="0053169B" w:rsidRDefault="00F33E3E"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r w:rsidR="00C61F2C" w:rsidRPr="0053169B">
        <w:rPr>
          <w:rFonts w:ascii="David" w:eastAsia="Calibri" w:hAnsi="David" w:cs="David"/>
        </w:rPr>
        <w:t>i</w:t>
      </w:r>
    </w:p>
    <w:p w14:paraId="58A3AB76" w14:textId="77777777" w:rsidR="00C61F2C" w:rsidRPr="0053169B" w:rsidRDefault="00F33E3E"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r w:rsidR="00C61F2C" w:rsidRPr="0053169B">
        <w:rPr>
          <w:rFonts w:ascii="David" w:eastAsia="Calibri" w:hAnsi="David" w:cs="David" w:hint="eastAsia"/>
          <w:rtl/>
        </w:rPr>
        <w:t>מהמציעים</w:t>
      </w:r>
    </w:p>
    <w:p w14:paraId="19F5AA42" w14:textId="77777777" w:rsidR="00C61F2C" w:rsidRPr="0053169B" w:rsidRDefault="00F33E3E"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r w:rsidR="00C61F2C" w:rsidRPr="0053169B">
        <w:rPr>
          <w:rFonts w:ascii="David" w:eastAsia="Calibri" w:hAnsi="David" w:cs="David"/>
        </w:rPr>
        <w:t>i</w:t>
      </w:r>
    </w:p>
    <w:p w14:paraId="00915808"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62EAEB45"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r w:rsidRPr="0053169B">
        <w:rPr>
          <w:rFonts w:ascii="David" w:eastAsia="Calibri" w:hAnsi="David" w:cs="David" w:hint="eastAsia"/>
          <w:rtl/>
        </w:rPr>
        <w:t>המתוחרים</w:t>
      </w:r>
      <w:r w:rsidRPr="0053169B">
        <w:rPr>
          <w:rFonts w:ascii="David" w:eastAsia="Calibri" w:hAnsi="David" w:cs="David"/>
          <w:rtl/>
        </w:rPr>
        <w:t xml:space="preserve"> במסגרת התיחור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r w:rsidRPr="0053169B">
        <w:rPr>
          <w:rFonts w:ascii="David" w:eastAsia="Calibri" w:hAnsi="David" w:cs="David" w:hint="eastAsia"/>
          <w:rtl/>
        </w:rPr>
        <w:t>ותוחרו</w:t>
      </w:r>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69509107"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lastRenderedPageBreak/>
        <w:t xml:space="preserve">3.8 לאחר סיום שלב ד' (בחירת מועמד ראשון לזכיה) והכרזת הזוכה יבוצע תיחור נוסף בהתאם לאמור לשלב ה' ובהתאם להיצע היצרנים במכרז.  </w:t>
      </w:r>
    </w:p>
    <w:p w14:paraId="52D8B27A" w14:textId="77777777" w:rsidR="00C61F2C" w:rsidRPr="0053169B" w:rsidRDefault="00C61F2C" w:rsidP="00C61F2C">
      <w:pPr>
        <w:bidi/>
        <w:spacing w:before="120" w:after="120" w:line="360" w:lineRule="auto"/>
        <w:jc w:val="both"/>
        <w:rPr>
          <w:rFonts w:eastAsia="Calibri" w:cs="FrankRuehl"/>
          <w:rtl/>
        </w:rPr>
      </w:pPr>
    </w:p>
    <w:p w14:paraId="5E43D29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1" w:name="_נספח_1.4_–"/>
      <w:bookmarkStart w:id="372" w:name="_Toc503624055"/>
      <w:bookmarkStart w:id="373" w:name="_Toc29425193"/>
      <w:bookmarkStart w:id="374" w:name="_Toc503624050"/>
      <w:bookmarkEnd w:id="371"/>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372"/>
      <w:bookmarkEnd w:id="373"/>
      <w:r w:rsidRPr="0053169B">
        <w:rPr>
          <w:rFonts w:ascii="David" w:hAnsi="David"/>
          <w:sz w:val="36"/>
          <w:szCs w:val="36"/>
          <w:rtl/>
        </w:rPr>
        <w:t xml:space="preserve">  </w:t>
      </w:r>
    </w:p>
    <w:p w14:paraId="6AF34771" w14:textId="77777777" w:rsidR="00004AB4" w:rsidRPr="0053169B" w:rsidRDefault="005E1838" w:rsidP="005E1838">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יסופק</w:t>
      </w:r>
      <w:r w:rsidR="00286ED7">
        <w:rPr>
          <w:rFonts w:ascii="David" w:hAnsi="David" w:hint="cs"/>
          <w:rtl/>
        </w:rPr>
        <w:t xml:space="preserve"> </w:t>
      </w:r>
      <w:r w:rsidR="00392E58">
        <w:rPr>
          <w:rFonts w:ascii="David" w:hAnsi="David" w:hint="cs"/>
          <w:rtl/>
        </w:rPr>
        <w:t>בנפרד ל</w:t>
      </w:r>
      <w:r w:rsidR="00576446">
        <w:rPr>
          <w:rFonts w:ascii="David" w:hAnsi="David" w:hint="cs"/>
          <w:rtl/>
        </w:rPr>
        <w:t xml:space="preserve">פני מועד </w:t>
      </w:r>
      <w:r>
        <w:rPr>
          <w:rFonts w:ascii="David" w:hAnsi="David" w:hint="cs"/>
          <w:rtl/>
        </w:rPr>
        <w:t>עריכת</w:t>
      </w:r>
      <w:r w:rsidR="00576446">
        <w:rPr>
          <w:rFonts w:ascii="David" w:hAnsi="David" w:hint="cs"/>
          <w:rtl/>
        </w:rPr>
        <w:t xml:space="preserve"> התיחור הדינאמי</w:t>
      </w:r>
    </w:p>
    <w:p w14:paraId="1208B0A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5" w:name="_נספח_1.5_–"/>
      <w:bookmarkStart w:id="376" w:name="_Toc29425194"/>
      <w:bookmarkEnd w:id="375"/>
      <w:r w:rsidRPr="0053169B">
        <w:rPr>
          <w:rFonts w:ascii="David" w:hAnsi="David"/>
          <w:sz w:val="36"/>
          <w:szCs w:val="36"/>
          <w:rtl/>
        </w:rPr>
        <w:lastRenderedPageBreak/>
        <w:t xml:space="preserve">נספח 1.5 – כללי תיחור </w:t>
      </w:r>
      <w:r w:rsidR="00E45CED" w:rsidRPr="0053169B">
        <w:rPr>
          <w:rFonts w:ascii="David" w:hAnsi="David"/>
          <w:sz w:val="36"/>
          <w:szCs w:val="36"/>
          <w:rtl/>
        </w:rPr>
        <w:t>דינאמי</w:t>
      </w:r>
      <w:r w:rsidRPr="0053169B">
        <w:rPr>
          <w:rFonts w:ascii="David" w:hAnsi="David"/>
          <w:sz w:val="36"/>
          <w:szCs w:val="36"/>
          <w:rtl/>
        </w:rPr>
        <w:t xml:space="preserve"> מקוון</w:t>
      </w:r>
      <w:bookmarkEnd w:id="374"/>
      <w:bookmarkEnd w:id="376"/>
      <w:r w:rsidRPr="0053169B">
        <w:rPr>
          <w:rFonts w:ascii="David" w:hAnsi="David"/>
          <w:sz w:val="36"/>
          <w:szCs w:val="36"/>
          <w:rtl/>
        </w:rPr>
        <w:t xml:space="preserve"> </w:t>
      </w:r>
    </w:p>
    <w:p w14:paraId="726E31E9" w14:textId="77777777" w:rsidR="00102532" w:rsidRPr="0053169B" w:rsidRDefault="00102532" w:rsidP="00102532">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 xml:space="preserve">מצורפים הכללים  נכון להיום .עורך המכרז רשאי לקבוע כללים אחרים לפני מועד עריכת התיחור הדינמי. </w:t>
      </w:r>
    </w:p>
    <w:p w14:paraId="087DB4C7" w14:textId="77777777" w:rsidR="00102532" w:rsidRDefault="00102532" w:rsidP="00102532">
      <w:pPr>
        <w:pStyle w:val="1a"/>
        <w:bidi/>
        <w:spacing w:after="120" w:line="276" w:lineRule="auto"/>
        <w:ind w:left="248"/>
        <w:rPr>
          <w:rFonts w:ascii="David" w:hAnsi="David" w:cs="David"/>
          <w:sz w:val="24"/>
          <w:szCs w:val="24"/>
        </w:rPr>
      </w:pPr>
    </w:p>
    <w:p w14:paraId="598CF6F4" w14:textId="77777777" w:rsidR="00004AB4" w:rsidRPr="0053169B" w:rsidRDefault="00004AB4" w:rsidP="000114B2">
      <w:pPr>
        <w:pStyle w:val="1a"/>
        <w:numPr>
          <w:ilvl w:val="0"/>
          <w:numId w:val="78"/>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0FEAE57B" w14:textId="77777777" w:rsidR="00004AB4" w:rsidRPr="0053169B" w:rsidRDefault="001A7098" w:rsidP="000114B2">
      <w:pPr>
        <w:pStyle w:val="2f6"/>
        <w:numPr>
          <w:ilvl w:val="1"/>
          <w:numId w:val="76"/>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התיחור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4172564E" w14:textId="77777777" w:rsidR="00004AB4" w:rsidRPr="0053169B" w:rsidRDefault="00004AB4" w:rsidP="005E1838">
      <w:pPr>
        <w:pStyle w:val="2f6"/>
        <w:widowControl w:val="0"/>
        <w:numPr>
          <w:ilvl w:val="1"/>
          <w:numId w:val="76"/>
        </w:numPr>
        <w:bidi/>
        <w:spacing w:after="120" w:line="276" w:lineRule="auto"/>
        <w:ind w:left="674" w:hanging="467"/>
        <w:jc w:val="left"/>
        <w:rPr>
          <w:rFonts w:ascii="David" w:hAnsi="David" w:cs="David"/>
          <w:b/>
          <w:bCs/>
        </w:rPr>
      </w:pPr>
      <w:r w:rsidRPr="0053169B">
        <w:rPr>
          <w:rFonts w:ascii="David" w:hAnsi="David" w:cs="David"/>
          <w:rtl/>
        </w:rPr>
        <w:t>הליך התיחור ה</w:t>
      </w:r>
      <w:r w:rsidR="00E45CED" w:rsidRPr="0053169B">
        <w:rPr>
          <w:rFonts w:ascii="David" w:hAnsi="David" w:cs="David"/>
          <w:rtl/>
        </w:rPr>
        <w:t>דינאמי</w:t>
      </w:r>
      <w:r w:rsidRPr="0053169B">
        <w:rPr>
          <w:rFonts w:ascii="David" w:hAnsi="David" w:cs="David"/>
          <w:rtl/>
        </w:rPr>
        <w:t xml:space="preserve"> המקוון ייערך באתר המכרזים שכתובתו</w:t>
      </w:r>
      <w:r w:rsidR="005E1838">
        <w:rPr>
          <w:rFonts w:ascii="David" w:hAnsi="David" w:cs="David" w:hint="cs"/>
          <w:rtl/>
        </w:rPr>
        <w:t xml:space="preserve"> תפורסם לקראת התיחור</w:t>
      </w:r>
    </w:p>
    <w:p w14:paraId="5A65D822" w14:textId="77777777" w:rsidR="00701AF1" w:rsidRPr="0053169B" w:rsidRDefault="00701AF1"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hint="cs"/>
          <w:rtl/>
        </w:rPr>
        <w:t>שלב מקדים לתיחור הדי</w:t>
      </w:r>
      <w:r w:rsidR="00BA02A2" w:rsidRPr="0053169B">
        <w:rPr>
          <w:rFonts w:ascii="David" w:hAnsi="David" w:cs="David" w:hint="cs"/>
          <w:rtl/>
        </w:rPr>
        <w:t>נ</w:t>
      </w:r>
      <w:r w:rsidRPr="0053169B">
        <w:rPr>
          <w:rFonts w:ascii="David" w:hAnsi="David" w:cs="David" w:hint="cs"/>
          <w:rtl/>
        </w:rPr>
        <w:t xml:space="preserve">אמי ייערך </w:t>
      </w:r>
      <w:r w:rsidRPr="0053169B">
        <w:rPr>
          <w:rFonts w:ascii="David" w:hAnsi="David" w:cs="David" w:hint="cs"/>
          <w:b/>
          <w:bCs/>
          <w:u w:val="single"/>
          <w:rtl/>
        </w:rPr>
        <w:t>תיחור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התיחור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בתיחור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ה תנאי להשתתפות המציע התיחור הדינאמי המקוון.</w:t>
      </w:r>
    </w:p>
    <w:p w14:paraId="10217C7A" w14:textId="77777777" w:rsidR="005A51B8" w:rsidRPr="0053169B" w:rsidRDefault="00004AB4" w:rsidP="000114B2">
      <w:pPr>
        <w:numPr>
          <w:ilvl w:val="1"/>
          <w:numId w:val="78"/>
        </w:numPr>
        <w:bidi/>
        <w:spacing w:before="60" w:afterLines="60" w:after="144" w:line="360" w:lineRule="auto"/>
        <w:jc w:val="both"/>
        <w:rPr>
          <w:rFonts w:ascii="David" w:hAnsi="David" w:cs="David"/>
        </w:rPr>
      </w:pPr>
      <w:r w:rsidRPr="0053169B">
        <w:rPr>
          <w:rFonts w:ascii="David" w:hAnsi="David" w:cs="David"/>
          <w:rtl/>
        </w:rPr>
        <w:t xml:space="preserve">כלל הפעילות בהליך התיחור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6FB10BEA" w14:textId="77777777" w:rsidR="00004AB4" w:rsidRPr="0053169B" w:rsidRDefault="00004AB4" w:rsidP="000114B2">
      <w:pPr>
        <w:pStyle w:val="2f6"/>
        <w:widowControl w:val="0"/>
        <w:numPr>
          <w:ilvl w:val="1"/>
          <w:numId w:val="76"/>
        </w:numPr>
        <w:bidi/>
        <w:spacing w:after="120" w:line="276" w:lineRule="auto"/>
        <w:ind w:left="674" w:hanging="467"/>
        <w:rPr>
          <w:rFonts w:ascii="David" w:hAnsi="David" w:cs="David"/>
        </w:rPr>
      </w:pPr>
      <w:bookmarkStart w:id="377" w:name="_Ref14744724"/>
      <w:r w:rsidRPr="0053169B">
        <w:rPr>
          <w:rFonts w:ascii="David" w:hAnsi="David" w:cs="David"/>
          <w:rtl/>
        </w:rPr>
        <w:t>הצעות שתוגשנה על ידי המשתתפים במהלך התיחור תעמודנה במלואן בתנאי המכרז.</w:t>
      </w:r>
      <w:bookmarkEnd w:id="377"/>
    </w:p>
    <w:p w14:paraId="762307AA" w14:textId="17E21113" w:rsidR="005A51B8" w:rsidRPr="0053169B" w:rsidRDefault="00004AB4"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rtl/>
        </w:rPr>
        <w:t xml:space="preserve">במהלך התיחור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2A17B6">
        <w:rPr>
          <w:rFonts w:ascii="David" w:hAnsi="David" w:cs="David"/>
          <w:cs/>
        </w:rPr>
        <w:t>‎</w:t>
      </w:r>
      <w:r w:rsidR="002A17B6">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במהלך התיחור הדינאמי המקוון, ציון ההצעה המשוקלל</w:t>
      </w:r>
      <w:r w:rsidR="009A5F52" w:rsidRPr="0053169B">
        <w:rPr>
          <w:rFonts w:ascii="David" w:hAnsi="David" w:cs="David"/>
          <w:rtl/>
        </w:rPr>
        <w:t xml:space="preserve"> בכל שלב בו תעודכן ההצעה של ההמציע, </w:t>
      </w:r>
      <w:r w:rsidR="005A51B8" w:rsidRPr="0053169B">
        <w:rPr>
          <w:rFonts w:ascii="David" w:hAnsi="David" w:cs="David"/>
          <w:rtl/>
        </w:rPr>
        <w:t xml:space="preserve"> יחושב בהתאם לנוסחה המפורטת בנספח 1.3 </w:t>
      </w:r>
    </w:p>
    <w:p w14:paraId="38EA081C"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במסגרת התיחור הדינאמי יציע כל משתתף אחוזי הנחה הולכים ועולים.</w:t>
      </w:r>
    </w:p>
    <w:p w14:paraId="0545DDB0"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64564F4D"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עורך המכרז רשאי במהלך התיחור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5E2D16CF"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02D0FB3D"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26430630" w14:textId="77777777" w:rsidR="00004AB4" w:rsidRPr="0053169B" w:rsidRDefault="00004AB4" w:rsidP="000114B2">
      <w:pPr>
        <w:pStyle w:val="RonnyBase"/>
        <w:keepLines w:val="0"/>
        <w:numPr>
          <w:ilvl w:val="0"/>
          <w:numId w:val="67"/>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74512DAA"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מועד ושעת הפתיחה של התיחור יימסרו על ידי עורך המכרז במסגרת ההזמנה לתיחור.</w:t>
      </w:r>
    </w:p>
    <w:p w14:paraId="6951B583"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על המשתתף בתיחור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מהלך התיחור.</w:t>
      </w:r>
    </w:p>
    <w:p w14:paraId="7EAD4C03"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משעת פתיחת התיחור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5949FEBB" w14:textId="77777777" w:rsidR="006A4335" w:rsidRPr="0053169B" w:rsidRDefault="006A4335" w:rsidP="000114B2">
      <w:pPr>
        <w:pStyle w:val="2f6"/>
        <w:numPr>
          <w:ilvl w:val="1"/>
          <w:numId w:val="67"/>
        </w:numPr>
        <w:bidi/>
        <w:spacing w:line="276" w:lineRule="auto"/>
        <w:ind w:left="674" w:hanging="502"/>
        <w:rPr>
          <w:rFonts w:ascii="David" w:hAnsi="David" w:cs="David"/>
        </w:rPr>
      </w:pPr>
      <w:r w:rsidRPr="0053169B">
        <w:rPr>
          <w:rFonts w:ascii="David" w:hAnsi="David" w:cs="David"/>
          <w:rtl/>
        </w:rPr>
        <w:t>במידה שיימשך הליך התיחור הדינאמי המקוון עד השעה 22:00, יחליט עורך המכרז אחת משתיים: להמשיך את הליך התיחור עד תומו או לעצור את ההליך באופן יזום בשעה מסוימת, ולהמשיכו ביום העסקים העוקב בשעה 09:00 בבוקר, בדיוק באותה נקודה שבה נעצר התיחור</w:t>
      </w:r>
    </w:p>
    <w:p w14:paraId="06BE3EA7" w14:textId="77777777" w:rsidR="00004AB4" w:rsidRDefault="00004AB4" w:rsidP="00B321A8">
      <w:pPr>
        <w:pStyle w:val="2f6"/>
        <w:bidi/>
        <w:spacing w:line="276" w:lineRule="auto"/>
        <w:ind w:left="674"/>
        <w:rPr>
          <w:rFonts w:ascii="David" w:hAnsi="David" w:cs="David"/>
          <w:rtl/>
        </w:rPr>
      </w:pPr>
    </w:p>
    <w:p w14:paraId="4B7643AA" w14:textId="77777777" w:rsidR="005E1838" w:rsidRPr="0053169B" w:rsidRDefault="005E1838" w:rsidP="005E1838">
      <w:pPr>
        <w:pStyle w:val="2f6"/>
        <w:bidi/>
        <w:spacing w:line="276" w:lineRule="auto"/>
        <w:ind w:left="674"/>
        <w:rPr>
          <w:rFonts w:ascii="David" w:hAnsi="David" w:cs="David"/>
        </w:rPr>
      </w:pPr>
    </w:p>
    <w:p w14:paraId="130EB70A" w14:textId="77777777" w:rsidR="00B321A8" w:rsidRPr="0053169B" w:rsidRDefault="00B321A8" w:rsidP="000114B2">
      <w:pPr>
        <w:pStyle w:val="2f6"/>
        <w:numPr>
          <w:ilvl w:val="0"/>
          <w:numId w:val="67"/>
        </w:numPr>
        <w:bidi/>
        <w:spacing w:line="276" w:lineRule="auto"/>
        <w:rPr>
          <w:rFonts w:ascii="David" w:hAnsi="David" w:cs="David"/>
          <w:b/>
          <w:bCs/>
        </w:rPr>
      </w:pPr>
      <w:r w:rsidRPr="0053169B">
        <w:rPr>
          <w:rFonts w:ascii="David" w:hAnsi="David" w:cs="David"/>
          <w:b/>
          <w:bCs/>
          <w:rtl/>
        </w:rPr>
        <w:lastRenderedPageBreak/>
        <w:t xml:space="preserve">מהלך התיחור </w:t>
      </w:r>
    </w:p>
    <w:p w14:paraId="3690ABC9" w14:textId="77777777" w:rsidR="00004AB4" w:rsidRPr="0053169B" w:rsidRDefault="00DD2775" w:rsidP="000114B2">
      <w:pPr>
        <w:pStyle w:val="2f6"/>
        <w:numPr>
          <w:ilvl w:val="1"/>
          <w:numId w:val="67"/>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671B1DDA" w14:textId="77777777" w:rsidR="00B321A8" w:rsidRPr="0053169B" w:rsidRDefault="00B321A8" w:rsidP="000114B2">
      <w:pPr>
        <w:numPr>
          <w:ilvl w:val="1"/>
          <w:numId w:val="67"/>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16551A40" w14:textId="77777777" w:rsidR="00B321A8"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r w:rsidRPr="0053169B">
        <w:rPr>
          <w:rFonts w:ascii="David" w:hAnsi="David" w:cs="David"/>
          <w:rtl/>
        </w:rPr>
        <w:t xml:space="preserve">התיחור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59DCCBDC" w14:textId="77777777" w:rsidR="00004AB4"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מספר ההצעות שרשאי כל משתתף לשלוח במהלך כל שלב בתיחור איננו מוגבל</w:t>
      </w:r>
      <w:r w:rsidR="004E3321" w:rsidRPr="0053169B">
        <w:rPr>
          <w:rFonts w:ascii="David" w:hAnsi="David" w:cs="David"/>
          <w:rtl/>
        </w:rPr>
        <w:t>,</w:t>
      </w:r>
      <w:r w:rsidRPr="0053169B">
        <w:rPr>
          <w:rFonts w:ascii="David" w:hAnsi="David" w:cs="David"/>
          <w:rtl/>
        </w:rPr>
        <w:t xml:space="preserve"> כל עוד נמשך התיחור.</w:t>
      </w:r>
    </w:p>
    <w:p w14:paraId="0685A31F" w14:textId="77777777" w:rsidR="00004AB4" w:rsidRPr="0053169B" w:rsidRDefault="00745059"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4FCF9AD4" w14:textId="77777777" w:rsidR="006A4335" w:rsidRPr="0053169B" w:rsidRDefault="006A4335" w:rsidP="000114B2">
      <w:pPr>
        <w:pStyle w:val="34"/>
        <w:numPr>
          <w:ilvl w:val="1"/>
          <w:numId w:val="67"/>
        </w:numPr>
        <w:spacing w:line="276" w:lineRule="auto"/>
        <w:rPr>
          <w:rFonts w:ascii="David" w:hAnsi="David" w:cs="David"/>
        </w:rPr>
      </w:pPr>
      <w:r w:rsidRPr="0053169B">
        <w:rPr>
          <w:rFonts w:ascii="David" w:hAnsi="David" w:cs="David"/>
          <w:rtl/>
        </w:rPr>
        <w:t>במהלך קיום התיחור מידע אודות הצעות יתר המשתתפים ודירוגם יישאר חסוי בפני כל המשתתפים, למעט:</w:t>
      </w:r>
      <w:bookmarkStart w:id="378" w:name="_Toc463728877"/>
      <w:bookmarkStart w:id="379" w:name="_Toc463728700"/>
    </w:p>
    <w:p w14:paraId="6A738431"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380" w:name="_Toc463728878"/>
      <w:bookmarkStart w:id="381" w:name="_Toc463728701"/>
      <w:bookmarkEnd w:id="378"/>
      <w:bookmarkEnd w:id="379"/>
    </w:p>
    <w:p w14:paraId="6CA32916"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380"/>
      <w:bookmarkEnd w:id="381"/>
    </w:p>
    <w:p w14:paraId="4A6C104D" w14:textId="77777777" w:rsidR="00B321A8" w:rsidRPr="0053169B" w:rsidRDefault="00B321A8"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התיחור, המערכת תאריך באופן אוטומטי את התיחור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2EBA359D"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03:05 דקות לסיום התיחור, יוארך משך התיחור</w:t>
      </w:r>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03:50 דקות לסיום התיחור, יוארך משך התיחור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יעבור התיחור הדינאמי המקוון למצב המתנה.</w:t>
      </w:r>
    </w:p>
    <w:p w14:paraId="38A78122" w14:textId="77777777" w:rsidR="00DD2775" w:rsidRPr="0053169B" w:rsidRDefault="00DD2775"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0D11B891" w14:textId="77777777" w:rsidR="006A4335" w:rsidRPr="0053169B" w:rsidRDefault="00B321A8" w:rsidP="000114B2">
      <w:pPr>
        <w:numPr>
          <w:ilvl w:val="1"/>
          <w:numId w:val="67"/>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התיחור או לא הגיש הצעה עד לכניסת התיחור למצב המתנה בפעם הראשונה, ולא עדכן את עורך התיחור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תופסק השתתפות המציע בתיחור כך שלא יוכל להגיש הצעות בתיחור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בתיחור או לסיים את השתתפותו בתיחור ולהודיע האם הצעתו האחרונה שניתנה בתיחור הינה הצעתו הסופית, כמפורט להלן:</w:t>
      </w:r>
    </w:p>
    <w:p w14:paraId="7BE24387" w14:textId="77777777" w:rsidR="006A4335" w:rsidRPr="0053169B" w:rsidRDefault="006A4335" w:rsidP="006A4335">
      <w:pPr>
        <w:bidi/>
        <w:spacing w:after="0" w:line="276" w:lineRule="auto"/>
        <w:ind w:left="674"/>
        <w:jc w:val="both"/>
        <w:rPr>
          <w:rFonts w:ascii="David" w:hAnsi="David" w:cs="David"/>
        </w:rPr>
      </w:pPr>
    </w:p>
    <w:p w14:paraId="32457C5E"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בתיחור. העדר תגובה כאמור ייחשב כאישור ההצעה האחרונה שניתנה על ידי המשתתף בתיחור לכל דבר ועניין. יובהר, כי הן אישור אלקטרוני שנתן משתתף בו אישר כי ההצעה האחרונה שניתנה על ידו בתיחור הינה הצעתו האחרונה והן העדר תגובה מצד משתתף בתום חמש דקות יהוו אסמכתא לסיום השתתפותו. </w:t>
      </w:r>
    </w:p>
    <w:p w14:paraId="2EC0F266"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היה ואישרו כל המשתתפים שהשתתפו בתיחור כי הם אינם מעוניינים להגיש הצעה חדשה זולה יותר, יסתיים התיחור.</w:t>
      </w:r>
    </w:p>
    <w:p w14:paraId="3B1FFB23" w14:textId="77777777" w:rsidR="007F1DA9"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היה ואחד או יותר מהמשתתפים בתיחור הודיע/ו כי הינו/ם מעוניין/נים להמשיך ולהציע הצעות מחיר נוספות, ייפתח התיחור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w:t>
      </w:r>
      <w:r w:rsidRPr="0053169B">
        <w:rPr>
          <w:rFonts w:ascii="David" w:hAnsi="David" w:cs="David"/>
          <w:rtl/>
        </w:rPr>
        <w:lastRenderedPageBreak/>
        <w:t>כך ועבור המשתתף שהצעתו דורגה כהצעה המובילה.</w:t>
      </w:r>
      <w:r w:rsidRPr="0053169B">
        <w:rPr>
          <w:rFonts w:ascii="David" w:hAnsi="David" w:cs="David"/>
          <w:b/>
          <w:bCs/>
          <w:rtl/>
        </w:rPr>
        <w:t xml:space="preserve"> </w:t>
      </w:r>
      <w:r w:rsidRPr="0053169B">
        <w:rPr>
          <w:rFonts w:ascii="David" w:hAnsi="David" w:cs="David"/>
          <w:rtl/>
        </w:rPr>
        <w:t>יובהר כי חזרה לתיחור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ברגע בו יחלפו ארבע הדקות האחרונות מבלי שהוגשה הצעה חדשה על ידי מציע כלשהו, יעבור התיחור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54F23D83" w14:textId="77777777" w:rsidR="007F1DA9" w:rsidRPr="0053169B" w:rsidRDefault="007F1DA9"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יובהר, כי היה והתיחור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תיחור, לא יוכל להמשיך ולהשתתף אותו מציע בתיחור במידה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התיחור יכנס שוב למצב של המתנה, ובמקרה זה יסתיים התיחור עבור אותו מציע אף אם לא אישר את הצעתו האחרונה כהצעתו הסופית בתיחור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6C2EB596" w14:textId="77777777" w:rsidR="006A4335"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יובהר, כי המשתתף שהצעתו דורגה כהצעה המובילה בעת הכניסה למצב המתנה ימשיך בתיחור אף אם אישר, באחת מהדרכים המפורטות לעיל כי אין הוא מעוניין להגיש הצעה חדשה זולה יותר</w:t>
      </w:r>
      <w:r w:rsidR="007F1DA9" w:rsidRPr="0053169B">
        <w:rPr>
          <w:rFonts w:ascii="David" w:hAnsi="David" w:cs="David"/>
          <w:rtl/>
        </w:rPr>
        <w:t>.</w:t>
      </w:r>
    </w:p>
    <w:p w14:paraId="56F92404"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2EE79647" w14:textId="77777777" w:rsidR="00004AB4" w:rsidRPr="0053169B" w:rsidRDefault="00004AB4" w:rsidP="000114B2">
      <w:pPr>
        <w:pStyle w:val="1a"/>
        <w:numPr>
          <w:ilvl w:val="0"/>
          <w:numId w:val="67"/>
        </w:numPr>
        <w:bidi/>
        <w:spacing w:line="276" w:lineRule="auto"/>
        <w:ind w:left="390"/>
        <w:rPr>
          <w:rFonts w:ascii="David" w:hAnsi="David" w:cs="David"/>
          <w:rtl/>
        </w:rPr>
      </w:pPr>
      <w:r w:rsidRPr="0053169B">
        <w:rPr>
          <w:rFonts w:ascii="David" w:hAnsi="David" w:cs="David"/>
          <w:rtl/>
        </w:rPr>
        <w:t>הוראות כלליות לגבי הליך התיחור</w:t>
      </w:r>
      <w:r w:rsidR="00DA31BC" w:rsidRPr="0053169B">
        <w:rPr>
          <w:rFonts w:ascii="David" w:hAnsi="David" w:cs="David" w:hint="cs"/>
          <w:rtl/>
        </w:rPr>
        <w:t xml:space="preserve"> הדינאמי</w:t>
      </w:r>
    </w:p>
    <w:p w14:paraId="057D000F"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בתיחור. </w:t>
      </w:r>
    </w:p>
    <w:p w14:paraId="2777DFE5"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התיחור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3CD5209E"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בפני עורך המכרז יופיעו כל העת, באמצעות מערכת ניהול התיחור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r w:rsidR="00F22346" w:rsidRPr="0053169B">
        <w:rPr>
          <w:rFonts w:ascii="David" w:hAnsi="David" w:cs="David"/>
          <w:rtl/>
        </w:rPr>
        <w:t>ב</w:t>
      </w:r>
      <w:r w:rsidRPr="0053169B">
        <w:rPr>
          <w:rFonts w:ascii="David" w:hAnsi="David" w:cs="David"/>
          <w:rtl/>
        </w:rPr>
        <w:t>תיחור.</w:t>
      </w:r>
    </w:p>
    <w:p w14:paraId="575131BA"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במהלך התיחור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60ED8EBA"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sz w:val="28"/>
          <w:szCs w:val="28"/>
          <w:u w:val="single"/>
        </w:rPr>
      </w:pPr>
      <w:r w:rsidRPr="0053169B">
        <w:rPr>
          <w:rFonts w:ascii="David" w:hAnsi="David" w:cs="David"/>
          <w:rtl/>
        </w:rPr>
        <w:t>יובהר כי הוצאת המשתתף מהתיחור אינה מהווה פסיל</w:t>
      </w:r>
      <w:r w:rsidR="00052638" w:rsidRPr="0053169B">
        <w:rPr>
          <w:rFonts w:ascii="David" w:hAnsi="David" w:cs="David"/>
          <w:rtl/>
        </w:rPr>
        <w:t>תו מהשתתפות בתיחורים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14894D77"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82" w:name="_נספח_1.6_-"/>
      <w:bookmarkStart w:id="383" w:name="_Toc29425195"/>
      <w:bookmarkStart w:id="384" w:name="_Toc503624057"/>
      <w:bookmarkEnd w:id="382"/>
      <w:r w:rsidRPr="0053169B">
        <w:rPr>
          <w:rFonts w:ascii="David" w:hAnsi="David"/>
          <w:sz w:val="36"/>
          <w:szCs w:val="36"/>
          <w:rtl/>
        </w:rPr>
        <w:lastRenderedPageBreak/>
        <w:t>נספח 1.6 - אופן חישוב העדפת תוצרת הארץ</w:t>
      </w:r>
      <w:bookmarkEnd w:id="383"/>
      <w:r w:rsidRPr="0053169B">
        <w:rPr>
          <w:rFonts w:ascii="David" w:hAnsi="David"/>
          <w:sz w:val="36"/>
          <w:szCs w:val="36"/>
          <w:rtl/>
        </w:rPr>
        <w:t xml:space="preserve">  </w:t>
      </w:r>
    </w:p>
    <w:p w14:paraId="726D842D" w14:textId="77777777" w:rsidR="00AF7C2A" w:rsidRPr="0053169B" w:rsidRDefault="00AF7C2A" w:rsidP="009667AC">
      <w:pPr>
        <w:pStyle w:val="affff8"/>
        <w:spacing w:before="120" w:after="120" w:line="276" w:lineRule="auto"/>
        <w:ind w:left="361"/>
        <w:jc w:val="both"/>
        <w:rPr>
          <w:rFonts w:ascii="David" w:hAnsi="David" w:cs="David"/>
        </w:rPr>
      </w:pPr>
    </w:p>
    <w:p w14:paraId="6E74AA28"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0CB0AB75"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70AE62C5" w14:textId="77777777" w:rsidR="00EB5730" w:rsidRPr="0053169B" w:rsidRDefault="00EB5730" w:rsidP="009667AC">
      <w:pPr>
        <w:pStyle w:val="affff8"/>
        <w:spacing w:before="120" w:after="120" w:line="276" w:lineRule="auto"/>
        <w:ind w:left="361"/>
        <w:jc w:val="both"/>
        <w:rPr>
          <w:rFonts w:ascii="David" w:hAnsi="David" w:cs="David"/>
        </w:rPr>
      </w:pPr>
      <w:r w:rsidRPr="0053169B">
        <w:rPr>
          <w:rFonts w:ascii="David" w:hAnsi="David" w:cs="David"/>
          <w:rtl/>
        </w:rPr>
        <w:t>לדוגמה, אם מחיר המחירון הקובע של פריט מסויים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6D101367" w14:textId="77777777" w:rsidR="00EB5730" w:rsidRPr="0053169B" w:rsidRDefault="00EB5730" w:rsidP="000114B2">
      <w:pPr>
        <w:pStyle w:val="affff8"/>
        <w:numPr>
          <w:ilvl w:val="0"/>
          <w:numId w:val="74"/>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1CC54FBB"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58906F68"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380EC4A5"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ההצעה הזולה ביותר של מי מהמציעים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299ABBF2"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Pr>
      </w:pPr>
      <w:r w:rsidRPr="0053169B">
        <w:rPr>
          <w:rFonts w:ascii="David" w:hAnsi="David" w:cs="David"/>
          <w:rtl/>
        </w:rPr>
        <w:t>הצעת המחיר של המציע מבקש ההעדפה אינה יקרה ביותר מ-15% מהצעת המחיר הזולה ביותר שהוצעה על ידי מי מהמציעים בעבור פריט זה.</w:t>
      </w:r>
    </w:p>
    <w:p w14:paraId="3028E9C3" w14:textId="77777777" w:rsidR="008B2C7C" w:rsidRPr="0053169B" w:rsidRDefault="008B2C7C"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2C9CB62F"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r w:rsidR="00670F73">
        <w:rPr>
          <w:rFonts w:ascii="David" w:hAnsi="David" w:cs="David" w:hint="cs"/>
        </w:rPr>
        <w:t>F</w:t>
      </w:r>
      <w:r w:rsidR="00A82361">
        <w:rPr>
          <w:rFonts w:ascii="David" w:hAnsi="David" w:cs="David" w:hint="cs"/>
          <w:rtl/>
        </w:rPr>
        <w:t xml:space="preserve"> </w:t>
      </w:r>
      <w:r w:rsidRPr="0053169B">
        <w:rPr>
          <w:rFonts w:ascii="David" w:hAnsi="David" w:cs="David"/>
          <w:rtl/>
        </w:rPr>
        <w:t xml:space="preserve">למענה. </w:t>
      </w:r>
    </w:p>
    <w:p w14:paraId="1305E279"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63CDF4AD" w14:textId="77777777" w:rsidR="008B2C7C"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יהיה רשאי לדרוש מהמציע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6F307DF1" w14:textId="77777777" w:rsidR="00670F73" w:rsidRPr="00670F73" w:rsidRDefault="00670F73" w:rsidP="000114B2">
      <w:pPr>
        <w:pStyle w:val="affff8"/>
        <w:numPr>
          <w:ilvl w:val="0"/>
          <w:numId w:val="74"/>
        </w:numPr>
        <w:spacing w:before="120" w:after="120"/>
        <w:rPr>
          <w:rFonts w:ascii="David" w:hAnsi="David" w:cs="David"/>
          <w:b/>
          <w:bCs/>
          <w:u w:val="single"/>
          <w:rtl/>
        </w:rPr>
      </w:pPr>
      <w:r>
        <w:rPr>
          <w:rFonts w:ascii="David" w:hAnsi="David" w:cs="David" w:hint="cs"/>
          <w:rtl/>
        </w:rPr>
        <w:t xml:space="preserve">לעניין  קביעת כללי המקור  </w:t>
      </w:r>
      <w:r>
        <w:rPr>
          <w:rFonts w:ascii="David" w:hAnsi="David" w:cs="David" w:hint="cs"/>
          <w:u w:val="single"/>
          <w:rtl/>
        </w:rPr>
        <w:t>בקשר ל</w:t>
      </w:r>
      <w:r w:rsidRPr="00670F73">
        <w:rPr>
          <w:rFonts w:ascii="David" w:hAnsi="David" w:cs="David"/>
          <w:u w:val="single"/>
          <w:rtl/>
        </w:rPr>
        <w:t>אי העדפה בהתאם להסכם</w:t>
      </w:r>
      <w:r>
        <w:rPr>
          <w:rFonts w:ascii="David" w:hAnsi="David" w:cs="David" w:hint="cs"/>
          <w:u w:val="single"/>
          <w:rtl/>
        </w:rPr>
        <w:t xml:space="preserve"> רכש ממשלתיים </w:t>
      </w:r>
      <w:r>
        <w:rPr>
          <w:rFonts w:ascii="David" w:hAnsi="David" w:cs="David" w:hint="cs"/>
          <w:b/>
          <w:bCs/>
          <w:u w:val="single"/>
          <w:rtl/>
        </w:rPr>
        <w:t xml:space="preserve">(כולל הסכם ה </w:t>
      </w:r>
      <w:r>
        <w:rPr>
          <w:rFonts w:ascii="David" w:hAnsi="David" w:cs="David" w:hint="cs"/>
          <w:b/>
          <w:bCs/>
          <w:u w:val="single"/>
        </w:rPr>
        <w:t>GPA</w:t>
      </w:r>
      <w:r>
        <w:rPr>
          <w:rFonts w:ascii="David" w:hAnsi="David" w:cs="David" w:hint="cs"/>
          <w:b/>
          <w:bCs/>
          <w:u w:val="single"/>
          <w:rtl/>
        </w:rPr>
        <w:t>)</w:t>
      </w:r>
    </w:p>
    <w:p w14:paraId="325C7260"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bookmarkStart w:id="385" w:name="_נספח_1.7_–"/>
      <w:bookmarkStart w:id="386" w:name="_Toc29425196"/>
      <w:bookmarkEnd w:id="385"/>
      <w:r w:rsidRPr="00670F73">
        <w:rPr>
          <w:rFonts w:ascii="David" w:hAnsi="David" w:cs="David"/>
          <w:rtl/>
        </w:rPr>
        <w:t xml:space="preserve">בהתאם לסעיף 5א </w:t>
      </w:r>
      <w:r w:rsidRPr="00670F73">
        <w:rPr>
          <w:rFonts w:ascii="David" w:hAnsi="David" w:cs="David" w:hint="cs"/>
          <w:rtl/>
        </w:rPr>
        <w:t>ל</w:t>
      </w:r>
      <w:hyperlink r:id="rId24" w:history="1">
        <w:r w:rsidRPr="00670F73">
          <w:rPr>
            <w:rFonts w:ascii="David" w:hAnsi="David" w:cs="David"/>
            <w:rtl/>
          </w:rPr>
          <w:t>חוק חובת המכרזים, התשנ''ב-1992</w:t>
        </w:r>
      </w:hyperlink>
      <w:r w:rsidRPr="00670F73">
        <w:rPr>
          <w:rFonts w:ascii="David" w:hAnsi="David" w:cs="David"/>
          <w:rtl/>
        </w:rPr>
        <w:t>, העדפת תוצרת הארץ תינתן ככל שאינה סותרת התחייבות לאיסור אפליה מכ</w:t>
      </w:r>
      <w:r w:rsidRPr="00670F73">
        <w:rPr>
          <w:rFonts w:ascii="David" w:hAnsi="David" w:cs="David" w:hint="cs"/>
          <w:rtl/>
        </w:rPr>
        <w:t>ו</w:t>
      </w:r>
      <w:r w:rsidRPr="00670F73">
        <w:rPr>
          <w:rFonts w:ascii="David" w:hAnsi="David" w:cs="David"/>
          <w:rtl/>
        </w:rPr>
        <w:t>ח אמנה בינלאומית עליה חתומה ישראל. על מציע המבקש ליהנות מאיסור אפליה בהתאם להסכם ה-</w:t>
      </w:r>
      <w:r w:rsidRPr="00670F73">
        <w:rPr>
          <w:rFonts w:ascii="David" w:hAnsi="David" w:cs="David"/>
        </w:rPr>
        <w:t>GPA</w:t>
      </w:r>
      <w:r w:rsidRPr="00670F73">
        <w:rPr>
          <w:rFonts w:ascii="David" w:hAnsi="David" w:cs="David"/>
          <w:rtl/>
        </w:rPr>
        <w:t xml:space="preserve"> עליו חתומה ישראל</w:t>
      </w:r>
      <w:r w:rsidRPr="00670F73">
        <w:rPr>
          <w:rFonts w:ascii="David" w:hAnsi="David" w:cs="David" w:hint="cs"/>
          <w:rtl/>
        </w:rPr>
        <w:t>,</w:t>
      </w:r>
      <w:r w:rsidRPr="00670F73">
        <w:rPr>
          <w:rFonts w:ascii="David" w:hAnsi="David" w:cs="David"/>
          <w:rtl/>
        </w:rPr>
        <w:t xml:space="preserve"> לצרף תצהיר, כמפורט בנספח </w:t>
      </w:r>
      <w:r w:rsidRPr="00670F73">
        <w:rPr>
          <w:rFonts w:ascii="David" w:hAnsi="David" w:cs="David" w:hint="cs"/>
          <w:rtl/>
        </w:rPr>
        <w:t>ב</w:t>
      </w:r>
      <w:r w:rsidRPr="00670F73">
        <w:rPr>
          <w:rFonts w:ascii="David" w:hAnsi="David" w:cs="David"/>
          <w:rtl/>
        </w:rPr>
        <w:t>'</w:t>
      </w:r>
      <w:r w:rsidRPr="00670F73">
        <w:rPr>
          <w:rFonts w:ascii="David" w:hAnsi="David" w:cs="David" w:hint="cs"/>
          <w:rtl/>
        </w:rPr>
        <w:t>7</w:t>
      </w:r>
      <w:r w:rsidRPr="00670F73">
        <w:rPr>
          <w:rFonts w:ascii="David" w:hAnsi="David" w:cs="David"/>
          <w:rtl/>
        </w:rPr>
        <w:t>, בדבר מקור הטובין המוצע על ידו</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המיוצר</w:t>
      </w:r>
      <w:r w:rsidRPr="00670F73">
        <w:rPr>
          <w:rFonts w:ascii="David" w:hAnsi="David" w:cs="David"/>
          <w:rtl/>
        </w:rPr>
        <w:t xml:space="preserve"> </w:t>
      </w:r>
      <w:r w:rsidRPr="00670F73">
        <w:rPr>
          <w:rFonts w:ascii="David" w:hAnsi="David" w:cs="David" w:hint="cs"/>
          <w:rtl/>
        </w:rPr>
        <w:t>ב</w:t>
      </w:r>
      <w:r w:rsidRPr="00670F73">
        <w:rPr>
          <w:rFonts w:ascii="David" w:hAnsi="David" w:cs="David"/>
          <w:rtl/>
        </w:rPr>
        <w:t xml:space="preserve">מדינה החתומה על הסכם </w:t>
      </w:r>
      <w:r w:rsidRPr="00670F73">
        <w:rPr>
          <w:rFonts w:ascii="David" w:hAnsi="David" w:cs="David"/>
        </w:rPr>
        <w:t>GPA</w:t>
      </w:r>
      <w:r w:rsidRPr="00670F73">
        <w:rPr>
          <w:rFonts w:ascii="David" w:hAnsi="David" w:cs="David"/>
          <w:rtl/>
        </w:rPr>
        <w:t xml:space="preserve"> ולפיכך נהנית מאיסור אפליה בהתאם ובכפוף לכללים הקבועים בהסכם. יובהר כי הבחינה תיעשה </w:t>
      </w:r>
      <w:r w:rsidRPr="00670F73">
        <w:rPr>
          <w:rFonts w:ascii="David" w:hAnsi="David" w:cs="David" w:hint="cs"/>
          <w:rtl/>
        </w:rPr>
        <w:t>עבור כל פריט בנפרד</w:t>
      </w:r>
      <w:r w:rsidRPr="00670F73">
        <w:rPr>
          <w:rFonts w:ascii="David" w:hAnsi="David" w:cs="David"/>
          <w:rtl/>
        </w:rPr>
        <w:t xml:space="preserve">. </w:t>
      </w:r>
    </w:p>
    <w:p w14:paraId="1F9C8F0A"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r w:rsidRPr="00670F73">
        <w:rPr>
          <w:rFonts w:ascii="David" w:hAnsi="David" w:cs="David"/>
          <w:rtl/>
        </w:rPr>
        <w:t xml:space="preserve">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 קרי</w:t>
      </w:r>
      <w:r w:rsidR="00E2528A">
        <w:rPr>
          <w:rFonts w:ascii="David" w:hAnsi="David" w:cs="David" w:hint="cs"/>
          <w:rtl/>
        </w:rPr>
        <w:t>,</w:t>
      </w:r>
      <w:r w:rsidRPr="00670F73">
        <w:rPr>
          <w:rFonts w:ascii="David" w:hAnsi="David" w:cs="David"/>
          <w:rtl/>
        </w:rPr>
        <w:t xml:space="preserve"> מעמד המקור של הטובין </w:t>
      </w:r>
      <w:r w:rsidRPr="00670F73">
        <w:rPr>
          <w:rFonts w:ascii="David" w:hAnsi="David" w:cs="David" w:hint="cs"/>
          <w:rtl/>
        </w:rPr>
        <w:t>המיוצר</w:t>
      </w:r>
      <w:r w:rsidRPr="00670F73">
        <w:rPr>
          <w:rFonts w:ascii="David" w:hAnsi="David" w:cs="David"/>
          <w:rtl/>
        </w:rPr>
        <w:t>, יחולו כללי מקור</w:t>
      </w:r>
      <w:r w:rsidRPr="00670F73">
        <w:rPr>
          <w:rFonts w:ascii="David" w:hAnsi="David" w:cs="David" w:hint="cs"/>
          <w:rtl/>
        </w:rPr>
        <w:t>,</w:t>
      </w:r>
      <w:r w:rsidRPr="00670F73">
        <w:rPr>
          <w:rFonts w:ascii="David" w:hAnsi="David" w:cs="David"/>
          <w:rtl/>
        </w:rPr>
        <w:t xml:space="preserve"> כמפורט להלן:</w:t>
      </w:r>
    </w:p>
    <w:p w14:paraId="54283505" w14:textId="77777777" w:rsidR="00670F73" w:rsidRPr="00670F73" w:rsidRDefault="00670F73" w:rsidP="000114B2">
      <w:pPr>
        <w:pStyle w:val="affff8"/>
        <w:numPr>
          <w:ilvl w:val="2"/>
          <w:numId w:val="74"/>
        </w:numPr>
        <w:spacing w:before="120" w:after="120" w:line="276" w:lineRule="auto"/>
        <w:jc w:val="both"/>
        <w:rPr>
          <w:rFonts w:ascii="David" w:hAnsi="David" w:cs="David"/>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w:t>
      </w:r>
      <w:r w:rsidRPr="00670F73">
        <w:rPr>
          <w:rFonts w:ascii="David" w:hAnsi="David" w:cs="David" w:hint="cs"/>
          <w:rtl/>
        </w:rPr>
        <w:t xml:space="preserve"> ש</w:t>
      </w:r>
      <w:r w:rsidRPr="00670F73">
        <w:rPr>
          <w:rFonts w:ascii="David" w:hAnsi="David" w:cs="David"/>
          <w:rtl/>
        </w:rPr>
        <w:t>אינן חתומות על הסכם סחר חופשי עם מדינת ישראל</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תחולנה</w:t>
      </w:r>
      <w:r w:rsidRPr="00670F73">
        <w:rPr>
          <w:rFonts w:ascii="David" w:hAnsi="David" w:cs="David"/>
          <w:rtl/>
        </w:rPr>
        <w:t xml:space="preserve"> הוראות תקנות העדפת תוצרת הארץ לעניין הגדרת "טובין מתוצרת הארץ", בשינויים המחויבים, ויראו אותם כ"כללי מקור" 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w:t>
      </w:r>
    </w:p>
    <w:p w14:paraId="2586D81C" w14:textId="77777777" w:rsidR="00670F73" w:rsidRPr="00670F73" w:rsidRDefault="00670F73" w:rsidP="000114B2">
      <w:pPr>
        <w:pStyle w:val="affff8"/>
        <w:numPr>
          <w:ilvl w:val="2"/>
          <w:numId w:val="74"/>
        </w:numPr>
        <w:spacing w:before="120" w:after="120" w:line="276" w:lineRule="auto"/>
        <w:jc w:val="both"/>
        <w:rPr>
          <w:rFonts w:ascii="David" w:hAnsi="David" w:cs="David"/>
          <w:rtl/>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 החתומות על הסכם סחר חופשי עם מדינת ישראל</w:t>
      </w:r>
      <w:r w:rsidRPr="00670F73">
        <w:rPr>
          <w:rFonts w:ascii="David" w:hAnsi="David" w:cs="David" w:hint="cs"/>
          <w:rtl/>
        </w:rPr>
        <w:t>,</w:t>
      </w:r>
      <w:r w:rsidRPr="00670F73">
        <w:rPr>
          <w:rFonts w:ascii="David" w:hAnsi="David" w:cs="David"/>
          <w:rtl/>
        </w:rPr>
        <w:t xml:space="preserve"> יחולו כללי המקור הקבועים בהסכם הבילטראלי.</w:t>
      </w:r>
    </w:p>
    <w:p w14:paraId="411D751A" w14:textId="77777777" w:rsidR="00BD2C62"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384"/>
      <w:bookmarkEnd w:id="386"/>
    </w:p>
    <w:p w14:paraId="22223280" w14:textId="77777777" w:rsidR="00D250A0" w:rsidRDefault="00955CA4" w:rsidP="00955CA4">
      <w:pPr>
        <w:pStyle w:val="RonnyBase"/>
        <w:pBdr>
          <w:top w:val="single" w:sz="4" w:space="1" w:color="auto"/>
          <w:left w:val="single" w:sz="4" w:space="4" w:color="auto"/>
          <w:bottom w:val="single" w:sz="4" w:space="1" w:color="auto"/>
          <w:right w:val="single" w:sz="4" w:space="4" w:color="auto"/>
        </w:pBdr>
        <w:jc w:val="center"/>
        <w:rPr>
          <w:rtl/>
        </w:rPr>
      </w:pPr>
      <w:r>
        <w:rPr>
          <w:rFonts w:hint="cs"/>
          <w:rtl/>
        </w:rPr>
        <w:t>בסבב שאלות ההבהרה השני ניתן להגיש שאלות בנוגע לתשובות שניתנו במענה לסבב שאלות ההבהרה הקודם או בנוגע לעדכונים היזומים שנערכו במסמכי המכרז</w:t>
      </w:r>
    </w:p>
    <w:p w14:paraId="14F819FE" w14:textId="77777777" w:rsidR="00D250A0" w:rsidRPr="00D250A0" w:rsidRDefault="00D250A0" w:rsidP="00D250A0">
      <w:pPr>
        <w:pStyle w:val="RonnyBase"/>
        <w:pBdr>
          <w:top w:val="single" w:sz="4" w:space="1" w:color="auto"/>
          <w:left w:val="single" w:sz="4" w:space="4" w:color="auto"/>
          <w:bottom w:val="single" w:sz="4" w:space="1" w:color="auto"/>
          <w:right w:val="single" w:sz="4" w:space="4" w:color="auto"/>
        </w:pBdr>
        <w:jc w:val="center"/>
        <w:rPr>
          <w:rtl/>
        </w:rPr>
      </w:pPr>
      <w:r>
        <w:rPr>
          <w:rFonts w:hint="cs"/>
          <w:rtl/>
        </w:rPr>
        <w:t>תשומת לב להוראות לעניין הגשת פריטים לבחינה מוקדמת ופריטים שווי ערך כמפורט בסעיף 3 למכרז</w:t>
      </w:r>
    </w:p>
    <w:tbl>
      <w:tblPr>
        <w:bidiVisual/>
        <w:tblW w:w="7350" w:type="dxa"/>
        <w:tblInd w:w="855" w:type="dxa"/>
        <w:tblLook w:val="04A0" w:firstRow="1" w:lastRow="0" w:firstColumn="1" w:lastColumn="0" w:noHBand="0" w:noVBand="1"/>
      </w:tblPr>
      <w:tblGrid>
        <w:gridCol w:w="734"/>
        <w:gridCol w:w="801"/>
        <w:gridCol w:w="774"/>
        <w:gridCol w:w="774"/>
        <w:gridCol w:w="1013"/>
        <w:gridCol w:w="1066"/>
        <w:gridCol w:w="2188"/>
      </w:tblGrid>
      <w:tr w:rsidR="00D250A0" w:rsidRPr="0053169B" w14:paraId="23EB18D9" w14:textId="77777777" w:rsidTr="00D250A0">
        <w:trPr>
          <w:trHeight w:val="900"/>
        </w:trPr>
        <w:tc>
          <w:tcPr>
            <w:tcW w:w="734" w:type="dxa"/>
            <w:tcBorders>
              <w:top w:val="nil"/>
              <w:left w:val="single" w:sz="8" w:space="0" w:color="auto"/>
              <w:bottom w:val="single" w:sz="4" w:space="0" w:color="auto"/>
              <w:right w:val="single" w:sz="4" w:space="0" w:color="auto"/>
            </w:tcBorders>
            <w:shd w:val="clear" w:color="000000" w:fill="D0CECE"/>
            <w:vAlign w:val="center"/>
            <w:hideMark/>
          </w:tcPr>
          <w:p w14:paraId="0D09CF50"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מס"ד</w:t>
            </w:r>
          </w:p>
        </w:tc>
        <w:tc>
          <w:tcPr>
            <w:tcW w:w="801" w:type="dxa"/>
            <w:tcBorders>
              <w:top w:val="nil"/>
              <w:left w:val="nil"/>
              <w:bottom w:val="single" w:sz="4" w:space="0" w:color="auto"/>
              <w:right w:val="single" w:sz="4" w:space="0" w:color="auto"/>
            </w:tcBorders>
            <w:shd w:val="clear" w:color="000000" w:fill="D0CECE"/>
            <w:vAlign w:val="center"/>
            <w:hideMark/>
          </w:tcPr>
          <w:p w14:paraId="4C62DFB7"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שם המציע</w:t>
            </w:r>
          </w:p>
        </w:tc>
        <w:tc>
          <w:tcPr>
            <w:tcW w:w="774" w:type="dxa"/>
            <w:tcBorders>
              <w:top w:val="nil"/>
              <w:left w:val="single" w:sz="4" w:space="0" w:color="auto"/>
              <w:bottom w:val="single" w:sz="4" w:space="0" w:color="auto"/>
              <w:right w:val="single" w:sz="4" w:space="0" w:color="auto"/>
            </w:tcBorders>
            <w:shd w:val="clear" w:color="000000" w:fill="D0CECE"/>
            <w:vAlign w:val="center"/>
            <w:hideMark/>
          </w:tcPr>
          <w:p w14:paraId="082D5D67"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פרק במכרז (1-4)</w:t>
            </w:r>
          </w:p>
        </w:tc>
        <w:tc>
          <w:tcPr>
            <w:tcW w:w="774" w:type="dxa"/>
            <w:tcBorders>
              <w:top w:val="nil"/>
              <w:left w:val="single" w:sz="4" w:space="0" w:color="auto"/>
              <w:bottom w:val="single" w:sz="4" w:space="0" w:color="auto"/>
              <w:right w:val="single" w:sz="4" w:space="0" w:color="auto"/>
            </w:tcBorders>
            <w:shd w:val="clear" w:color="000000" w:fill="D0CECE"/>
          </w:tcPr>
          <w:p w14:paraId="4F64FDCD"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שם הפרק במכרז </w:t>
            </w:r>
          </w:p>
        </w:tc>
        <w:tc>
          <w:tcPr>
            <w:tcW w:w="1013" w:type="dxa"/>
            <w:tcBorders>
              <w:top w:val="nil"/>
              <w:left w:val="single" w:sz="4" w:space="0" w:color="auto"/>
              <w:bottom w:val="single" w:sz="4" w:space="0" w:color="auto"/>
              <w:right w:val="single" w:sz="4" w:space="0" w:color="auto"/>
            </w:tcBorders>
            <w:shd w:val="clear" w:color="000000" w:fill="D0CECE"/>
          </w:tcPr>
          <w:p w14:paraId="706982F4"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מספר  </w:t>
            </w:r>
            <w:r>
              <w:rPr>
                <w:rFonts w:ascii="David" w:hAnsi="David" w:cs="David" w:hint="cs"/>
                <w:b/>
                <w:bCs/>
                <w:rtl/>
              </w:rPr>
              <w:t xml:space="preserve">הסעיף/ נספח בפרק </w:t>
            </w:r>
            <w:r w:rsidRPr="00D250A0">
              <w:rPr>
                <w:rFonts w:ascii="David" w:hAnsi="David" w:cs="David"/>
                <w:b/>
                <w:bCs/>
                <w:rtl/>
              </w:rPr>
              <w:t xml:space="preserve">הרלוונטי </w:t>
            </w:r>
          </w:p>
        </w:tc>
        <w:tc>
          <w:tcPr>
            <w:tcW w:w="1066" w:type="dxa"/>
            <w:tcBorders>
              <w:top w:val="nil"/>
              <w:left w:val="single" w:sz="4" w:space="0" w:color="auto"/>
              <w:bottom w:val="single" w:sz="4" w:space="0" w:color="auto"/>
              <w:right w:val="single" w:sz="4" w:space="0" w:color="auto"/>
            </w:tcBorders>
            <w:shd w:val="clear" w:color="000000" w:fill="D0CECE"/>
          </w:tcPr>
          <w:p w14:paraId="1AD1B08C" w14:textId="77777777" w:rsidR="00D250A0" w:rsidRPr="00D250A0" w:rsidRDefault="00D250A0" w:rsidP="009667AC">
            <w:pPr>
              <w:bidi/>
              <w:spacing w:line="276" w:lineRule="auto"/>
              <w:jc w:val="center"/>
              <w:rPr>
                <w:rFonts w:ascii="David" w:hAnsi="David" w:cs="David"/>
                <w:b/>
                <w:bCs/>
                <w:rtl/>
              </w:rPr>
            </w:pPr>
            <w:r>
              <w:rPr>
                <w:rFonts w:ascii="David" w:hAnsi="David" w:cs="David" w:hint="cs"/>
                <w:b/>
                <w:bCs/>
                <w:rtl/>
              </w:rPr>
              <w:t xml:space="preserve">כותרת הסעיף / נספח </w:t>
            </w:r>
            <w:r w:rsidRPr="00D250A0">
              <w:rPr>
                <w:rFonts w:ascii="David" w:hAnsi="David" w:cs="David"/>
                <w:b/>
                <w:bCs/>
                <w:rtl/>
              </w:rPr>
              <w:t xml:space="preserve"> בפרק הרלוונטי</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796E9F88"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פירוט השאלה (שאלה אחת בכל שורה)</w:t>
            </w:r>
          </w:p>
        </w:tc>
      </w:tr>
      <w:tr w:rsidR="00D250A0" w:rsidRPr="0053169B" w14:paraId="2F3895D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D24FACD"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801" w:type="dxa"/>
            <w:tcBorders>
              <w:top w:val="nil"/>
              <w:left w:val="nil"/>
              <w:bottom w:val="single" w:sz="4" w:space="0" w:color="auto"/>
              <w:right w:val="single" w:sz="4" w:space="0" w:color="auto"/>
            </w:tcBorders>
            <w:shd w:val="clear" w:color="auto" w:fill="auto"/>
            <w:noWrap/>
            <w:hideMark/>
          </w:tcPr>
          <w:p w14:paraId="5EB6464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B2769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67C8189"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1820FDA"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5A7090C"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412C5B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0C5771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8DA0D9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801" w:type="dxa"/>
            <w:tcBorders>
              <w:top w:val="nil"/>
              <w:left w:val="nil"/>
              <w:bottom w:val="single" w:sz="4" w:space="0" w:color="auto"/>
              <w:right w:val="single" w:sz="4" w:space="0" w:color="auto"/>
            </w:tcBorders>
            <w:shd w:val="clear" w:color="auto" w:fill="auto"/>
            <w:noWrap/>
            <w:hideMark/>
          </w:tcPr>
          <w:p w14:paraId="5048063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62333D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F887A0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1BD232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7FFA37C7"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D3AB884"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9AB048A"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276B714"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801" w:type="dxa"/>
            <w:tcBorders>
              <w:top w:val="nil"/>
              <w:left w:val="nil"/>
              <w:bottom w:val="single" w:sz="4" w:space="0" w:color="auto"/>
              <w:right w:val="single" w:sz="4" w:space="0" w:color="auto"/>
            </w:tcBorders>
            <w:shd w:val="clear" w:color="auto" w:fill="auto"/>
            <w:noWrap/>
            <w:hideMark/>
          </w:tcPr>
          <w:p w14:paraId="1F5A283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0C4ED4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DCF382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1A9D99B"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C0DD40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98B8CF1"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6617AEF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0DA203D"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801" w:type="dxa"/>
            <w:tcBorders>
              <w:top w:val="nil"/>
              <w:left w:val="nil"/>
              <w:bottom w:val="single" w:sz="4" w:space="0" w:color="auto"/>
              <w:right w:val="single" w:sz="4" w:space="0" w:color="auto"/>
            </w:tcBorders>
            <w:shd w:val="clear" w:color="auto" w:fill="auto"/>
            <w:noWrap/>
            <w:hideMark/>
          </w:tcPr>
          <w:p w14:paraId="3B13929C"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8EC4B5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C12BB7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5AFB2DC"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06D4C7C"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C1BEB1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73CC3F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5A04E7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801" w:type="dxa"/>
            <w:tcBorders>
              <w:top w:val="nil"/>
              <w:left w:val="nil"/>
              <w:bottom w:val="single" w:sz="4" w:space="0" w:color="auto"/>
              <w:right w:val="single" w:sz="4" w:space="0" w:color="auto"/>
            </w:tcBorders>
            <w:shd w:val="clear" w:color="auto" w:fill="auto"/>
            <w:noWrap/>
            <w:hideMark/>
          </w:tcPr>
          <w:p w14:paraId="61EEF40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715D29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B3BECD4"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4F946ED"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A22B7A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0EB8AE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D123AD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135D05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801" w:type="dxa"/>
            <w:tcBorders>
              <w:top w:val="nil"/>
              <w:left w:val="nil"/>
              <w:bottom w:val="single" w:sz="4" w:space="0" w:color="auto"/>
              <w:right w:val="single" w:sz="4" w:space="0" w:color="auto"/>
            </w:tcBorders>
            <w:shd w:val="clear" w:color="auto" w:fill="auto"/>
            <w:noWrap/>
            <w:hideMark/>
          </w:tcPr>
          <w:p w14:paraId="088660A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6362E8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7A4945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FDB261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550C15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6170B1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840CC33"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F67314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801" w:type="dxa"/>
            <w:tcBorders>
              <w:top w:val="nil"/>
              <w:left w:val="nil"/>
              <w:bottom w:val="single" w:sz="4" w:space="0" w:color="auto"/>
              <w:right w:val="single" w:sz="4" w:space="0" w:color="auto"/>
            </w:tcBorders>
            <w:shd w:val="clear" w:color="auto" w:fill="auto"/>
            <w:noWrap/>
            <w:hideMark/>
          </w:tcPr>
          <w:p w14:paraId="54D94F7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FCAAC0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D363E9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50B1917"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5CE6E1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B61F6A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7764252"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8E67E59"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801" w:type="dxa"/>
            <w:tcBorders>
              <w:top w:val="nil"/>
              <w:left w:val="nil"/>
              <w:bottom w:val="single" w:sz="4" w:space="0" w:color="auto"/>
              <w:right w:val="single" w:sz="4" w:space="0" w:color="auto"/>
            </w:tcBorders>
            <w:shd w:val="clear" w:color="auto" w:fill="auto"/>
            <w:noWrap/>
            <w:hideMark/>
          </w:tcPr>
          <w:p w14:paraId="0D89CA3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A1E739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D448399"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8798396"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78B9E6D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ED97550"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96F6EE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EDB2FD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801" w:type="dxa"/>
            <w:tcBorders>
              <w:top w:val="nil"/>
              <w:left w:val="nil"/>
              <w:bottom w:val="single" w:sz="4" w:space="0" w:color="auto"/>
              <w:right w:val="single" w:sz="4" w:space="0" w:color="auto"/>
            </w:tcBorders>
            <w:shd w:val="clear" w:color="auto" w:fill="auto"/>
            <w:noWrap/>
            <w:hideMark/>
          </w:tcPr>
          <w:p w14:paraId="59C6FBBC"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1B430B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8BDB90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16FB4C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578215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CA32280"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3AD3A6F5"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2FF5F8D"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801" w:type="dxa"/>
            <w:tcBorders>
              <w:top w:val="nil"/>
              <w:left w:val="nil"/>
              <w:bottom w:val="single" w:sz="4" w:space="0" w:color="auto"/>
              <w:right w:val="single" w:sz="4" w:space="0" w:color="auto"/>
            </w:tcBorders>
            <w:shd w:val="clear" w:color="auto" w:fill="auto"/>
            <w:noWrap/>
            <w:hideMark/>
          </w:tcPr>
          <w:p w14:paraId="3A017BD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5F7C15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CC1EEB7"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6EFCBD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86B6CD8"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C3B525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CF8E0CF"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64B8D18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801" w:type="dxa"/>
            <w:tcBorders>
              <w:top w:val="nil"/>
              <w:left w:val="nil"/>
              <w:bottom w:val="single" w:sz="4" w:space="0" w:color="auto"/>
              <w:right w:val="single" w:sz="4" w:space="0" w:color="auto"/>
            </w:tcBorders>
            <w:shd w:val="clear" w:color="auto" w:fill="auto"/>
            <w:noWrap/>
            <w:hideMark/>
          </w:tcPr>
          <w:p w14:paraId="214A2D2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5B35BE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CDA91B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815655D"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7DE5DA0"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8BAAFDA"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BC5C384"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2D56240"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801" w:type="dxa"/>
            <w:tcBorders>
              <w:top w:val="nil"/>
              <w:left w:val="nil"/>
              <w:bottom w:val="single" w:sz="4" w:space="0" w:color="auto"/>
              <w:right w:val="single" w:sz="4" w:space="0" w:color="auto"/>
            </w:tcBorders>
            <w:shd w:val="clear" w:color="auto" w:fill="auto"/>
            <w:noWrap/>
            <w:hideMark/>
          </w:tcPr>
          <w:p w14:paraId="7F27379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E8CB64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739CFE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FEACD4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DD110C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87C834C"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6AD6DC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CEA6EAC"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801" w:type="dxa"/>
            <w:tcBorders>
              <w:top w:val="nil"/>
              <w:left w:val="nil"/>
              <w:bottom w:val="single" w:sz="4" w:space="0" w:color="auto"/>
              <w:right w:val="single" w:sz="4" w:space="0" w:color="auto"/>
            </w:tcBorders>
            <w:shd w:val="clear" w:color="auto" w:fill="auto"/>
            <w:noWrap/>
            <w:hideMark/>
          </w:tcPr>
          <w:p w14:paraId="48A4C6E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46E6C1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B35C41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8AF70A7"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D81A484"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1911A5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EFA149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658444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801" w:type="dxa"/>
            <w:tcBorders>
              <w:top w:val="nil"/>
              <w:left w:val="nil"/>
              <w:bottom w:val="single" w:sz="4" w:space="0" w:color="auto"/>
              <w:right w:val="single" w:sz="4" w:space="0" w:color="auto"/>
            </w:tcBorders>
            <w:shd w:val="clear" w:color="auto" w:fill="auto"/>
            <w:noWrap/>
            <w:hideMark/>
          </w:tcPr>
          <w:p w14:paraId="5340365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171FD6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D122E2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D828089"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28A0247"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386370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781392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AF385F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801" w:type="dxa"/>
            <w:tcBorders>
              <w:top w:val="nil"/>
              <w:left w:val="nil"/>
              <w:bottom w:val="single" w:sz="4" w:space="0" w:color="auto"/>
              <w:right w:val="single" w:sz="4" w:space="0" w:color="auto"/>
            </w:tcBorders>
            <w:shd w:val="clear" w:color="auto" w:fill="auto"/>
            <w:noWrap/>
            <w:hideMark/>
          </w:tcPr>
          <w:p w14:paraId="5B66602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1832D0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06256BB"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7A615D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9A05FD0"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8887F1C" w14:textId="77777777" w:rsidR="00D250A0" w:rsidRPr="0053169B" w:rsidRDefault="00D250A0" w:rsidP="009667AC">
            <w:pPr>
              <w:spacing w:line="276" w:lineRule="auto"/>
              <w:jc w:val="center"/>
              <w:rPr>
                <w:rFonts w:ascii="David" w:hAnsi="David" w:cs="David"/>
                <w:color w:val="000000"/>
                <w:sz w:val="22"/>
                <w:szCs w:val="22"/>
              </w:rPr>
            </w:pPr>
          </w:p>
        </w:tc>
      </w:tr>
    </w:tbl>
    <w:p w14:paraId="0379664F"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387" w:name="_Toc29419183"/>
      <w:bookmarkStart w:id="388" w:name="_Toc29421735"/>
      <w:bookmarkStart w:id="389" w:name="_Toc29421893"/>
      <w:bookmarkStart w:id="390" w:name="_Toc29425198"/>
      <w:bookmarkStart w:id="391" w:name="_Toc486234931"/>
      <w:bookmarkStart w:id="392" w:name="_Toc489828515"/>
      <w:bookmarkStart w:id="393" w:name="_Toc393061235"/>
      <w:bookmarkStart w:id="394" w:name="_Toc415702020"/>
      <w:bookmarkStart w:id="395" w:name="_Toc453677524"/>
      <w:bookmarkEnd w:id="78"/>
      <w:bookmarkEnd w:id="79"/>
      <w:bookmarkEnd w:id="352"/>
      <w:bookmarkEnd w:id="353"/>
    </w:p>
    <w:p w14:paraId="63568478" w14:textId="77777777" w:rsidR="00207B54" w:rsidRPr="0053169B" w:rsidRDefault="00207B54">
      <w:pPr>
        <w:rPr>
          <w:rFonts w:ascii="David" w:hAnsi="David" w:cs="David"/>
          <w:b/>
          <w:bCs/>
        </w:rPr>
      </w:pPr>
      <w:r w:rsidRPr="0053169B">
        <w:rPr>
          <w:rFonts w:ascii="David" w:hAnsi="David" w:cs="David"/>
          <w:b/>
          <w:bCs/>
          <w:rtl/>
        </w:rPr>
        <w:br w:type="page"/>
      </w:r>
    </w:p>
    <w:p w14:paraId="0924CA09" w14:textId="77777777"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396" w:name="_נספח_1.8_–_1"/>
      <w:bookmarkEnd w:id="396"/>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636777F6" w14:textId="77777777"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1371F728"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כללי</w:t>
      </w:r>
    </w:p>
    <w:p w14:paraId="1623646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תקנות שתפ"ת</w:t>
      </w:r>
      <w:r w:rsidRPr="0053169B">
        <w:rPr>
          <w:rtl/>
        </w:rPr>
        <w:t>").</w:t>
      </w:r>
    </w:p>
    <w:p w14:paraId="66CF264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תכנית שתפ"ת</w:t>
      </w:r>
      <w:r w:rsidRPr="0053169B">
        <w:rPr>
          <w:rFonts w:hint="cs"/>
          <w:rtl/>
        </w:rPr>
        <w:t>") ולאשרה. לצורך כך יש להגיש את המסמכים הנדרשים בתקנות שתפ"ת, אשר מובאים לנוחיותכם גם בחוברת זו.</w:t>
      </w:r>
    </w:p>
    <w:p w14:paraId="33FC0C0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r w:rsidRPr="0053169B">
        <w:rPr>
          <w:rFonts w:hint="cs"/>
          <w:b/>
          <w:bCs/>
          <w:rtl/>
        </w:rPr>
        <w:t>רשפ"ת</w:t>
      </w:r>
      <w:r w:rsidRPr="0053169B">
        <w:rPr>
          <w:rFonts w:hint="cs"/>
          <w:rtl/>
        </w:rPr>
        <w:t xml:space="preserve">") בכתובת: </w:t>
      </w:r>
      <w:hyperlink r:id="rId25"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6765E552"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לאחר הגשת המסמכים הנדרשים תועבר תכנית המועמד לזכייה לבחינת ואישור הרשפ"ת בטרם הכרזה על זוכה במכרז.</w:t>
      </w:r>
    </w:p>
    <w:p w14:paraId="4B1B5BE5"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השתפ"ת על ידי הרשפ"ת ולהגיש לעורך המכרז אסמכתא לקבלת האישור כאמור. </w:t>
      </w:r>
    </w:p>
    <w:p w14:paraId="73A1499D"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p>
    <w:p w14:paraId="0D91FBAF"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 xml:space="preserve">מסמכים </w:t>
      </w:r>
    </w:p>
    <w:p w14:paraId="34710E90" w14:textId="77777777" w:rsidR="00207B54" w:rsidRPr="0053169B" w:rsidRDefault="00207B54" w:rsidP="00207B54">
      <w:pPr>
        <w:pStyle w:val="2-0"/>
        <w:numPr>
          <w:ilvl w:val="0"/>
          <w:numId w:val="0"/>
        </w:numPr>
        <w:ind w:left="593"/>
      </w:pPr>
      <w:r w:rsidRPr="0053169B">
        <w:rPr>
          <w:rFonts w:hint="cs"/>
          <w:rtl/>
        </w:rPr>
        <w:t>להלן עיקרי מסמכי הרשפ"ת, הנכונים ליום פרסום מסמכי המכרז. יובהר, כי ככל שחל עדכון בהנחיות הרשפ"ת ובמסמכים הנדרשים להגשה, האמור באתר הרשפ"ת הוא הקובע:</w:t>
      </w:r>
    </w:p>
    <w:p w14:paraId="704887AC"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הנחיות כלליות</w:t>
      </w:r>
    </w:p>
    <w:p w14:paraId="2989B7C3" w14:textId="77777777" w:rsidR="00207B54" w:rsidRPr="0053169B" w:rsidRDefault="00207B54" w:rsidP="00207B54">
      <w:pPr>
        <w:pStyle w:val="3-0"/>
        <w:ind w:left="1160" w:firstLine="0"/>
      </w:pPr>
      <w:r w:rsidRPr="0053169B">
        <w:rPr>
          <w:rFonts w:hint="cs"/>
          <w:rtl/>
        </w:rPr>
        <w:t>להלן קבצי הנחיות כלליות והגדרות:</w:t>
      </w:r>
    </w:p>
    <w:p w14:paraId="235B8B6F"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6B08BCD0">
          <v:shape id="_x0000_i1028" type="#_x0000_t75" style="width:76.5pt;height:50.25pt" o:ole="">
            <v:imagedata r:id="rId26" o:title=""/>
          </v:shape>
          <o:OLEObject Type="Embed" ProgID="AcroExch.Document.DC" ShapeID="_x0000_i1028" DrawAspect="Icon" ObjectID="_1700917290" r:id="rId27"/>
        </w:object>
      </w:r>
      <w:r w:rsidR="00207B54" w:rsidRPr="0053169B">
        <w:rPr>
          <w:rtl/>
        </w:rPr>
        <w:tab/>
      </w:r>
      <w:r w:rsidR="00207B54" w:rsidRPr="0053169B">
        <w:rPr>
          <w:rtl/>
        </w:rPr>
        <w:tab/>
      </w:r>
      <w:r w:rsidRPr="0053169B">
        <w:rPr>
          <w:noProof/>
        </w:rPr>
        <w:object w:dxaOrig="1530" w:dyaOrig="1000" w14:anchorId="49407272">
          <v:shape id="_x0000_i1029" type="#_x0000_t75" style="width:76.5pt;height:50.25pt" o:ole="">
            <v:imagedata r:id="rId28" o:title=""/>
          </v:shape>
          <o:OLEObject Type="Embed" ProgID="AcroExch.Document.DC" ShapeID="_x0000_i1029" DrawAspect="Icon" ObjectID="_1700917291" r:id="rId29"/>
        </w:object>
      </w:r>
    </w:p>
    <w:p w14:paraId="0A00E1C4"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5EE1D7C5"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rFonts w:hint="eastAsia"/>
          <w:b/>
          <w:bCs/>
          <w:rtl/>
        </w:rPr>
        <w:t>נספח</w:t>
      </w:r>
      <w:r w:rsidRPr="0053169B">
        <w:rPr>
          <w:b/>
          <w:bCs/>
          <w:rtl/>
        </w:rPr>
        <w:t xml:space="preserve"> </w:t>
      </w:r>
      <w:r w:rsidRPr="0053169B">
        <w:rPr>
          <w:rFonts w:hint="eastAsia"/>
          <w:b/>
          <w:bCs/>
          <w:rtl/>
        </w:rPr>
        <w:t>שתפ</w:t>
      </w:r>
      <w:r w:rsidRPr="0053169B">
        <w:rPr>
          <w:b/>
          <w:bCs/>
          <w:rtl/>
        </w:rPr>
        <w:t xml:space="preserve">"ת </w:t>
      </w:r>
    </w:p>
    <w:p w14:paraId="191F89EB" w14:textId="77777777" w:rsidR="00207B54" w:rsidRPr="0053169B" w:rsidRDefault="00207B54" w:rsidP="00207B54">
      <w:pPr>
        <w:pStyle w:val="3-0"/>
        <w:ind w:left="1160" w:firstLine="0"/>
        <w:rPr>
          <w:rtl/>
        </w:rPr>
      </w:pPr>
      <w:r w:rsidRPr="0053169B">
        <w:rPr>
          <w:rFonts w:hint="cs"/>
          <w:rtl/>
        </w:rPr>
        <w:t>להלן קובץ נספח שתפ"ת להגשה. יש להגיש את הטופס חתום כנדרש, בעברית או באנגלית:</w:t>
      </w:r>
    </w:p>
    <w:p w14:paraId="69FABEAE"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4873550F">
          <v:shape id="_x0000_i1030" type="#_x0000_t75" style="width:75pt;height:50.25pt" o:ole="">
            <v:imagedata r:id="rId30" o:title=""/>
          </v:shape>
          <o:OLEObject Type="Embed" ProgID="AcroExch.Document.DC" ShapeID="_x0000_i1030" DrawAspect="Icon" ObjectID="_1700917292" r:id="rId31"/>
        </w:object>
      </w:r>
      <w:r w:rsidR="00207B54" w:rsidRPr="0053169B">
        <w:rPr>
          <w:rFonts w:hint="cs"/>
          <w:rtl/>
        </w:rPr>
        <w:t xml:space="preserve"> </w:t>
      </w:r>
      <w:r w:rsidR="00207B54" w:rsidRPr="0053169B">
        <w:rPr>
          <w:rFonts w:hint="cs"/>
          <w:rtl/>
        </w:rPr>
        <w:tab/>
      </w:r>
      <w:r w:rsidRPr="0053169B">
        <w:rPr>
          <w:noProof/>
        </w:rPr>
        <w:object w:dxaOrig="1166" w:dyaOrig="754" w14:anchorId="0B92EB88">
          <v:shape id="_x0000_i1031" type="#_x0000_t75" style="width:57.75pt;height:37.5pt" o:ole="">
            <v:imagedata r:id="rId32" o:title=""/>
          </v:shape>
          <o:OLEObject Type="Embed" ProgID="AcroExch.Document.DC" ShapeID="_x0000_i1031" DrawAspect="Icon" ObjectID="_1700917293" r:id="rId33"/>
        </w:object>
      </w:r>
    </w:p>
    <w:p w14:paraId="53720FE6"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59D8B99A"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6A553AFC"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1E627409">
          <v:shape id="_x0000_i1032" type="#_x0000_t75" style="width:57.75pt;height:37.5pt" o:ole="">
            <v:imagedata r:id="rId34" o:title=""/>
          </v:shape>
          <o:OLEObject Type="Embed" ProgID="AcroExch.Document.DC" ShapeID="_x0000_i1032" DrawAspect="Icon" ObjectID="_1700917294" r:id="rId35"/>
        </w:object>
      </w:r>
    </w:p>
    <w:p w14:paraId="62C4C0EB"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אישור שיתוף פעולה תעשייתי</w:t>
      </w:r>
    </w:p>
    <w:p w14:paraId="3129DC60" w14:textId="77777777" w:rsidR="00207B54" w:rsidRPr="00CB1DFC" w:rsidRDefault="00207B54" w:rsidP="00CB1DFC">
      <w:pPr>
        <w:spacing w:line="276" w:lineRule="auto"/>
        <w:jc w:val="right"/>
        <w:rPr>
          <w:rFonts w:ascii="David" w:hAnsi="David" w:cs="David"/>
          <w:rtl/>
        </w:rPr>
      </w:pPr>
      <w:r w:rsidRPr="00CB1DFC">
        <w:rPr>
          <w:rFonts w:ascii="David" w:hAnsi="David" w:cs="David"/>
          <w:rtl/>
        </w:rPr>
        <w:t>לאחר עמידת המועמד לזכייה בכל דרישות תקנות שתפ"ת, ועמידתו בשאר הדרישות</w:t>
      </w:r>
    </w:p>
    <w:p w14:paraId="2DF82305" w14:textId="77777777" w:rsidR="00135145" w:rsidRPr="0053169B" w:rsidRDefault="00135145" w:rsidP="009667AC">
      <w:pPr>
        <w:spacing w:line="276" w:lineRule="auto"/>
        <w:rPr>
          <w:rFonts w:ascii="David" w:hAnsi="David" w:cs="David"/>
          <w:rtl/>
        </w:rPr>
      </w:pPr>
    </w:p>
    <w:p w14:paraId="23644FFC" w14:textId="77777777" w:rsidR="008D4219" w:rsidRPr="008C1FDD" w:rsidRDefault="008D4219" w:rsidP="008D4219">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1.9 </w:t>
      </w:r>
      <w:r w:rsidRPr="008C1FDD">
        <w:rPr>
          <w:rFonts w:ascii="David" w:hAnsi="David"/>
          <w:sz w:val="36"/>
          <w:szCs w:val="36"/>
          <w:rtl/>
        </w:rPr>
        <w:t xml:space="preserve">– ערבות הצעה - לא להגשה </w:t>
      </w:r>
    </w:p>
    <w:tbl>
      <w:tblPr>
        <w:bidiVisual/>
        <w:tblW w:w="0" w:type="auto"/>
        <w:jc w:val="right"/>
        <w:tblLook w:val="0000" w:firstRow="0" w:lastRow="0" w:firstColumn="0" w:lastColumn="0" w:noHBand="0" w:noVBand="0"/>
      </w:tblPr>
      <w:tblGrid>
        <w:gridCol w:w="2852"/>
        <w:gridCol w:w="3240"/>
      </w:tblGrid>
      <w:tr w:rsidR="008D4219" w:rsidRPr="008C1FDD" w14:paraId="22EF3D0F" w14:textId="77777777" w:rsidTr="005B3AF9">
        <w:trPr>
          <w:jc w:val="right"/>
        </w:trPr>
        <w:tc>
          <w:tcPr>
            <w:tcW w:w="2852" w:type="dxa"/>
            <w:tcBorders>
              <w:top w:val="nil"/>
              <w:left w:val="nil"/>
              <w:bottom w:val="nil"/>
              <w:right w:val="nil"/>
            </w:tcBorders>
          </w:tcPr>
          <w:p w14:paraId="5A5D2FDE" w14:textId="77777777" w:rsidR="008D4219" w:rsidRPr="008C1FDD" w:rsidRDefault="008D4219" w:rsidP="005B3AF9">
            <w:pPr>
              <w:bidi/>
              <w:rPr>
                <w:rFonts w:ascii="David" w:hAnsi="David" w:cs="David"/>
                <w:rtl/>
              </w:rPr>
            </w:pPr>
            <w:r w:rsidRPr="008C1FDD">
              <w:rPr>
                <w:rFonts w:ascii="David" w:hAnsi="David" w:cs="David"/>
                <w:rtl/>
              </w:rPr>
              <w:t>שם הבנק / חברת הביטוח</w:t>
            </w:r>
          </w:p>
        </w:tc>
        <w:tc>
          <w:tcPr>
            <w:tcW w:w="3240" w:type="dxa"/>
            <w:tcBorders>
              <w:top w:val="nil"/>
              <w:left w:val="nil"/>
              <w:bottom w:val="single" w:sz="4" w:space="0" w:color="auto"/>
              <w:right w:val="nil"/>
            </w:tcBorders>
          </w:tcPr>
          <w:p w14:paraId="44022FC4" w14:textId="77777777" w:rsidR="008D4219" w:rsidRPr="008C1FDD" w:rsidRDefault="008D4219" w:rsidP="005B3AF9">
            <w:pPr>
              <w:bidi/>
              <w:rPr>
                <w:rFonts w:ascii="David" w:hAnsi="David" w:cs="David"/>
                <w:rtl/>
              </w:rPr>
            </w:pPr>
          </w:p>
        </w:tc>
      </w:tr>
      <w:tr w:rsidR="008D4219" w:rsidRPr="008C1FDD" w14:paraId="15B4A744" w14:textId="77777777" w:rsidTr="005B3AF9">
        <w:trPr>
          <w:jc w:val="right"/>
        </w:trPr>
        <w:tc>
          <w:tcPr>
            <w:tcW w:w="2852" w:type="dxa"/>
            <w:tcBorders>
              <w:top w:val="nil"/>
              <w:left w:val="nil"/>
              <w:bottom w:val="nil"/>
              <w:right w:val="nil"/>
            </w:tcBorders>
          </w:tcPr>
          <w:p w14:paraId="4F062D88" w14:textId="77777777" w:rsidR="008D4219" w:rsidRPr="008C1FDD" w:rsidRDefault="008D4219" w:rsidP="005B3AF9">
            <w:pPr>
              <w:bidi/>
              <w:rPr>
                <w:rFonts w:ascii="David" w:hAnsi="David" w:cs="David"/>
                <w:rtl/>
              </w:rPr>
            </w:pPr>
            <w:r w:rsidRPr="008C1FDD">
              <w:rPr>
                <w:rFonts w:ascii="David" w:hAnsi="David" w:cs="David"/>
                <w:rtl/>
              </w:rPr>
              <w:t>מספר הטלפון</w:t>
            </w:r>
          </w:p>
        </w:tc>
        <w:tc>
          <w:tcPr>
            <w:tcW w:w="3240" w:type="dxa"/>
            <w:tcBorders>
              <w:top w:val="single" w:sz="4" w:space="0" w:color="auto"/>
              <w:left w:val="nil"/>
              <w:bottom w:val="single" w:sz="4" w:space="0" w:color="auto"/>
              <w:right w:val="nil"/>
            </w:tcBorders>
          </w:tcPr>
          <w:p w14:paraId="3B0DA661" w14:textId="77777777" w:rsidR="008D4219" w:rsidRPr="008C1FDD" w:rsidRDefault="008D4219" w:rsidP="005B3AF9">
            <w:pPr>
              <w:bidi/>
              <w:rPr>
                <w:rFonts w:ascii="David" w:hAnsi="David" w:cs="David"/>
                <w:rtl/>
              </w:rPr>
            </w:pPr>
          </w:p>
        </w:tc>
      </w:tr>
      <w:tr w:rsidR="008D4219" w:rsidRPr="008C1FDD" w14:paraId="207B466E" w14:textId="77777777" w:rsidTr="005B3AF9">
        <w:trPr>
          <w:jc w:val="right"/>
        </w:trPr>
        <w:tc>
          <w:tcPr>
            <w:tcW w:w="2852" w:type="dxa"/>
            <w:tcBorders>
              <w:top w:val="nil"/>
              <w:left w:val="nil"/>
              <w:bottom w:val="nil"/>
              <w:right w:val="nil"/>
            </w:tcBorders>
          </w:tcPr>
          <w:p w14:paraId="4E818EE1" w14:textId="77777777" w:rsidR="008D4219" w:rsidRPr="008C1FDD" w:rsidRDefault="008D4219" w:rsidP="005B3AF9">
            <w:pPr>
              <w:bidi/>
              <w:rPr>
                <w:rFonts w:ascii="David" w:hAnsi="David" w:cs="David"/>
                <w:rtl/>
              </w:rPr>
            </w:pPr>
            <w:r w:rsidRPr="008C1FDD">
              <w:rPr>
                <w:rFonts w:ascii="David" w:hAnsi="David" w:cs="David"/>
                <w:rtl/>
              </w:rPr>
              <w:t>מספר הפקס</w:t>
            </w:r>
          </w:p>
        </w:tc>
        <w:tc>
          <w:tcPr>
            <w:tcW w:w="3240" w:type="dxa"/>
            <w:tcBorders>
              <w:top w:val="single" w:sz="4" w:space="0" w:color="auto"/>
              <w:left w:val="nil"/>
              <w:bottom w:val="single" w:sz="4" w:space="0" w:color="auto"/>
              <w:right w:val="nil"/>
            </w:tcBorders>
          </w:tcPr>
          <w:p w14:paraId="5B5329E6" w14:textId="77777777" w:rsidR="008D4219" w:rsidRPr="008C1FDD" w:rsidRDefault="008D4219" w:rsidP="005B3AF9">
            <w:pPr>
              <w:bidi/>
              <w:rPr>
                <w:rFonts w:ascii="David" w:hAnsi="David" w:cs="David"/>
                <w:rtl/>
              </w:rPr>
            </w:pPr>
          </w:p>
        </w:tc>
      </w:tr>
    </w:tbl>
    <w:p w14:paraId="3449B6B0" w14:textId="77777777" w:rsidR="008D4219" w:rsidRPr="008C1FDD" w:rsidRDefault="008D4219" w:rsidP="008D4219">
      <w:pPr>
        <w:bidi/>
        <w:rPr>
          <w:rFonts w:ascii="David" w:hAnsi="David" w:cs="David"/>
        </w:rPr>
      </w:pPr>
      <w:r w:rsidRPr="008C1FDD">
        <w:rPr>
          <w:rFonts w:ascii="David" w:hAnsi="David" w:cs="David"/>
          <w:rtl/>
        </w:rPr>
        <w:t xml:space="preserve">לכבוד </w:t>
      </w:r>
    </w:p>
    <w:p w14:paraId="0AF257C8" w14:textId="77777777" w:rsidR="008D4219" w:rsidRPr="008C1FDD" w:rsidRDefault="008D4219" w:rsidP="008D4219">
      <w:pPr>
        <w:bidi/>
        <w:rPr>
          <w:rFonts w:ascii="David" w:hAnsi="David" w:cs="David"/>
          <w:rtl/>
        </w:rPr>
      </w:pPr>
      <w:r w:rsidRPr="008C1FDD">
        <w:rPr>
          <w:rFonts w:ascii="David" w:hAnsi="David" w:cs="David"/>
          <w:rtl/>
        </w:rPr>
        <w:t xml:space="preserve">ממשלת ישראל </w:t>
      </w:r>
    </w:p>
    <w:p w14:paraId="0E1E3EF8" w14:textId="77777777" w:rsidR="008D4219" w:rsidRPr="008C1FDD" w:rsidRDefault="008D4219" w:rsidP="008D4219">
      <w:pPr>
        <w:bidi/>
        <w:rPr>
          <w:rFonts w:ascii="David" w:hAnsi="David" w:cs="David"/>
          <w:rtl/>
        </w:rPr>
      </w:pPr>
      <w:r w:rsidRPr="008C1FDD">
        <w:rPr>
          <w:rFonts w:ascii="David" w:hAnsi="David" w:cs="David"/>
          <w:rtl/>
        </w:rPr>
        <w:t>באמצעות מנהל הרכש הממשלתי, אגף החשב הכללי, משרד האוצר</w:t>
      </w:r>
    </w:p>
    <w:p w14:paraId="3962631F" w14:textId="77777777" w:rsidR="008D4219" w:rsidRPr="008C1FDD" w:rsidRDefault="008D4219" w:rsidP="008D4219">
      <w:pPr>
        <w:bidi/>
        <w:rPr>
          <w:rFonts w:ascii="David" w:hAnsi="David" w:cs="David"/>
          <w:b/>
          <w:bCs/>
        </w:rPr>
      </w:pPr>
      <w:r w:rsidRPr="008C1FDD">
        <w:rPr>
          <w:rFonts w:ascii="David" w:hAnsi="David" w:cs="David"/>
          <w:b/>
          <w:bCs/>
          <w:rtl/>
        </w:rPr>
        <w:t>הנדון: ערבות מס' _______________</w:t>
      </w:r>
    </w:p>
    <w:p w14:paraId="0E816A7D" w14:textId="77777777" w:rsidR="008D4219" w:rsidRPr="008C1FDD" w:rsidRDefault="008D4219" w:rsidP="008D4219">
      <w:pPr>
        <w:bidi/>
        <w:rPr>
          <w:rFonts w:ascii="David" w:hAnsi="David" w:cs="David"/>
          <w:b/>
          <w:bCs/>
        </w:rPr>
      </w:pPr>
      <w:r w:rsidRPr="008C1FDD">
        <w:rPr>
          <w:rFonts w:ascii="David" w:hAnsi="David" w:cs="David"/>
          <w:rtl/>
        </w:rPr>
        <w:t xml:space="preserve">אנו ערבים בזאת כלפיכם לסילוק כל סכום עד לסך של 120,000 ₪ (במילים: מאה עשרים מאה עשרים אלף שקלים חדשים), אשר תדרשו מאת ________________________________________ (להלן: </w:t>
      </w:r>
      <w:r w:rsidRPr="008C1FDD">
        <w:rPr>
          <w:rFonts w:ascii="David" w:hAnsi="David" w:cs="David"/>
          <w:b/>
          <w:bCs/>
          <w:rtl/>
        </w:rPr>
        <w:t>"החייב"</w:t>
      </w:r>
      <w:r w:rsidRPr="008C1FDD">
        <w:rPr>
          <w:rFonts w:ascii="David" w:hAnsi="David" w:cs="David"/>
          <w:rtl/>
        </w:rPr>
        <w:t xml:space="preserve">), בקשר עם </w:t>
      </w:r>
      <w:r w:rsidRPr="008C1FDD">
        <w:rPr>
          <w:rFonts w:ascii="David" w:hAnsi="David" w:cs="David"/>
          <w:b/>
          <w:bCs/>
          <w:rtl/>
        </w:rPr>
        <w:t>מכרז מרכזי מס' 2-2020 לתכנון, הקמה ותחזוקה של פרויקטי מערכות מולטימדיה למשרדי הממשלה</w:t>
      </w:r>
    </w:p>
    <w:p w14:paraId="15DF092A" w14:textId="77777777" w:rsidR="008D4219" w:rsidRPr="008C1FDD" w:rsidRDefault="008D4219" w:rsidP="008D4219">
      <w:pPr>
        <w:bidi/>
        <w:rPr>
          <w:rFonts w:ascii="David" w:hAnsi="David" w:cs="David"/>
          <w:rtl/>
        </w:rPr>
      </w:pPr>
      <w:r w:rsidRPr="008C1FDD">
        <w:rPr>
          <w:rFonts w:ascii="David" w:hAnsi="David" w:cs="David"/>
          <w:rtl/>
        </w:rPr>
        <w:t xml:space="preserve">אנו נשלם לכם תוך 15 ימים מתאריך קבלת דרישתכם הכתובה הראשונה שנמסרה לנו באופן ידני,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86F5C3D" w14:textId="77777777" w:rsidR="008D4219" w:rsidRPr="008C1FDD" w:rsidRDefault="008D4219" w:rsidP="008E3F23">
      <w:pPr>
        <w:bidi/>
        <w:rPr>
          <w:rFonts w:ascii="David" w:hAnsi="David" w:cs="David"/>
          <w:rtl/>
        </w:rPr>
      </w:pPr>
      <w:r w:rsidRPr="008C1FDD">
        <w:rPr>
          <w:rFonts w:ascii="David" w:hAnsi="David" w:cs="David"/>
          <w:rtl/>
        </w:rPr>
        <w:t xml:space="preserve">ערבות זו תהיה בתוקף עד תאריך </w:t>
      </w:r>
      <w:r w:rsidR="008E3F23">
        <w:rPr>
          <w:rFonts w:ascii="David" w:hAnsi="David" w:cs="David" w:hint="cs"/>
          <w:rtl/>
        </w:rPr>
        <w:t>15.11.2022</w:t>
      </w:r>
      <w:r w:rsidRPr="008C1FDD">
        <w:rPr>
          <w:rFonts w:ascii="David" w:hAnsi="David" w:cs="David"/>
          <w:rtl/>
        </w:rPr>
        <w:t>.</w:t>
      </w:r>
    </w:p>
    <w:p w14:paraId="53324AAE" w14:textId="77777777" w:rsidR="008D4219" w:rsidRPr="008C1FDD" w:rsidRDefault="008D4219" w:rsidP="008D4219">
      <w:pPr>
        <w:bidi/>
        <w:rPr>
          <w:rFonts w:ascii="David" w:hAnsi="David" w:cs="David"/>
          <w:rtl/>
        </w:rPr>
      </w:pPr>
      <w:r w:rsidRPr="008C1FDD">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B67C9BB" w14:textId="77777777" w:rsidR="008D4219" w:rsidRPr="008C1FDD" w:rsidRDefault="008D4219" w:rsidP="008D4219">
      <w:pPr>
        <w:bidi/>
        <w:rPr>
          <w:rFonts w:ascii="David" w:hAnsi="David" w:cs="David"/>
          <w:rtl/>
        </w:rPr>
      </w:pPr>
      <w:r w:rsidRPr="008C1FDD">
        <w:rPr>
          <w:rFonts w:ascii="David" w:hAnsi="David" w:cs="David"/>
          <w:rtl/>
        </w:rPr>
        <w:t xml:space="preserve">ערבות זו אינה ניתנת להעברה או להסבה. </w:t>
      </w:r>
    </w:p>
    <w:p w14:paraId="67B2E093" w14:textId="77777777" w:rsidR="008D4219" w:rsidRPr="008C1FDD" w:rsidRDefault="008D4219" w:rsidP="008D4219">
      <w:pPr>
        <w:bidi/>
        <w:rPr>
          <w:rFonts w:ascii="David" w:hAnsi="David" w:cs="David"/>
          <w:rtl/>
        </w:rPr>
      </w:pPr>
      <w:r w:rsidRPr="008C1FDD">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8D4219" w:rsidRPr="008C1FDD" w14:paraId="5BFDA1AE" w14:textId="77777777" w:rsidTr="005B3AF9">
        <w:trPr>
          <w:trHeight w:val="624"/>
          <w:jc w:val="right"/>
        </w:trPr>
        <w:tc>
          <w:tcPr>
            <w:tcW w:w="3594" w:type="dxa"/>
            <w:gridSpan w:val="3"/>
            <w:tcBorders>
              <w:bottom w:val="single" w:sz="4" w:space="0" w:color="auto"/>
            </w:tcBorders>
          </w:tcPr>
          <w:p w14:paraId="545E58D8" w14:textId="77777777" w:rsidR="008D4219" w:rsidRPr="008C1FDD" w:rsidRDefault="008D4219" w:rsidP="005B3AF9">
            <w:pPr>
              <w:bidi/>
              <w:rPr>
                <w:rFonts w:ascii="David" w:hAnsi="David" w:cs="David"/>
                <w:rtl/>
              </w:rPr>
            </w:pPr>
          </w:p>
        </w:tc>
        <w:tc>
          <w:tcPr>
            <w:tcW w:w="605" w:type="dxa"/>
          </w:tcPr>
          <w:p w14:paraId="42833075"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3DE6D81D" w14:textId="77777777" w:rsidR="008D4219" w:rsidRPr="008C1FDD" w:rsidRDefault="008D4219" w:rsidP="005B3AF9">
            <w:pPr>
              <w:bidi/>
              <w:rPr>
                <w:rFonts w:ascii="David" w:hAnsi="David" w:cs="David"/>
                <w:rtl/>
              </w:rPr>
            </w:pPr>
          </w:p>
        </w:tc>
      </w:tr>
      <w:tr w:rsidR="008D4219" w:rsidRPr="008C1FDD" w14:paraId="45177045" w14:textId="77777777" w:rsidTr="005B3AF9">
        <w:trPr>
          <w:trHeight w:val="340"/>
          <w:jc w:val="right"/>
        </w:trPr>
        <w:tc>
          <w:tcPr>
            <w:tcW w:w="3594" w:type="dxa"/>
            <w:gridSpan w:val="3"/>
            <w:tcBorders>
              <w:top w:val="single" w:sz="4" w:space="0" w:color="auto"/>
            </w:tcBorders>
          </w:tcPr>
          <w:p w14:paraId="2C30858D" w14:textId="77777777" w:rsidR="008D4219" w:rsidRPr="008C1FDD" w:rsidRDefault="008D4219" w:rsidP="005B3AF9">
            <w:pPr>
              <w:bidi/>
              <w:rPr>
                <w:rFonts w:ascii="David" w:hAnsi="David" w:cs="David"/>
                <w:rtl/>
              </w:rPr>
            </w:pPr>
            <w:r w:rsidRPr="008C1FDD">
              <w:rPr>
                <w:rFonts w:ascii="David" w:hAnsi="David" w:cs="David"/>
                <w:rtl/>
              </w:rPr>
              <w:t>שם הבנק/חברת הביטוח</w:t>
            </w:r>
          </w:p>
        </w:tc>
        <w:tc>
          <w:tcPr>
            <w:tcW w:w="605" w:type="dxa"/>
          </w:tcPr>
          <w:p w14:paraId="5C8036EE"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3DC837F4" w14:textId="77777777" w:rsidR="008D4219" w:rsidRPr="008C1FDD" w:rsidRDefault="008D4219" w:rsidP="005B3AF9">
            <w:pPr>
              <w:bidi/>
              <w:rPr>
                <w:rFonts w:ascii="David" w:hAnsi="David" w:cs="David"/>
                <w:rtl/>
              </w:rPr>
            </w:pPr>
            <w:r w:rsidRPr="008C1FDD">
              <w:rPr>
                <w:rFonts w:ascii="David" w:hAnsi="David" w:cs="David"/>
                <w:rtl/>
              </w:rPr>
              <w:t>מספר הבנק ומספר הסניף</w:t>
            </w:r>
          </w:p>
        </w:tc>
      </w:tr>
      <w:tr w:rsidR="008D4219" w:rsidRPr="008C1FDD" w14:paraId="219BCA41" w14:textId="77777777" w:rsidTr="005B3AF9">
        <w:trPr>
          <w:trHeight w:val="624"/>
          <w:jc w:val="right"/>
        </w:trPr>
        <w:tc>
          <w:tcPr>
            <w:tcW w:w="3594" w:type="dxa"/>
            <w:gridSpan w:val="3"/>
          </w:tcPr>
          <w:p w14:paraId="2F3ADEBC" w14:textId="77777777" w:rsidR="008D4219" w:rsidRPr="008C1FDD" w:rsidRDefault="008D4219" w:rsidP="005B3AF9">
            <w:pPr>
              <w:bidi/>
              <w:rPr>
                <w:rFonts w:ascii="David" w:hAnsi="David" w:cs="David"/>
                <w:rtl/>
              </w:rPr>
            </w:pPr>
          </w:p>
        </w:tc>
        <w:tc>
          <w:tcPr>
            <w:tcW w:w="605" w:type="dxa"/>
          </w:tcPr>
          <w:p w14:paraId="007F99B5"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3A386C34" w14:textId="77777777" w:rsidR="008D4219" w:rsidRPr="008C1FDD" w:rsidRDefault="008D4219" w:rsidP="005B3AF9">
            <w:pPr>
              <w:bidi/>
              <w:rPr>
                <w:rFonts w:ascii="David" w:hAnsi="David" w:cs="David"/>
                <w:rtl/>
              </w:rPr>
            </w:pPr>
          </w:p>
        </w:tc>
      </w:tr>
      <w:tr w:rsidR="008D4219" w:rsidRPr="008C1FDD" w14:paraId="7907506E" w14:textId="77777777" w:rsidTr="005B3AF9">
        <w:trPr>
          <w:trHeight w:val="340"/>
          <w:jc w:val="right"/>
        </w:trPr>
        <w:tc>
          <w:tcPr>
            <w:tcW w:w="3594" w:type="dxa"/>
            <w:gridSpan w:val="3"/>
          </w:tcPr>
          <w:p w14:paraId="70AAE9DD" w14:textId="77777777" w:rsidR="008D4219" w:rsidRPr="008C1FDD" w:rsidRDefault="008D4219" w:rsidP="005B3AF9">
            <w:pPr>
              <w:bidi/>
              <w:rPr>
                <w:rFonts w:ascii="David" w:hAnsi="David" w:cs="David"/>
                <w:rtl/>
              </w:rPr>
            </w:pPr>
          </w:p>
        </w:tc>
        <w:tc>
          <w:tcPr>
            <w:tcW w:w="605" w:type="dxa"/>
          </w:tcPr>
          <w:p w14:paraId="67DAC3B6"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4E9303D8" w14:textId="77777777" w:rsidR="008D4219" w:rsidRPr="008C1FDD" w:rsidRDefault="008D4219" w:rsidP="005B3AF9">
            <w:pPr>
              <w:bidi/>
              <w:rPr>
                <w:rFonts w:ascii="David" w:hAnsi="David" w:cs="David"/>
                <w:rtl/>
              </w:rPr>
            </w:pPr>
            <w:r w:rsidRPr="008C1FDD">
              <w:rPr>
                <w:rFonts w:ascii="David" w:hAnsi="David" w:cs="David"/>
                <w:rtl/>
              </w:rPr>
              <w:t>כתובת סניף הבנק/חברת הביטוח</w:t>
            </w:r>
          </w:p>
        </w:tc>
      </w:tr>
      <w:tr w:rsidR="008D4219" w:rsidRPr="008C1FDD" w14:paraId="52DD10A5" w14:textId="77777777" w:rsidTr="005B3AF9">
        <w:trPr>
          <w:trHeight w:val="624"/>
          <w:jc w:val="right"/>
        </w:trPr>
        <w:tc>
          <w:tcPr>
            <w:tcW w:w="1364" w:type="dxa"/>
            <w:tcBorders>
              <w:bottom w:val="single" w:sz="4" w:space="0" w:color="auto"/>
            </w:tcBorders>
          </w:tcPr>
          <w:p w14:paraId="28A5796F" w14:textId="77777777" w:rsidR="008D4219" w:rsidRPr="008C1FDD" w:rsidRDefault="008D4219" w:rsidP="005B3AF9">
            <w:pPr>
              <w:bidi/>
              <w:rPr>
                <w:rFonts w:ascii="David" w:hAnsi="David" w:cs="David"/>
                <w:rtl/>
              </w:rPr>
            </w:pPr>
          </w:p>
        </w:tc>
        <w:tc>
          <w:tcPr>
            <w:tcW w:w="283" w:type="dxa"/>
          </w:tcPr>
          <w:p w14:paraId="6F305955" w14:textId="77777777" w:rsidR="008D4219" w:rsidRPr="008C1FDD" w:rsidRDefault="008D4219" w:rsidP="005B3AF9">
            <w:pPr>
              <w:bidi/>
              <w:rPr>
                <w:rFonts w:ascii="David" w:hAnsi="David" w:cs="David"/>
                <w:rtl/>
              </w:rPr>
            </w:pPr>
          </w:p>
        </w:tc>
        <w:tc>
          <w:tcPr>
            <w:tcW w:w="2552" w:type="dxa"/>
            <w:gridSpan w:val="2"/>
            <w:tcBorders>
              <w:bottom w:val="single" w:sz="4" w:space="0" w:color="auto"/>
            </w:tcBorders>
          </w:tcPr>
          <w:p w14:paraId="2CE0130F" w14:textId="77777777" w:rsidR="008D4219" w:rsidRPr="008C1FDD" w:rsidRDefault="008D4219" w:rsidP="005B3AF9">
            <w:pPr>
              <w:bidi/>
              <w:rPr>
                <w:rFonts w:ascii="David" w:hAnsi="David" w:cs="David"/>
                <w:rtl/>
              </w:rPr>
            </w:pPr>
          </w:p>
        </w:tc>
        <w:tc>
          <w:tcPr>
            <w:tcW w:w="283" w:type="dxa"/>
          </w:tcPr>
          <w:p w14:paraId="2B47DF9F" w14:textId="77777777" w:rsidR="008D4219" w:rsidRPr="008C1FDD" w:rsidRDefault="008D4219" w:rsidP="005B3AF9">
            <w:pPr>
              <w:bidi/>
              <w:rPr>
                <w:rFonts w:ascii="David" w:hAnsi="David" w:cs="David"/>
                <w:rtl/>
              </w:rPr>
            </w:pPr>
          </w:p>
        </w:tc>
        <w:tc>
          <w:tcPr>
            <w:tcW w:w="3824" w:type="dxa"/>
            <w:tcBorders>
              <w:bottom w:val="single" w:sz="4" w:space="0" w:color="auto"/>
            </w:tcBorders>
          </w:tcPr>
          <w:p w14:paraId="7F5AA0F0" w14:textId="77777777" w:rsidR="008D4219" w:rsidRPr="008C1FDD" w:rsidRDefault="008D4219" w:rsidP="005B3AF9">
            <w:pPr>
              <w:bidi/>
              <w:rPr>
                <w:rFonts w:ascii="David" w:hAnsi="David" w:cs="David"/>
                <w:rtl/>
              </w:rPr>
            </w:pPr>
          </w:p>
        </w:tc>
      </w:tr>
      <w:tr w:rsidR="008D4219" w:rsidRPr="008C1FDD" w14:paraId="408005C2" w14:textId="77777777" w:rsidTr="005B3AF9">
        <w:trPr>
          <w:trHeight w:val="340"/>
          <w:jc w:val="right"/>
        </w:trPr>
        <w:tc>
          <w:tcPr>
            <w:tcW w:w="1364" w:type="dxa"/>
            <w:tcBorders>
              <w:top w:val="single" w:sz="4" w:space="0" w:color="auto"/>
            </w:tcBorders>
          </w:tcPr>
          <w:p w14:paraId="05D474B8" w14:textId="77777777" w:rsidR="008D4219" w:rsidRPr="008C1FDD" w:rsidRDefault="008D4219" w:rsidP="005B3AF9">
            <w:pPr>
              <w:bidi/>
              <w:rPr>
                <w:rFonts w:ascii="David" w:hAnsi="David" w:cs="David"/>
                <w:rtl/>
              </w:rPr>
            </w:pPr>
            <w:r w:rsidRPr="008C1FDD">
              <w:rPr>
                <w:rFonts w:ascii="David" w:hAnsi="David" w:cs="David"/>
                <w:rtl/>
              </w:rPr>
              <w:t>תאריך</w:t>
            </w:r>
          </w:p>
        </w:tc>
        <w:tc>
          <w:tcPr>
            <w:tcW w:w="283" w:type="dxa"/>
          </w:tcPr>
          <w:p w14:paraId="428E641A" w14:textId="77777777" w:rsidR="008D4219" w:rsidRPr="008C1FDD" w:rsidRDefault="008D4219" w:rsidP="005B3AF9">
            <w:pPr>
              <w:bidi/>
              <w:rPr>
                <w:rFonts w:ascii="David" w:hAnsi="David" w:cs="David"/>
                <w:rtl/>
              </w:rPr>
            </w:pPr>
          </w:p>
        </w:tc>
        <w:tc>
          <w:tcPr>
            <w:tcW w:w="2552" w:type="dxa"/>
            <w:gridSpan w:val="2"/>
            <w:tcBorders>
              <w:top w:val="single" w:sz="4" w:space="0" w:color="auto"/>
            </w:tcBorders>
          </w:tcPr>
          <w:p w14:paraId="6BA30831" w14:textId="77777777" w:rsidR="008D4219" w:rsidRPr="008C1FDD" w:rsidRDefault="008D4219" w:rsidP="005B3AF9">
            <w:pPr>
              <w:bidi/>
              <w:rPr>
                <w:rFonts w:ascii="David" w:hAnsi="David" w:cs="David"/>
                <w:rtl/>
              </w:rPr>
            </w:pPr>
            <w:r w:rsidRPr="008C1FDD">
              <w:rPr>
                <w:rFonts w:ascii="David" w:hAnsi="David" w:cs="David"/>
                <w:rtl/>
              </w:rPr>
              <w:t>שם מלא</w:t>
            </w:r>
          </w:p>
        </w:tc>
        <w:tc>
          <w:tcPr>
            <w:tcW w:w="283" w:type="dxa"/>
          </w:tcPr>
          <w:p w14:paraId="687E3C54" w14:textId="77777777" w:rsidR="008D4219" w:rsidRPr="008C1FDD" w:rsidRDefault="008D4219" w:rsidP="005B3AF9">
            <w:pPr>
              <w:bidi/>
              <w:rPr>
                <w:rFonts w:ascii="David" w:hAnsi="David" w:cs="David"/>
                <w:rtl/>
              </w:rPr>
            </w:pPr>
          </w:p>
        </w:tc>
        <w:tc>
          <w:tcPr>
            <w:tcW w:w="3824" w:type="dxa"/>
            <w:tcBorders>
              <w:top w:val="single" w:sz="4" w:space="0" w:color="auto"/>
            </w:tcBorders>
          </w:tcPr>
          <w:p w14:paraId="4DDD5E85" w14:textId="77777777" w:rsidR="008D4219" w:rsidRPr="008C1FDD" w:rsidRDefault="008D4219" w:rsidP="005B3AF9">
            <w:pPr>
              <w:bidi/>
              <w:rPr>
                <w:rFonts w:ascii="David" w:hAnsi="David" w:cs="David"/>
                <w:rtl/>
              </w:rPr>
            </w:pPr>
            <w:r w:rsidRPr="008C1FDD">
              <w:rPr>
                <w:rFonts w:ascii="David" w:hAnsi="David" w:cs="David"/>
                <w:rtl/>
              </w:rPr>
              <w:t>חתימת מורשה חתימה וחותמת הבנק</w:t>
            </w:r>
          </w:p>
        </w:tc>
      </w:tr>
    </w:tbl>
    <w:p w14:paraId="0A69BD78" w14:textId="77777777" w:rsidR="008D4219" w:rsidRPr="008C1FDD" w:rsidRDefault="008D4219" w:rsidP="008D4219">
      <w:pPr>
        <w:bidi/>
        <w:rPr>
          <w:rFonts w:ascii="David" w:hAnsi="David" w:cs="David"/>
          <w:rtl/>
        </w:rPr>
      </w:pPr>
    </w:p>
    <w:p w14:paraId="15965DD8" w14:textId="77777777" w:rsidR="00207B54" w:rsidRPr="0053169B" w:rsidRDefault="00207B54">
      <w:pPr>
        <w:rPr>
          <w:rFonts w:ascii="David" w:hAnsi="David" w:cs="David"/>
        </w:rPr>
      </w:pPr>
    </w:p>
    <w:p w14:paraId="449AD241" w14:textId="77777777" w:rsidR="00D726CC" w:rsidRDefault="00D726CC">
      <w:pPr>
        <w:rPr>
          <w:rFonts w:ascii="David" w:hAnsi="David" w:cs="David"/>
        </w:rPr>
      </w:pPr>
      <w:r>
        <w:rPr>
          <w:b/>
          <w:bCs/>
          <w:rtl/>
        </w:rPr>
        <w:br w:type="page"/>
      </w:r>
    </w:p>
    <w:p w14:paraId="0280D697" w14:textId="77777777" w:rsidR="00D726CC" w:rsidRPr="008C1FDD" w:rsidRDefault="00D726CC" w:rsidP="00D726C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1.10 </w:t>
      </w:r>
      <w:r w:rsidRPr="008C1FDD">
        <w:rPr>
          <w:rFonts w:ascii="David" w:hAnsi="David"/>
          <w:sz w:val="36"/>
          <w:szCs w:val="36"/>
          <w:rtl/>
        </w:rPr>
        <w:t xml:space="preserve">– </w:t>
      </w:r>
      <w:r>
        <w:rPr>
          <w:rFonts w:ascii="David" w:hAnsi="David" w:hint="cs"/>
          <w:sz w:val="36"/>
          <w:szCs w:val="36"/>
          <w:rtl/>
        </w:rPr>
        <w:t xml:space="preserve">גופים נלווים </w:t>
      </w:r>
      <w:r w:rsidR="00E40597">
        <w:rPr>
          <w:rFonts w:ascii="David" w:hAnsi="David" w:hint="cs"/>
          <w:sz w:val="36"/>
          <w:szCs w:val="36"/>
          <w:rtl/>
        </w:rPr>
        <w:t>שצורפו ל</w:t>
      </w:r>
      <w:r>
        <w:rPr>
          <w:rFonts w:ascii="David" w:hAnsi="David" w:hint="cs"/>
          <w:sz w:val="36"/>
          <w:szCs w:val="36"/>
          <w:rtl/>
        </w:rPr>
        <w:t xml:space="preserve">מכרז הקודם </w:t>
      </w:r>
    </w:p>
    <w:p w14:paraId="23B52391" w14:textId="77777777" w:rsidR="00D726CC" w:rsidRDefault="00D726CC" w:rsidP="008E3F23">
      <w:pPr>
        <w:bidi/>
        <w:ind w:firstLine="1241"/>
        <w:jc w:val="center"/>
        <w:rPr>
          <w:rFonts w:ascii="David" w:hAnsi="David" w:cs="David"/>
          <w:rtl/>
        </w:rPr>
      </w:pPr>
      <w:r w:rsidRPr="00D726CC">
        <w:rPr>
          <w:rFonts w:ascii="David" w:hAnsi="David" w:cs="David"/>
          <w:rtl/>
        </w:rPr>
        <w:t>רש</w:t>
      </w:r>
      <w:r>
        <w:rPr>
          <w:rFonts w:ascii="David" w:hAnsi="David" w:cs="David" w:hint="cs"/>
          <w:rtl/>
        </w:rPr>
        <w:t>ות שדות התעופה</w:t>
      </w:r>
    </w:p>
    <w:p w14:paraId="77223ACE" w14:textId="77777777" w:rsidR="00D726CC" w:rsidRDefault="00D726CC" w:rsidP="008E3F23">
      <w:pPr>
        <w:bidi/>
        <w:ind w:firstLine="1241"/>
        <w:jc w:val="center"/>
        <w:rPr>
          <w:rFonts w:ascii="David" w:hAnsi="David" w:cs="David"/>
          <w:rtl/>
        </w:rPr>
      </w:pPr>
      <w:r w:rsidRPr="00D726CC">
        <w:rPr>
          <w:rFonts w:ascii="David" w:hAnsi="David" w:cs="David"/>
          <w:rtl/>
        </w:rPr>
        <w:t>סמ</w:t>
      </w:r>
      <w:r>
        <w:rPr>
          <w:rFonts w:ascii="David" w:hAnsi="David" w:cs="David" w:hint="cs"/>
          <w:rtl/>
        </w:rPr>
        <w:t>י</w:t>
      </w:r>
      <w:r w:rsidRPr="00D726CC">
        <w:rPr>
          <w:rFonts w:ascii="David" w:hAnsi="David" w:cs="David"/>
          <w:rtl/>
        </w:rPr>
        <w:t>נר הקיבוצים</w:t>
      </w:r>
    </w:p>
    <w:p w14:paraId="7736EC77" w14:textId="77777777" w:rsidR="00D726CC" w:rsidRDefault="00D726CC" w:rsidP="008E3F23">
      <w:pPr>
        <w:bidi/>
        <w:ind w:firstLine="1241"/>
        <w:jc w:val="center"/>
        <w:rPr>
          <w:rFonts w:ascii="David" w:hAnsi="David" w:cs="David"/>
          <w:rtl/>
        </w:rPr>
      </w:pPr>
      <w:r>
        <w:rPr>
          <w:rFonts w:ascii="David" w:hAnsi="David" w:cs="David" w:hint="cs"/>
          <w:rtl/>
        </w:rPr>
        <w:t>החברה ל</w:t>
      </w:r>
      <w:r w:rsidRPr="00D726CC">
        <w:rPr>
          <w:rFonts w:ascii="David" w:hAnsi="David" w:cs="David"/>
          <w:rtl/>
        </w:rPr>
        <w:t>חקר הימים והאגמים</w:t>
      </w:r>
    </w:p>
    <w:p w14:paraId="111A8659" w14:textId="77777777" w:rsidR="00D726CC" w:rsidRDefault="00D726CC" w:rsidP="008E3F23">
      <w:pPr>
        <w:bidi/>
        <w:ind w:firstLine="1241"/>
        <w:jc w:val="center"/>
        <w:rPr>
          <w:rFonts w:ascii="David" w:hAnsi="David" w:cs="David"/>
          <w:rtl/>
        </w:rPr>
      </w:pPr>
      <w:r>
        <w:rPr>
          <w:rFonts w:ascii="David" w:hAnsi="David" w:cs="David" w:hint="cs"/>
          <w:rtl/>
        </w:rPr>
        <w:t>המוסד לביטו</w:t>
      </w:r>
      <w:r w:rsidR="008C2A5F">
        <w:rPr>
          <w:rFonts w:ascii="David" w:hAnsi="David" w:cs="David" w:hint="cs"/>
          <w:rtl/>
        </w:rPr>
        <w:t>ח</w:t>
      </w:r>
      <w:r>
        <w:rPr>
          <w:rFonts w:ascii="David" w:hAnsi="David" w:cs="David" w:hint="cs"/>
          <w:rtl/>
        </w:rPr>
        <w:t xml:space="preserve"> לאומי</w:t>
      </w:r>
    </w:p>
    <w:p w14:paraId="41A0B436" w14:textId="77777777" w:rsidR="00D726CC" w:rsidRDefault="00D726CC" w:rsidP="008E3F23">
      <w:pPr>
        <w:bidi/>
        <w:ind w:firstLine="1241"/>
        <w:jc w:val="center"/>
        <w:rPr>
          <w:rFonts w:ascii="David" w:hAnsi="David" w:cs="David"/>
          <w:rtl/>
        </w:rPr>
      </w:pPr>
      <w:r>
        <w:rPr>
          <w:rFonts w:ascii="David" w:hAnsi="David" w:cs="David" w:hint="cs"/>
          <w:rtl/>
        </w:rPr>
        <w:t>אוניברס</w:t>
      </w:r>
      <w:r w:rsidR="008C2A5F">
        <w:rPr>
          <w:rFonts w:ascii="David" w:hAnsi="David" w:cs="David" w:hint="cs"/>
          <w:rtl/>
        </w:rPr>
        <w:t>י</w:t>
      </w:r>
      <w:r>
        <w:rPr>
          <w:rFonts w:ascii="David" w:hAnsi="David" w:cs="David" w:hint="cs"/>
          <w:rtl/>
        </w:rPr>
        <w:t>טת ת"א</w:t>
      </w:r>
    </w:p>
    <w:p w14:paraId="4D2E5814" w14:textId="77777777" w:rsidR="00D726CC" w:rsidRDefault="00D726CC" w:rsidP="008E3F23">
      <w:pPr>
        <w:bidi/>
        <w:ind w:firstLine="1241"/>
        <w:jc w:val="center"/>
        <w:rPr>
          <w:rFonts w:ascii="David" w:hAnsi="David" w:cs="David"/>
          <w:rtl/>
        </w:rPr>
      </w:pPr>
      <w:r w:rsidRPr="00D726CC">
        <w:rPr>
          <w:rFonts w:ascii="David" w:hAnsi="David" w:cs="David"/>
          <w:rtl/>
        </w:rPr>
        <w:t>בנק ישראל</w:t>
      </w:r>
    </w:p>
    <w:p w14:paraId="05F5D6A7" w14:textId="77777777" w:rsidR="00D726CC" w:rsidRPr="00D726CC" w:rsidRDefault="00B8472C" w:rsidP="008E3F23">
      <w:pPr>
        <w:bidi/>
        <w:ind w:firstLine="1241"/>
        <w:jc w:val="center"/>
        <w:rPr>
          <w:rFonts w:ascii="David" w:hAnsi="David" w:cs="David"/>
          <w:b/>
          <w:bCs/>
          <w:sz w:val="144"/>
          <w:szCs w:val="144"/>
        </w:rPr>
      </w:pPr>
      <w:r>
        <w:rPr>
          <w:rFonts w:ascii="David" w:hAnsi="David" w:cs="David" w:hint="cs"/>
          <w:rtl/>
        </w:rPr>
        <w:t>ה</w:t>
      </w:r>
      <w:r w:rsidR="00D726CC" w:rsidRPr="00D726CC">
        <w:rPr>
          <w:rFonts w:ascii="David" w:hAnsi="David" w:cs="David"/>
          <w:rtl/>
        </w:rPr>
        <w:t>כנסת</w:t>
      </w:r>
      <w:r w:rsidR="00D726CC" w:rsidRPr="00D726CC">
        <w:rPr>
          <w:rFonts w:ascii="David" w:hAnsi="David" w:cs="David"/>
          <w:sz w:val="144"/>
          <w:szCs w:val="144"/>
          <w:rtl/>
        </w:rPr>
        <w:t xml:space="preserve"> </w:t>
      </w:r>
      <w:r w:rsidR="00D726CC" w:rsidRPr="00D726CC">
        <w:rPr>
          <w:rFonts w:ascii="David" w:hAnsi="David" w:cs="David"/>
          <w:sz w:val="144"/>
          <w:szCs w:val="144"/>
          <w:rtl/>
        </w:rPr>
        <w:br w:type="page"/>
      </w:r>
    </w:p>
    <w:p w14:paraId="433880E9" w14:textId="77777777" w:rsidR="00135145" w:rsidRPr="0053169B" w:rsidRDefault="00135145" w:rsidP="009667AC">
      <w:pPr>
        <w:pStyle w:val="1-2"/>
        <w:spacing w:line="276" w:lineRule="auto"/>
        <w:rPr>
          <w:sz w:val="144"/>
          <w:szCs w:val="144"/>
        </w:rPr>
      </w:pPr>
      <w:r w:rsidRPr="0053169B">
        <w:rPr>
          <w:sz w:val="144"/>
          <w:szCs w:val="144"/>
          <w:rtl/>
        </w:rPr>
        <w:lastRenderedPageBreak/>
        <w:t xml:space="preserve">פרק 2 </w:t>
      </w:r>
      <w:r w:rsidR="003B157B" w:rsidRPr="0053169B">
        <w:rPr>
          <w:rFonts w:hint="cs"/>
          <w:sz w:val="144"/>
          <w:szCs w:val="144"/>
          <w:rtl/>
        </w:rPr>
        <w:t>-</w:t>
      </w:r>
    </w:p>
    <w:p w14:paraId="69B645FB"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10A79823"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0884240D" w14:textId="77777777" w:rsidR="002F681F" w:rsidRPr="0053169B" w:rsidRDefault="002F681F" w:rsidP="009667AC">
      <w:pPr>
        <w:pStyle w:val="1-2"/>
        <w:spacing w:line="276" w:lineRule="auto"/>
        <w:rPr>
          <w:sz w:val="52"/>
          <w:szCs w:val="52"/>
          <w:rtl/>
        </w:rPr>
      </w:pPr>
      <w:bookmarkStart w:id="397" w:name="פרק2"/>
      <w:r w:rsidRPr="0053169B">
        <w:rPr>
          <w:sz w:val="52"/>
          <w:szCs w:val="52"/>
          <w:rtl/>
        </w:rPr>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397"/>
    <w:p w14:paraId="5067B614" w14:textId="77777777" w:rsidR="00555C4A" w:rsidRPr="0053169B" w:rsidRDefault="00555C4A" w:rsidP="00555C4A">
      <w:pPr>
        <w:pStyle w:val="1-2"/>
        <w:spacing w:line="276" w:lineRule="auto"/>
        <w:jc w:val="left"/>
        <w:rPr>
          <w:sz w:val="52"/>
          <w:szCs w:val="52"/>
        </w:rPr>
      </w:pPr>
    </w:p>
    <w:p w14:paraId="35C0EF50" w14:textId="77777777" w:rsidR="00924AB3" w:rsidRPr="0053169B" w:rsidRDefault="00924AB3" w:rsidP="000114B2">
      <w:pPr>
        <w:pStyle w:val="20"/>
        <w:numPr>
          <w:ilvl w:val="0"/>
          <w:numId w:val="88"/>
        </w:numPr>
        <w:spacing w:line="276" w:lineRule="auto"/>
        <w:rPr>
          <w:rFonts w:ascii="David" w:hAnsi="David" w:cs="David"/>
          <w:rtl/>
        </w:rPr>
      </w:pPr>
      <w:r w:rsidRPr="0053169B">
        <w:rPr>
          <w:rFonts w:ascii="David" w:hAnsi="David" w:cs="David"/>
          <w:rtl/>
        </w:rPr>
        <w:t>הקדמה</w:t>
      </w:r>
    </w:p>
    <w:p w14:paraId="45A9A5EE"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184F7B72"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בהתבסס על פרק זה עורך המכרז יפרסם למזמינים הודעת מכרז מרכזי  (הודעת תכ"ם) שתרכז את עיקר תנאי המכרז, ואשר תנחה את המזמינים בביצוע הרכש בהתאם למכרז זה.</w:t>
      </w:r>
    </w:p>
    <w:p w14:paraId="3C3F920A"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6DD26A5D" w14:textId="77777777" w:rsidR="00555C4A" w:rsidRPr="0053169B" w:rsidRDefault="00555C4A" w:rsidP="00555C4A">
      <w:pPr>
        <w:pStyle w:val="20"/>
        <w:numPr>
          <w:ilvl w:val="0"/>
          <w:numId w:val="0"/>
        </w:numPr>
        <w:spacing w:line="276" w:lineRule="auto"/>
        <w:ind w:left="550"/>
        <w:rPr>
          <w:rFonts w:ascii="David" w:hAnsi="David" w:cs="David"/>
        </w:rPr>
      </w:pPr>
    </w:p>
    <w:p w14:paraId="3C475EBB" w14:textId="77777777" w:rsidR="00924AB3" w:rsidRPr="0053169B" w:rsidRDefault="00EE66CD" w:rsidP="000114B2">
      <w:pPr>
        <w:pStyle w:val="20"/>
        <w:numPr>
          <w:ilvl w:val="0"/>
          <w:numId w:val="88"/>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190A09F9" w14:textId="77777777" w:rsidR="00924AB3" w:rsidRPr="0053169B" w:rsidRDefault="00924AB3" w:rsidP="000114B2">
      <w:pPr>
        <w:pStyle w:val="11"/>
        <w:numPr>
          <w:ilvl w:val="1"/>
          <w:numId w:val="88"/>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312D475C" w14:textId="77777777" w:rsidR="00924AB3" w:rsidRPr="0053169B" w:rsidRDefault="00924AB3" w:rsidP="000114B2">
      <w:pPr>
        <w:pStyle w:val="11"/>
        <w:numPr>
          <w:ilvl w:val="2"/>
          <w:numId w:val="88"/>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31176D37" w14:textId="77777777" w:rsidR="00924AB3" w:rsidRPr="0053169B" w:rsidRDefault="00924AB3" w:rsidP="000114B2">
      <w:pPr>
        <w:pStyle w:val="11"/>
        <w:numPr>
          <w:ilvl w:val="2"/>
          <w:numId w:val="88"/>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6AC593D2" w14:textId="77777777" w:rsidR="00924AB3" w:rsidRPr="0053169B" w:rsidRDefault="00924AB3" w:rsidP="000114B2">
      <w:pPr>
        <w:pStyle w:val="11"/>
        <w:numPr>
          <w:ilvl w:val="2"/>
          <w:numId w:val="88"/>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בהתקשרוית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38C4CC03" w14:textId="77777777" w:rsidR="00924AB3" w:rsidRPr="0053169B" w:rsidRDefault="00924AB3" w:rsidP="000114B2">
      <w:pPr>
        <w:pStyle w:val="11"/>
        <w:numPr>
          <w:ilvl w:val="2"/>
          <w:numId w:val="88"/>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70D35824" w14:textId="77777777" w:rsidR="00924AB3" w:rsidRPr="0053169B" w:rsidRDefault="00924AB3" w:rsidP="000114B2">
      <w:pPr>
        <w:pStyle w:val="11"/>
        <w:numPr>
          <w:ilvl w:val="1"/>
          <w:numId w:val="88"/>
        </w:numPr>
        <w:spacing w:line="276" w:lineRule="auto"/>
      </w:pPr>
      <w:r w:rsidRPr="0053169B">
        <w:rPr>
          <w:rtl/>
        </w:rPr>
        <w:t>הספקים הזוכים יהיו הספקים היחידים לכל המזמינים, בכפוף לתנאי מכרז זה ובהתאם לכל דין.</w:t>
      </w:r>
    </w:p>
    <w:p w14:paraId="76E96119" w14:textId="77777777" w:rsidR="00924AB3" w:rsidRPr="0053169B" w:rsidRDefault="00924AB3" w:rsidP="000114B2">
      <w:pPr>
        <w:pStyle w:val="11"/>
        <w:numPr>
          <w:ilvl w:val="1"/>
          <w:numId w:val="88"/>
        </w:numPr>
        <w:spacing w:line="276" w:lineRule="auto"/>
      </w:pPr>
      <w:r w:rsidRPr="0053169B">
        <w:rPr>
          <w:rtl/>
        </w:rPr>
        <w:t>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והתיחור.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723EFE61" w14:textId="77777777" w:rsidR="00924AB3" w:rsidRPr="0053169B" w:rsidRDefault="00924AB3" w:rsidP="000114B2">
      <w:pPr>
        <w:pStyle w:val="11"/>
        <w:numPr>
          <w:ilvl w:val="1"/>
          <w:numId w:val="88"/>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באיזור </w:t>
      </w:r>
      <w:r w:rsidRPr="0053169B">
        <w:t>C</w:t>
      </w:r>
      <w:r w:rsidRPr="0053169B">
        <w:rPr>
          <w:rtl/>
        </w:rPr>
        <w:t xml:space="preserve"> ביהודה ושומרון.</w:t>
      </w:r>
    </w:p>
    <w:p w14:paraId="75B1CAA4" w14:textId="77777777" w:rsidR="00DB51A7" w:rsidRPr="0053169B" w:rsidRDefault="00DB51A7" w:rsidP="00DB51A7">
      <w:pPr>
        <w:pStyle w:val="11"/>
        <w:numPr>
          <w:ilvl w:val="0"/>
          <w:numId w:val="0"/>
        </w:numPr>
        <w:spacing w:line="276" w:lineRule="auto"/>
        <w:ind w:left="1247"/>
      </w:pPr>
    </w:p>
    <w:p w14:paraId="40B7FC13"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המצב הקיים</w:t>
      </w:r>
    </w:p>
    <w:p w14:paraId="6D4E408A" w14:textId="77777777" w:rsidR="00970F78" w:rsidRPr="0053169B" w:rsidRDefault="00924AB3" w:rsidP="000114B2">
      <w:pPr>
        <w:pStyle w:val="11"/>
        <w:numPr>
          <w:ilvl w:val="1"/>
          <w:numId w:val="88"/>
        </w:numPr>
        <w:spacing w:line="276" w:lineRule="auto"/>
      </w:pPr>
      <w:r w:rsidRPr="0053169B">
        <w:rPr>
          <w:rtl/>
        </w:rPr>
        <w:t xml:space="preserve">שירותי </w:t>
      </w:r>
      <w:r w:rsidR="00EE66CD" w:rsidRPr="0053169B">
        <w:rPr>
          <w:rtl/>
        </w:rPr>
        <w:t xml:space="preserve">תכנון, הקמת ותחזוקת פרוייקטי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6E0ECD97" w14:textId="77777777" w:rsidR="00970F78" w:rsidRPr="0053169B" w:rsidRDefault="00924AB3" w:rsidP="000114B2">
      <w:pPr>
        <w:pStyle w:val="11"/>
        <w:numPr>
          <w:ilvl w:val="1"/>
          <w:numId w:val="88"/>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מכח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48F20394" w14:textId="77777777" w:rsidR="00924AB3" w:rsidRPr="0053169B" w:rsidRDefault="00970F78" w:rsidP="000114B2">
      <w:pPr>
        <w:pStyle w:val="11"/>
        <w:numPr>
          <w:ilvl w:val="1"/>
          <w:numId w:val="88"/>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078029FF" w14:textId="77777777" w:rsidR="00924AB3" w:rsidRPr="0053169B" w:rsidRDefault="00924AB3" w:rsidP="000114B2">
      <w:pPr>
        <w:pStyle w:val="5-1"/>
        <w:numPr>
          <w:ilvl w:val="1"/>
          <w:numId w:val="88"/>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5AD7DE52" w14:textId="77777777" w:rsidR="00924AB3" w:rsidRPr="0053169B" w:rsidRDefault="00924AB3" w:rsidP="000114B2">
      <w:pPr>
        <w:pStyle w:val="5-1"/>
        <w:numPr>
          <w:ilvl w:val="1"/>
          <w:numId w:val="88"/>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2678E2F5" w14:textId="77777777" w:rsidR="00555C4A" w:rsidRPr="0053169B" w:rsidRDefault="00555C4A" w:rsidP="00555C4A">
      <w:pPr>
        <w:pStyle w:val="5-1"/>
        <w:spacing w:line="276" w:lineRule="auto"/>
        <w:ind w:left="1247" w:firstLine="0"/>
        <w:rPr>
          <w:rFonts w:ascii="David" w:hAnsi="David"/>
        </w:rPr>
      </w:pPr>
    </w:p>
    <w:p w14:paraId="06A78B74" w14:textId="77777777" w:rsidR="00924AB3" w:rsidRPr="0053169B" w:rsidRDefault="00924AB3" w:rsidP="000114B2">
      <w:pPr>
        <w:pStyle w:val="20"/>
        <w:numPr>
          <w:ilvl w:val="0"/>
          <w:numId w:val="88"/>
        </w:numPr>
        <w:spacing w:line="276" w:lineRule="auto"/>
        <w:rPr>
          <w:rFonts w:ascii="David" w:hAnsi="David" w:cs="David"/>
        </w:rPr>
      </w:pPr>
      <w:bookmarkStart w:id="398"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398"/>
      <w:r w:rsidRPr="0053169B">
        <w:rPr>
          <w:rFonts w:ascii="David" w:hAnsi="David" w:cs="David"/>
          <w:rtl/>
        </w:rPr>
        <w:t xml:space="preserve"> </w:t>
      </w:r>
    </w:p>
    <w:p w14:paraId="649D8854"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0A83D849"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7F0D0CDB" w14:textId="77777777" w:rsidR="00C5282B" w:rsidRPr="0053169B" w:rsidRDefault="00C5282B" w:rsidP="000114B2">
      <w:pPr>
        <w:pStyle w:val="11"/>
        <w:numPr>
          <w:ilvl w:val="1"/>
          <w:numId w:val="88"/>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32B3316F" w14:textId="77777777" w:rsidR="00665CEB" w:rsidRPr="0053169B" w:rsidRDefault="00665CEB" w:rsidP="000114B2">
      <w:pPr>
        <w:pStyle w:val="11"/>
        <w:numPr>
          <w:ilvl w:val="1"/>
          <w:numId w:val="88"/>
        </w:numPr>
        <w:spacing w:line="276" w:lineRule="auto"/>
      </w:pPr>
      <w:r w:rsidRPr="0053169B">
        <w:rPr>
          <w:rtl/>
        </w:rPr>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ותסתיים 3 חודשים לאחר תום תקופת האחריות האחרונה שתוגדר עבור פרויקט מסויים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1F7C3D2D" w14:textId="13958C41" w:rsidR="00924AB3" w:rsidRPr="0053169B" w:rsidRDefault="00924AB3" w:rsidP="000114B2">
      <w:pPr>
        <w:pStyle w:val="11"/>
        <w:numPr>
          <w:ilvl w:val="1"/>
          <w:numId w:val="88"/>
        </w:numPr>
        <w:spacing w:line="276" w:lineRule="auto"/>
      </w:pPr>
      <w:bookmarkStart w:id="399"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2A17B6">
        <w:rPr>
          <w:cs/>
        </w:rPr>
        <w:t>‎</w:t>
      </w:r>
      <w:r w:rsidR="002A17B6">
        <w:t>10.7.4</w:t>
      </w:r>
      <w:r w:rsidRPr="0053169B">
        <w:rPr>
          <w:rtl/>
        </w:rPr>
        <w:fldChar w:fldCharType="end"/>
      </w:r>
      <w:r w:rsidRPr="0053169B">
        <w:rPr>
          <w:rtl/>
        </w:rPr>
        <w:t xml:space="preserve"> (שירותי אחריות ותחזוקה לפרויקטים) לפרק 2 (השירותים המבוקשים).</w:t>
      </w:r>
      <w:bookmarkEnd w:id="399"/>
    </w:p>
    <w:p w14:paraId="7C43B69E" w14:textId="77777777" w:rsidR="00611C95" w:rsidRPr="0053169B" w:rsidRDefault="00611C95" w:rsidP="00062C25">
      <w:pPr>
        <w:pStyle w:val="11"/>
        <w:numPr>
          <w:ilvl w:val="0"/>
          <w:numId w:val="0"/>
        </w:numPr>
        <w:spacing w:line="276" w:lineRule="auto"/>
        <w:ind w:left="1247"/>
        <w:rPr>
          <w:rtl/>
        </w:rPr>
      </w:pPr>
      <w:r w:rsidRPr="0053169B">
        <w:rPr>
          <w:rFonts w:hint="cs"/>
          <w:rtl/>
        </w:rPr>
        <w:t>.</w:t>
      </w:r>
    </w:p>
    <w:p w14:paraId="4CC1D258"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42AF590E" w14:textId="77777777" w:rsidR="00924AB3" w:rsidRPr="0053169B" w:rsidRDefault="00924AB3" w:rsidP="000114B2">
      <w:pPr>
        <w:pStyle w:val="11"/>
        <w:numPr>
          <w:ilvl w:val="1"/>
          <w:numId w:val="88"/>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5BF834D1" w14:textId="45A33ECB" w:rsidR="00924AB3" w:rsidRPr="0053169B" w:rsidRDefault="00924AB3" w:rsidP="000114B2">
      <w:pPr>
        <w:pStyle w:val="11"/>
        <w:numPr>
          <w:ilvl w:val="1"/>
          <w:numId w:val="88"/>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2A17B6" w:rsidRPr="00573A82">
        <w:rPr>
          <w:rtl/>
        </w:rPr>
        <w:t>נספח 2.2</w:t>
      </w:r>
      <w:r w:rsidR="002A17B6" w:rsidRPr="0053169B">
        <w:rPr>
          <w:sz w:val="36"/>
          <w:szCs w:val="36"/>
          <w:rtl/>
        </w:rPr>
        <w:t xml:space="preserve"> – </w:t>
      </w:r>
      <w:r w:rsidR="002A17B6" w:rsidRPr="00573A82">
        <w:rPr>
          <w:rtl/>
        </w:rPr>
        <w:t>רשימת גופים נלווים</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5C0F21BF" w14:textId="77777777" w:rsidR="003A61B9" w:rsidRPr="0053169B" w:rsidRDefault="003A61B9" w:rsidP="000114B2">
      <w:pPr>
        <w:pStyle w:val="11"/>
        <w:numPr>
          <w:ilvl w:val="1"/>
          <w:numId w:val="88"/>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4B8E84D6" w14:textId="77777777" w:rsidR="00DB51A7" w:rsidRPr="0053169B" w:rsidRDefault="00DB51A7" w:rsidP="00DB51A7">
      <w:pPr>
        <w:pStyle w:val="11"/>
        <w:numPr>
          <w:ilvl w:val="0"/>
          <w:numId w:val="0"/>
        </w:numPr>
        <w:spacing w:line="276" w:lineRule="auto"/>
        <w:ind w:left="1247"/>
      </w:pPr>
    </w:p>
    <w:p w14:paraId="358AE786" w14:textId="77777777" w:rsidR="00DE2E88" w:rsidRPr="0053169B" w:rsidRDefault="00DB51A7" w:rsidP="000114B2">
      <w:pPr>
        <w:pStyle w:val="20"/>
        <w:numPr>
          <w:ilvl w:val="0"/>
          <w:numId w:val="88"/>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387"/>
      <w:bookmarkEnd w:id="388"/>
      <w:bookmarkEnd w:id="389"/>
      <w:bookmarkEnd w:id="390"/>
      <w:r w:rsidR="00644350" w:rsidRPr="0053169B">
        <w:rPr>
          <w:rFonts w:ascii="David" w:hAnsi="David" w:cs="David"/>
          <w:rtl/>
        </w:rPr>
        <w:t xml:space="preserve"> </w:t>
      </w:r>
    </w:p>
    <w:p w14:paraId="2CE0DB18" w14:textId="77777777" w:rsidR="00C617D3" w:rsidRPr="0053169B" w:rsidRDefault="00C617D3" w:rsidP="000114B2">
      <w:pPr>
        <w:pStyle w:val="20"/>
        <w:numPr>
          <w:ilvl w:val="1"/>
          <w:numId w:val="88"/>
        </w:numPr>
        <w:spacing w:line="276" w:lineRule="auto"/>
        <w:rPr>
          <w:rFonts w:ascii="David" w:eastAsiaTheme="minorHAnsi" w:hAnsi="David" w:cs="David"/>
          <w:color w:val="auto"/>
          <w:sz w:val="24"/>
          <w:szCs w:val="24"/>
          <w:u w:val="none"/>
        </w:rPr>
      </w:pPr>
      <w:bookmarkStart w:id="400" w:name="_Ref14353386"/>
      <w:bookmarkStart w:id="401" w:name="_Toc489828516"/>
      <w:bookmarkStart w:id="402" w:name="_Toc486234932"/>
      <w:bookmarkEnd w:id="391"/>
      <w:bookmarkEnd w:id="392"/>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400"/>
    </w:p>
    <w:p w14:paraId="4941F246"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הספקים הזוכים מחוייבים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הודעת ה</w:t>
      </w:r>
      <w:r w:rsidRPr="0053169B">
        <w:rPr>
          <w:rFonts w:ascii="David" w:eastAsiaTheme="minorHAnsi" w:hAnsi="David" w:cs="David"/>
          <w:b w:val="0"/>
          <w:bCs w:val="0"/>
          <w:color w:val="auto"/>
          <w:sz w:val="24"/>
          <w:szCs w:val="24"/>
          <w:u w:val="none"/>
          <w:rtl/>
        </w:rPr>
        <w:t xml:space="preserve">תכ"ם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01F83702" w14:textId="77777777" w:rsidR="00746C74" w:rsidRPr="0053169B" w:rsidRDefault="00746C74"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2A62F775"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31BC1208"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170C952D" w14:textId="77777777" w:rsidR="00BC3040" w:rsidRPr="0053169B" w:rsidRDefault="00BC3040"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005170CC">
        <w:rPr>
          <w:rFonts w:ascii="David" w:eastAsiaTheme="minorHAnsi" w:hAnsi="David" w:cs="David" w:hint="cs"/>
          <w:b w:val="0"/>
          <w:bCs w:val="0"/>
          <w:color w:val="auto"/>
          <w:sz w:val="24"/>
          <w:szCs w:val="24"/>
          <w:u w:val="none"/>
          <w:rtl/>
        </w:rPr>
        <w:t>,</w:t>
      </w:r>
      <w:r w:rsidR="00E2528A">
        <w:rPr>
          <w:rFonts w:ascii="David" w:eastAsiaTheme="minorHAnsi" w:hAnsi="David" w:cs="David" w:hint="cs"/>
          <w:b w:val="0"/>
          <w:bCs w:val="0"/>
          <w:color w:val="auto"/>
          <w:sz w:val="24"/>
          <w:szCs w:val="24"/>
          <w:u w:val="none"/>
          <w:rtl/>
        </w:rPr>
        <w:t xml:space="preserve"> </w:t>
      </w:r>
      <w:r w:rsidR="007C6660">
        <w:rPr>
          <w:rFonts w:ascii="David" w:eastAsiaTheme="minorHAnsi" w:hAnsi="David" w:cs="David" w:hint="cs"/>
          <w:b w:val="0"/>
          <w:bCs w:val="0"/>
          <w:color w:val="auto"/>
          <w:sz w:val="24"/>
          <w:szCs w:val="24"/>
          <w:u w:val="none"/>
          <w:rtl/>
        </w:rPr>
        <w:t xml:space="preserve">ובלבד שאינם </w:t>
      </w:r>
      <w:r w:rsidR="00C72CA5">
        <w:rPr>
          <w:rFonts w:ascii="David" w:eastAsiaTheme="minorHAnsi" w:hAnsi="David" w:cs="David" w:hint="cs"/>
          <w:b w:val="0"/>
          <w:bCs w:val="0"/>
          <w:color w:val="auto"/>
          <w:sz w:val="24"/>
          <w:szCs w:val="24"/>
          <w:u w:val="none"/>
          <w:rtl/>
        </w:rPr>
        <w:t xml:space="preserve">קיימים </w:t>
      </w:r>
      <w:r w:rsidR="003D0A13">
        <w:rPr>
          <w:rFonts w:ascii="David" w:eastAsiaTheme="minorHAnsi" w:hAnsi="David" w:cs="David" w:hint="cs"/>
          <w:b w:val="0"/>
          <w:bCs w:val="0"/>
          <w:color w:val="auto"/>
          <w:sz w:val="24"/>
          <w:szCs w:val="24"/>
          <w:u w:val="none"/>
          <w:rtl/>
        </w:rPr>
        <w:t xml:space="preserve">בתצורה הנדרשת </w:t>
      </w:r>
      <w:r w:rsidR="00C72CA5">
        <w:rPr>
          <w:rFonts w:ascii="David" w:eastAsiaTheme="minorHAnsi" w:hAnsi="David" w:cs="David" w:hint="cs"/>
          <w:b w:val="0"/>
          <w:bCs w:val="0"/>
          <w:color w:val="auto"/>
          <w:sz w:val="24"/>
          <w:szCs w:val="24"/>
          <w:u w:val="none"/>
          <w:rtl/>
        </w:rPr>
        <w:t>במחירון היצרנים</w:t>
      </w:r>
      <w:r w:rsidR="007C6660">
        <w:rPr>
          <w:rFonts w:ascii="David" w:eastAsiaTheme="minorHAnsi" w:hAnsi="David" w:cs="David" w:hint="cs"/>
          <w:b w:val="0"/>
          <w:bCs w:val="0"/>
          <w:color w:val="auto"/>
          <w:sz w:val="24"/>
          <w:szCs w:val="24"/>
          <w:u w:val="none"/>
          <w:rtl/>
        </w:rPr>
        <w:t xml:space="preserve"> המיוצגים על ידי </w:t>
      </w:r>
      <w:r w:rsidR="00574D5B">
        <w:rPr>
          <w:rFonts w:ascii="David" w:eastAsiaTheme="minorHAnsi" w:hAnsi="David" w:cs="David" w:hint="cs"/>
          <w:b w:val="0"/>
          <w:bCs w:val="0"/>
          <w:color w:val="auto"/>
          <w:sz w:val="24"/>
          <w:szCs w:val="24"/>
          <w:u w:val="none"/>
          <w:rtl/>
        </w:rPr>
        <w:t>מי מהספקים הזוכים</w:t>
      </w:r>
      <w:r w:rsidR="006010DE">
        <w:rPr>
          <w:rFonts w:ascii="David" w:eastAsiaTheme="minorHAnsi" w:hAnsi="David" w:cs="David" w:hint="cs"/>
          <w:b w:val="0"/>
          <w:bCs w:val="0"/>
          <w:color w:val="auto"/>
          <w:sz w:val="24"/>
          <w:szCs w:val="24"/>
          <w:u w:val="none"/>
          <w:rtl/>
        </w:rPr>
        <w:t>, למעט באישור ועדת המכרזים באופן פרטני לפרויקט מסוים</w:t>
      </w:r>
      <w:r w:rsidR="008535C5">
        <w:rPr>
          <w:rFonts w:ascii="David" w:eastAsiaTheme="minorHAnsi" w:hAnsi="David" w:cs="David" w:hint="cs"/>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r w:rsidR="009F5FBB">
        <w:rPr>
          <w:rFonts w:ascii="David" w:eastAsiaTheme="minorHAnsi" w:hAnsi="David" w:cs="David" w:hint="cs"/>
          <w:b w:val="0"/>
          <w:bCs w:val="0"/>
          <w:color w:val="auto"/>
          <w:sz w:val="24"/>
          <w:szCs w:val="24"/>
          <w:u w:val="none"/>
          <w:rtl/>
        </w:rPr>
        <w:t>על הפריטים המתוו</w:t>
      </w:r>
      <w:r w:rsidR="00A464F7">
        <w:rPr>
          <w:rFonts w:ascii="David" w:eastAsiaTheme="minorHAnsi" w:hAnsi="David" w:cs="David" w:hint="cs"/>
          <w:b w:val="0"/>
          <w:bCs w:val="0"/>
          <w:color w:val="auto"/>
          <w:sz w:val="24"/>
          <w:szCs w:val="24"/>
          <w:u w:val="none"/>
          <w:rtl/>
        </w:rPr>
        <w:t>ס</w:t>
      </w:r>
      <w:r w:rsidR="009F5FBB">
        <w:rPr>
          <w:rFonts w:ascii="David" w:eastAsiaTheme="minorHAnsi" w:hAnsi="David" w:cs="David" w:hint="cs"/>
          <w:b w:val="0"/>
          <w:bCs w:val="0"/>
          <w:color w:val="auto"/>
          <w:sz w:val="24"/>
          <w:szCs w:val="24"/>
          <w:u w:val="none"/>
          <w:rtl/>
        </w:rPr>
        <w:t xml:space="preserve">פים יחולו כל הוראות ההסכם לכל דבר ועניין (לרבות לעניין שירותי אחריות ותחזוקה). </w:t>
      </w:r>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58C391C6" w14:textId="77777777" w:rsidR="0035540C" w:rsidRPr="0053169B" w:rsidRDefault="006F11C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הספק מחוייב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61BC3C22"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0D5BD113"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המגיע לסוף חיים</w:t>
      </w:r>
      <w:r w:rsidR="005170CC">
        <w:rPr>
          <w:rFonts w:ascii="David" w:eastAsiaTheme="minorHAnsi" w:hAnsi="David" w:cs="David" w:hint="cs"/>
          <w:b w:val="0"/>
          <w:bCs w:val="0"/>
          <w:color w:val="auto"/>
          <w:sz w:val="24"/>
          <w:szCs w:val="24"/>
          <w:u w:val="none"/>
          <w:rtl/>
        </w:rPr>
        <w:t xml:space="preserve"> או סוף שירות </w:t>
      </w:r>
      <w:r w:rsidRPr="0053169B">
        <w:rPr>
          <w:rFonts w:ascii="David" w:eastAsiaTheme="minorHAnsi" w:hAnsi="David" w:cs="David"/>
          <w:b w:val="0"/>
          <w:bCs w:val="0"/>
          <w:color w:val="auto"/>
          <w:sz w:val="24"/>
          <w:szCs w:val="24"/>
          <w:u w:val="none"/>
          <w:rtl/>
        </w:rPr>
        <w:t xml:space="preserve"> (</w:t>
      </w:r>
      <w:r w:rsidRPr="0053169B">
        <w:rPr>
          <w:rFonts w:ascii="David" w:eastAsiaTheme="minorHAnsi" w:hAnsi="David" w:cs="David"/>
          <w:b w:val="0"/>
          <w:bCs w:val="0"/>
          <w:color w:val="auto"/>
          <w:sz w:val="24"/>
          <w:szCs w:val="24"/>
          <w:u w:val="none"/>
        </w:rPr>
        <w:t>End of life</w:t>
      </w:r>
      <w:r w:rsidR="005170CC">
        <w:rPr>
          <w:rFonts w:ascii="David" w:eastAsiaTheme="minorHAnsi" w:hAnsi="David" w:cs="David" w:hint="cs"/>
          <w:b w:val="0"/>
          <w:bCs w:val="0"/>
          <w:color w:val="auto"/>
          <w:sz w:val="24"/>
          <w:szCs w:val="24"/>
          <w:u w:val="none"/>
        </w:rPr>
        <w:t xml:space="preserve"> </w:t>
      </w:r>
      <w:r w:rsidR="005170CC">
        <w:rPr>
          <w:rFonts w:ascii="David" w:eastAsiaTheme="minorHAnsi" w:hAnsi="David" w:cs="David" w:hint="cs"/>
          <w:b w:val="0"/>
          <w:bCs w:val="0"/>
          <w:color w:val="auto"/>
          <w:sz w:val="24"/>
          <w:szCs w:val="24"/>
          <w:u w:val="none"/>
          <w:rtl/>
        </w:rPr>
        <w:t xml:space="preserve"> או </w:t>
      </w:r>
      <w:r w:rsidR="005170CC">
        <w:rPr>
          <w:rFonts w:ascii="David" w:eastAsiaTheme="minorHAnsi" w:hAnsi="David" w:cs="David"/>
          <w:b w:val="0"/>
          <w:bCs w:val="0"/>
          <w:color w:val="auto"/>
          <w:sz w:val="24"/>
          <w:szCs w:val="24"/>
          <w:u w:val="none"/>
        </w:rPr>
        <w:t xml:space="preserve">End of Service </w:t>
      </w:r>
      <w:r w:rsidR="005170CC">
        <w:rPr>
          <w:rFonts w:ascii="David" w:eastAsiaTheme="minorHAnsi" w:hAnsi="David" w:cs="David" w:hint="cs"/>
          <w:b w:val="0"/>
          <w:bCs w:val="0"/>
          <w:color w:val="auto"/>
          <w:sz w:val="24"/>
          <w:szCs w:val="24"/>
          <w:u w:val="none"/>
          <w:rtl/>
        </w:rPr>
        <w:t xml:space="preserve"> </w:t>
      </w:r>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16708EE3"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77264ACA" w14:textId="77777777" w:rsidR="00C617D3" w:rsidRDefault="00D52DB7" w:rsidP="000114B2">
      <w:pPr>
        <w:pStyle w:val="20"/>
        <w:numPr>
          <w:ilvl w:val="3"/>
          <w:numId w:val="88"/>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בעלות תכונות טכנולוגיות משופרות,</w:t>
      </w:r>
      <w:r w:rsidR="00C617D3" w:rsidRPr="0053169B">
        <w:rPr>
          <w:rFonts w:ascii="David" w:eastAsiaTheme="minorHAnsi" w:hAnsi="David" w:cs="David"/>
          <w:b w:val="0"/>
          <w:bCs w:val="0"/>
          <w:color w:val="auto"/>
          <w:sz w:val="24"/>
          <w:szCs w:val="24"/>
          <w:u w:val="none"/>
          <w:rtl/>
        </w:rPr>
        <w:t>של פריט מסויים.</w:t>
      </w:r>
    </w:p>
    <w:p w14:paraId="13102DA8" w14:textId="77777777" w:rsidR="0001668F" w:rsidRPr="0053169B" w:rsidRDefault="0001668F" w:rsidP="000114B2">
      <w:pPr>
        <w:pStyle w:val="20"/>
        <w:numPr>
          <w:ilvl w:val="2"/>
          <w:numId w:val="88"/>
        </w:numPr>
        <w:spacing w:line="276" w:lineRule="auto"/>
        <w:rPr>
          <w:rFonts w:ascii="David" w:eastAsiaTheme="minorHAnsi" w:hAnsi="David" w:cs="David"/>
          <w:b w:val="0"/>
          <w:bCs w:val="0"/>
          <w:color w:val="auto"/>
          <w:sz w:val="24"/>
          <w:szCs w:val="24"/>
          <w:u w:val="none"/>
        </w:rPr>
      </w:pPr>
      <w:r>
        <w:rPr>
          <w:rFonts w:ascii="David" w:eastAsiaTheme="minorHAnsi" w:hAnsi="David" w:cs="David" w:hint="cs"/>
          <w:b w:val="0"/>
          <w:bCs w:val="0"/>
          <w:color w:val="auto"/>
          <w:sz w:val="24"/>
          <w:szCs w:val="24"/>
          <w:u w:val="none"/>
          <w:rtl/>
        </w:rPr>
        <w:t>יובהר כי המזמינים יהיו רשאים לרכוש כל פריט בכל מפרט ללא מגבלת כמות</w:t>
      </w:r>
      <w:r w:rsidR="00661201">
        <w:rPr>
          <w:rFonts w:ascii="David" w:eastAsiaTheme="minorHAnsi" w:hAnsi="David" w:cs="David" w:hint="cs"/>
          <w:b w:val="0"/>
          <w:bCs w:val="0"/>
          <w:color w:val="auto"/>
          <w:sz w:val="24"/>
          <w:szCs w:val="24"/>
          <w:u w:val="none"/>
          <w:rtl/>
        </w:rPr>
        <w:t>,</w:t>
      </w:r>
      <w:r>
        <w:rPr>
          <w:rFonts w:ascii="David" w:eastAsiaTheme="minorHAnsi" w:hAnsi="David" w:cs="David" w:hint="cs"/>
          <w:b w:val="0"/>
          <w:bCs w:val="0"/>
          <w:color w:val="auto"/>
          <w:sz w:val="24"/>
          <w:szCs w:val="24"/>
          <w:u w:val="none"/>
          <w:rtl/>
        </w:rPr>
        <w:t xml:space="preserve"> או לא לרכוש </w:t>
      </w:r>
      <w:r w:rsidR="00661201">
        <w:rPr>
          <w:rFonts w:ascii="David" w:eastAsiaTheme="minorHAnsi" w:hAnsi="David" w:cs="David" w:hint="cs"/>
          <w:b w:val="0"/>
          <w:bCs w:val="0"/>
          <w:color w:val="auto"/>
          <w:sz w:val="24"/>
          <w:szCs w:val="24"/>
          <w:u w:val="none"/>
          <w:rtl/>
        </w:rPr>
        <w:t xml:space="preserve">פריטים </w:t>
      </w:r>
      <w:r>
        <w:rPr>
          <w:rFonts w:ascii="David" w:eastAsiaTheme="minorHAnsi" w:hAnsi="David" w:cs="David" w:hint="cs"/>
          <w:b w:val="0"/>
          <w:bCs w:val="0"/>
          <w:color w:val="auto"/>
          <w:sz w:val="24"/>
          <w:szCs w:val="24"/>
          <w:u w:val="none"/>
          <w:rtl/>
        </w:rPr>
        <w:t>כלל</w:t>
      </w:r>
      <w:r w:rsidR="00661201">
        <w:rPr>
          <w:rFonts w:ascii="David" w:eastAsiaTheme="minorHAnsi" w:hAnsi="David" w:cs="David" w:hint="cs"/>
          <w:b w:val="0"/>
          <w:bCs w:val="0"/>
          <w:color w:val="auto"/>
          <w:sz w:val="24"/>
          <w:szCs w:val="24"/>
          <w:u w:val="none"/>
          <w:rtl/>
        </w:rPr>
        <w:t xml:space="preserve"> מפריט מסויים</w:t>
      </w:r>
      <w:r>
        <w:rPr>
          <w:rFonts w:ascii="David" w:eastAsiaTheme="minorHAnsi" w:hAnsi="David" w:cs="David" w:hint="cs"/>
          <w:b w:val="0"/>
          <w:bCs w:val="0"/>
          <w:color w:val="auto"/>
          <w:sz w:val="24"/>
          <w:szCs w:val="24"/>
          <w:u w:val="none"/>
          <w:rtl/>
        </w:rPr>
        <w:t xml:space="preserve"> </w:t>
      </w:r>
      <w:r>
        <w:rPr>
          <w:rFonts w:ascii="David" w:eastAsiaTheme="minorHAnsi" w:hAnsi="David" w:cs="David"/>
          <w:b w:val="0"/>
          <w:bCs w:val="0"/>
          <w:color w:val="auto"/>
          <w:sz w:val="24"/>
          <w:szCs w:val="24"/>
          <w:u w:val="none"/>
          <w:rtl/>
        </w:rPr>
        <w:t>–</w:t>
      </w:r>
      <w:r>
        <w:rPr>
          <w:rFonts w:ascii="David" w:eastAsiaTheme="minorHAnsi" w:hAnsi="David" w:cs="David" w:hint="cs"/>
          <w:b w:val="0"/>
          <w:bCs w:val="0"/>
          <w:color w:val="auto"/>
          <w:sz w:val="24"/>
          <w:szCs w:val="24"/>
          <w:u w:val="none"/>
          <w:rtl/>
        </w:rPr>
        <w:t xml:space="preserve"> לפי שיקול דעתם. </w:t>
      </w:r>
    </w:p>
    <w:p w14:paraId="6EB44CB0" w14:textId="77777777" w:rsidR="0001668F" w:rsidRPr="0001668F" w:rsidRDefault="0001668F" w:rsidP="0001668F">
      <w:pPr>
        <w:pStyle w:val="11"/>
        <w:numPr>
          <w:ilvl w:val="0"/>
          <w:numId w:val="0"/>
        </w:numPr>
        <w:ind w:left="927"/>
        <w:rPr>
          <w:rtl/>
        </w:rPr>
      </w:pPr>
    </w:p>
    <w:p w14:paraId="15EEE0CB" w14:textId="77777777" w:rsidR="00E97749" w:rsidRPr="0053169B" w:rsidRDefault="00E97749"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0832921C" w14:textId="77777777" w:rsidR="00913AB2"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r w:rsidRPr="0053169B">
        <w:rPr>
          <w:rFonts w:ascii="David" w:hAnsi="David" w:cs="David"/>
          <w:b w:val="0"/>
          <w:bCs w:val="0"/>
          <w:sz w:val="24"/>
          <w:szCs w:val="24"/>
          <w:u w:val="none"/>
          <w:rtl/>
        </w:rPr>
        <w:t xml:space="preserve">התכ"ם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171BDECB" w14:textId="77777777" w:rsidR="00E97749"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233EC214" w14:textId="77777777" w:rsidR="00E97749" w:rsidRPr="0053169B" w:rsidRDefault="00331B3C" w:rsidP="000114B2">
      <w:pPr>
        <w:pStyle w:val="20"/>
        <w:numPr>
          <w:ilvl w:val="3"/>
          <w:numId w:val="88"/>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שייוצגו ע"י הספקים הזוכים. כל מחירון יכלול את הפריטים ה</w:t>
      </w:r>
      <w:r w:rsidR="00786F33" w:rsidRPr="0053169B">
        <w:rPr>
          <w:rFonts w:ascii="David" w:hAnsi="David" w:cs="David"/>
          <w:b w:val="0"/>
          <w:bCs w:val="0"/>
          <w:sz w:val="24"/>
          <w:szCs w:val="24"/>
          <w:u w:val="none"/>
          <w:rtl/>
        </w:rPr>
        <w:t xml:space="preserve">רלונטיים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המסויים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39A832D0"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97671A" w:rsidRPr="0053169B">
        <w:rPr>
          <w:rFonts w:ascii="David" w:hAnsi="David" w:cs="David"/>
          <w:b w:val="0"/>
          <w:bCs w:val="0"/>
          <w:sz w:val="24"/>
          <w:szCs w:val="24"/>
          <w:u w:val="none"/>
          <w:rtl/>
        </w:rPr>
        <w:t>.</w:t>
      </w:r>
    </w:p>
    <w:p w14:paraId="04B21C39"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5562AA">
        <w:rPr>
          <w:rFonts w:ascii="David" w:hAnsi="David" w:cs="David" w:hint="cs"/>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3FF17533" w14:textId="77777777" w:rsidR="00BF66AF" w:rsidRPr="0053169B" w:rsidRDefault="00BF66AF"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מחיר</w:t>
      </w:r>
      <w:r w:rsidR="00FC3029">
        <w:rPr>
          <w:rFonts w:ascii="David" w:hAnsi="David" w:cs="David" w:hint="cs"/>
          <w:sz w:val="24"/>
          <w:szCs w:val="24"/>
          <w:u w:val="none"/>
          <w:rtl/>
        </w:rPr>
        <w:t>י</w:t>
      </w:r>
      <w:r w:rsidRPr="0053169B">
        <w:rPr>
          <w:rFonts w:ascii="David" w:hAnsi="David" w:cs="David"/>
          <w:sz w:val="24"/>
          <w:szCs w:val="24"/>
          <w:u w:val="none"/>
          <w:rtl/>
        </w:rPr>
        <w:t xml:space="preserve">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המחיר ייקבע בהתאם למחיר הפריט במחירון הגורם הרלוונטי, ויאושרו על ידי עורך המכרז, </w:t>
      </w:r>
      <w:r w:rsidR="00EC54F2" w:rsidRPr="00EC54F2">
        <w:rPr>
          <w:rFonts w:ascii="David" w:hAnsi="David" w:cs="David"/>
          <w:b w:val="0"/>
          <w:bCs w:val="0"/>
          <w:sz w:val="24"/>
          <w:szCs w:val="24"/>
          <w:u w:val="none"/>
          <w:rtl/>
        </w:rPr>
        <w:t>או במשא ומתן שיתבסס בין היתר על מחיר הפריט בשוק , מחיר של פריט דומה בהתקשרויות של מינהל הרכש</w:t>
      </w:r>
      <w:r w:rsidR="00EC54F2">
        <w:rPr>
          <w:rFonts w:ascii="David" w:hAnsi="David" w:cs="David" w:hint="cs"/>
          <w:b w:val="0"/>
          <w:bCs w:val="0"/>
          <w:sz w:val="24"/>
          <w:szCs w:val="24"/>
          <w:u w:val="none"/>
          <w:rtl/>
        </w:rPr>
        <w:t xml:space="preserve">, והכל </w:t>
      </w:r>
      <w:r w:rsidR="00EC54F2" w:rsidRPr="00EC54F2">
        <w:rPr>
          <w:rFonts w:ascii="David" w:hAnsi="David" w:cs="David"/>
          <w:b w:val="0"/>
          <w:bCs w:val="0"/>
          <w:sz w:val="24"/>
          <w:szCs w:val="24"/>
          <w:u w:val="none"/>
          <w:rtl/>
        </w:rPr>
        <w:t xml:space="preserve"> </w:t>
      </w:r>
      <w:r w:rsidRPr="0053169B">
        <w:rPr>
          <w:rFonts w:ascii="David" w:hAnsi="David" w:cs="David"/>
          <w:b w:val="0"/>
          <w:bCs w:val="0"/>
          <w:sz w:val="24"/>
          <w:szCs w:val="24"/>
          <w:u w:val="none"/>
          <w:rtl/>
        </w:rPr>
        <w:t>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009F5FBB">
        <w:rPr>
          <w:rFonts w:ascii="David" w:hAnsi="David" w:cs="David" w:hint="cs"/>
          <w:b w:val="0"/>
          <w:bCs w:val="0"/>
          <w:sz w:val="24"/>
          <w:szCs w:val="24"/>
          <w:u w:val="none"/>
          <w:rtl/>
        </w:rPr>
        <w:t>י</w:t>
      </w:r>
      <w:r w:rsidRPr="0053169B">
        <w:rPr>
          <w:rFonts w:ascii="David" w:hAnsi="David" w:cs="David"/>
          <w:b w:val="0"/>
          <w:bCs w:val="0"/>
          <w:sz w:val="24"/>
          <w:szCs w:val="24"/>
          <w:u w:val="none"/>
          <w:rtl/>
        </w:rPr>
        <w:t>יקבע</w:t>
      </w:r>
      <w:r w:rsidR="009F5FBB">
        <w:rPr>
          <w:rFonts w:ascii="David" w:hAnsi="David" w:cs="David" w:hint="cs"/>
          <w:b w:val="0"/>
          <w:bCs w:val="0"/>
          <w:sz w:val="24"/>
          <w:szCs w:val="24"/>
          <w:u w:val="none"/>
          <w:rtl/>
        </w:rPr>
        <w:t>ו מראש</w:t>
      </w:r>
      <w:r w:rsidRPr="0053169B">
        <w:rPr>
          <w:rFonts w:ascii="David" w:hAnsi="David" w:cs="David"/>
          <w:b w:val="0"/>
          <w:bCs w:val="0"/>
          <w:sz w:val="24"/>
          <w:szCs w:val="24"/>
          <w:u w:val="none"/>
          <w:rtl/>
        </w:rPr>
        <w:t xml:space="preserve"> על ידי עורך המכרז מראש. </w:t>
      </w:r>
    </w:p>
    <w:p w14:paraId="2D29EBBD" w14:textId="77777777" w:rsidR="0096118A" w:rsidRPr="0053169B" w:rsidRDefault="0096118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p>
    <w:p w14:paraId="3C456CB4"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שייקבעו בהודעת התכ"ם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4E681453"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 xml:space="preserve">יהיו סופיים ויכללו את כל מרכיבי התמורה כדי לספק את השירותים המבוקשים, לרבות עלויות הספק, עלויות רישוי, </w:t>
      </w:r>
      <w:r w:rsidR="004B3D09">
        <w:rPr>
          <w:rFonts w:ascii="David" w:hAnsi="David" w:cs="David" w:hint="cs"/>
          <w:b w:val="0"/>
          <w:bCs w:val="0"/>
          <w:sz w:val="24"/>
          <w:szCs w:val="24"/>
          <w:u w:val="none"/>
          <w:rtl/>
        </w:rPr>
        <w:t>כבילה</w:t>
      </w:r>
      <w:r w:rsidRPr="0053169B">
        <w:rPr>
          <w:rFonts w:ascii="David" w:hAnsi="David" w:cs="David"/>
          <w:b w:val="0"/>
          <w:bCs w:val="0"/>
          <w:sz w:val="24"/>
          <w:szCs w:val="24"/>
          <w:u w:val="none"/>
          <w:rtl/>
        </w:rPr>
        <w:t>, הובלה, אספקה, התקנה, בדיקות, 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r w:rsidR="004D692B">
        <w:rPr>
          <w:rFonts w:ascii="David" w:hAnsi="David" w:cs="David" w:hint="cs"/>
          <w:b w:val="0"/>
          <w:bCs w:val="0"/>
          <w:sz w:val="24"/>
          <w:szCs w:val="24"/>
          <w:u w:val="none"/>
          <w:rtl/>
        </w:rPr>
        <w:t xml:space="preserve"> </w:t>
      </w:r>
      <w:r w:rsidR="0001668F">
        <w:rPr>
          <w:rFonts w:ascii="David" w:hAnsi="David" w:cs="David" w:hint="cs"/>
          <w:b w:val="0"/>
          <w:bCs w:val="0"/>
          <w:sz w:val="24"/>
          <w:szCs w:val="24"/>
          <w:u w:val="none"/>
          <w:rtl/>
        </w:rPr>
        <w:t xml:space="preserve">בנוסף, המחירים לא ישתנו </w:t>
      </w:r>
      <w:r w:rsidR="00075DF7">
        <w:rPr>
          <w:rFonts w:ascii="David" w:hAnsi="David" w:cs="David" w:hint="cs"/>
          <w:b w:val="0"/>
          <w:bCs w:val="0"/>
          <w:sz w:val="24"/>
          <w:szCs w:val="24"/>
          <w:u w:val="none"/>
          <w:rtl/>
        </w:rPr>
        <w:t>כ</w:t>
      </w:r>
      <w:r w:rsidR="0001668F">
        <w:rPr>
          <w:rFonts w:ascii="David" w:hAnsi="David" w:cs="David" w:hint="cs"/>
          <w:b w:val="0"/>
          <w:bCs w:val="0"/>
          <w:sz w:val="24"/>
          <w:szCs w:val="24"/>
          <w:u w:val="none"/>
          <w:rtl/>
        </w:rPr>
        <w:t>תלות בהקפי ההזמנות במסגרת המכרז.</w:t>
      </w:r>
    </w:p>
    <w:p w14:paraId="09E09351" w14:textId="77777777" w:rsidR="00D73A41" w:rsidRDefault="00D73A41" w:rsidP="000114B2">
      <w:pPr>
        <w:pStyle w:val="20"/>
        <w:numPr>
          <w:ilvl w:val="2"/>
          <w:numId w:val="88"/>
        </w:numPr>
        <w:spacing w:line="276" w:lineRule="auto"/>
        <w:rPr>
          <w:rFonts w:ascii="David" w:hAnsi="David" w:cs="David"/>
          <w:b w:val="0"/>
          <w:bCs w:val="0"/>
          <w:sz w:val="24"/>
          <w:szCs w:val="24"/>
          <w:u w:val="none"/>
        </w:rPr>
      </w:pPr>
      <w:bookmarkStart w:id="403" w:name="_Ref15301597"/>
      <w:r>
        <w:rPr>
          <w:rFonts w:ascii="David" w:hAnsi="David" w:cs="David" w:hint="cs"/>
          <w:b w:val="0"/>
          <w:bCs w:val="0"/>
          <w:sz w:val="24"/>
          <w:szCs w:val="24"/>
          <w:u w:val="none"/>
          <w:rtl/>
        </w:rPr>
        <w:t xml:space="preserve">במקרה שיחולו שינויים במס הקנייה </w:t>
      </w:r>
      <w:r>
        <w:rPr>
          <w:rFonts w:ascii="David" w:hAnsi="David" w:cs="David"/>
          <w:b w:val="0"/>
          <w:bCs w:val="0"/>
          <w:sz w:val="24"/>
          <w:szCs w:val="24"/>
          <w:u w:val="none"/>
          <w:rtl/>
        </w:rPr>
        <w:t>–</w:t>
      </w:r>
      <w:r>
        <w:rPr>
          <w:rFonts w:ascii="David" w:hAnsi="David" w:cs="David" w:hint="cs"/>
          <w:b w:val="0"/>
          <w:bCs w:val="0"/>
          <w:sz w:val="24"/>
          <w:szCs w:val="24"/>
          <w:u w:val="none"/>
          <w:rtl/>
        </w:rPr>
        <w:t xml:space="preserve"> יעודכנו מחירי הפריטים במפרט ה</w:t>
      </w:r>
      <w:r w:rsidR="00075DF7">
        <w:rPr>
          <w:rFonts w:ascii="David" w:hAnsi="David" w:cs="David" w:hint="cs"/>
          <w:b w:val="0"/>
          <w:bCs w:val="0"/>
          <w:sz w:val="24"/>
          <w:szCs w:val="24"/>
          <w:u w:val="none"/>
          <w:rtl/>
        </w:rPr>
        <w:t>מ</w:t>
      </w:r>
      <w:r>
        <w:rPr>
          <w:rFonts w:ascii="David" w:hAnsi="David" w:cs="David" w:hint="cs"/>
          <w:b w:val="0"/>
          <w:bCs w:val="0"/>
          <w:sz w:val="24"/>
          <w:szCs w:val="24"/>
          <w:u w:val="none"/>
          <w:rtl/>
        </w:rPr>
        <w:t>טריצות ובמפרט הפריטים הנוספים בהתאם</w:t>
      </w:r>
      <w:r w:rsidR="004D692B">
        <w:rPr>
          <w:rFonts w:ascii="David" w:hAnsi="David" w:cs="David" w:hint="cs"/>
          <w:b w:val="0"/>
          <w:bCs w:val="0"/>
          <w:sz w:val="24"/>
          <w:szCs w:val="24"/>
          <w:u w:val="none"/>
          <w:rtl/>
        </w:rPr>
        <w:t>, למעלה או למטה</w:t>
      </w:r>
      <w:r>
        <w:rPr>
          <w:rFonts w:ascii="David" w:hAnsi="David" w:cs="David" w:hint="cs"/>
          <w:b w:val="0"/>
          <w:bCs w:val="0"/>
          <w:sz w:val="24"/>
          <w:szCs w:val="24"/>
          <w:u w:val="none"/>
          <w:rtl/>
        </w:rPr>
        <w:t>.</w:t>
      </w:r>
    </w:p>
    <w:p w14:paraId="078031C4"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חילוקי דעות בין הספק הזוכה לעורך המכרז, בנושא קביעת המחירים בהודעת התכ"ם, יתקיים דיון מסודר בהשתתפות נציגי הצדדים, ובאם לא תושג החלטה, סמכות ההחלטה תהיה של ראש מנהל הרכש הממשלתי.</w:t>
      </w:r>
      <w:bookmarkEnd w:id="403"/>
    </w:p>
    <w:p w14:paraId="5C01ED8A"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5102AFF5" w14:textId="77777777" w:rsidR="008F4085" w:rsidRPr="0053169B" w:rsidRDefault="008F408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6F252843"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bookmarkStart w:id="404" w:name="_Toc29419184"/>
      <w:bookmarkStart w:id="405" w:name="_Toc29421736"/>
      <w:bookmarkStart w:id="406" w:name="_Toc29421894"/>
      <w:bookmarkStart w:id="407" w:name="_Toc29425199"/>
      <w:r w:rsidRPr="0053169B">
        <w:rPr>
          <w:rFonts w:ascii="David" w:hAnsi="David" w:cs="David"/>
          <w:b w:val="0"/>
          <w:bCs w:val="0"/>
          <w:sz w:val="24"/>
          <w:szCs w:val="24"/>
          <w:u w:val="none"/>
          <w:rtl/>
        </w:rPr>
        <w:t>עדכון מחירי היחידה במפרט היצרנים</w:t>
      </w:r>
    </w:p>
    <w:p w14:paraId="7F867F82"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 תאור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r w:rsidR="004D5C54">
        <w:rPr>
          <w:rFonts w:ascii="David" w:hAnsi="David" w:cs="David" w:hint="cs"/>
          <w:b w:val="0"/>
          <w:bCs w:val="0"/>
          <w:sz w:val="24"/>
          <w:szCs w:val="24"/>
          <w:u w:val="none"/>
          <w:rtl/>
        </w:rPr>
        <w:t>לחילופין</w:t>
      </w:r>
      <w:r w:rsidR="00D31C5A">
        <w:rPr>
          <w:rFonts w:ascii="David" w:hAnsi="David" w:cs="David" w:hint="cs"/>
          <w:b w:val="0"/>
          <w:bCs w:val="0"/>
          <w:sz w:val="24"/>
          <w:szCs w:val="24"/>
          <w:u w:val="none"/>
          <w:rtl/>
        </w:rPr>
        <w:t>,</w:t>
      </w:r>
      <w:r w:rsidR="004D5C54">
        <w:rPr>
          <w:rFonts w:ascii="David" w:hAnsi="David" w:cs="David" w:hint="cs"/>
          <w:b w:val="0"/>
          <w:bCs w:val="0"/>
          <w:sz w:val="24"/>
          <w:szCs w:val="24"/>
          <w:u w:val="none"/>
          <w:rtl/>
        </w:rPr>
        <w:t xml:space="preserve"> הספק רשאי לספק לעורך המכרז גישה באמצעות אתר אינטרנט למחירון המעודכן.</w:t>
      </w:r>
    </w:p>
    <w:p w14:paraId="65D69117" w14:textId="77777777" w:rsidR="008F4085" w:rsidRPr="0053169B" w:rsidRDefault="004D5C54" w:rsidP="000114B2">
      <w:pPr>
        <w:pStyle w:val="20"/>
        <w:numPr>
          <w:ilvl w:val="3"/>
          <w:numId w:val="88"/>
        </w:numPr>
        <w:spacing w:line="276" w:lineRule="auto"/>
        <w:ind w:hanging="862"/>
        <w:rPr>
          <w:rFonts w:ascii="David" w:hAnsi="David" w:cs="David"/>
          <w:b w:val="0"/>
          <w:bCs w:val="0"/>
          <w:sz w:val="24"/>
          <w:szCs w:val="24"/>
          <w:u w:val="none"/>
        </w:rPr>
      </w:pPr>
      <w:r>
        <w:rPr>
          <w:rFonts w:ascii="David" w:hAnsi="David" w:cs="David" w:hint="cs"/>
          <w:b w:val="0"/>
          <w:bCs w:val="0"/>
          <w:sz w:val="24"/>
          <w:szCs w:val="24"/>
          <w:u w:val="none"/>
          <w:rtl/>
        </w:rPr>
        <w:t xml:space="preserve">ככל </w:t>
      </w:r>
      <w:r w:rsidR="00075DF7">
        <w:rPr>
          <w:rFonts w:ascii="David" w:hAnsi="David" w:cs="David" w:hint="cs"/>
          <w:b w:val="0"/>
          <w:bCs w:val="0"/>
          <w:sz w:val="24"/>
          <w:szCs w:val="24"/>
          <w:u w:val="none"/>
          <w:rtl/>
        </w:rPr>
        <w:t>ש</w:t>
      </w:r>
      <w:r w:rsidR="008F4085" w:rsidRPr="0053169B">
        <w:rPr>
          <w:rFonts w:ascii="David" w:hAnsi="David" w:cs="David"/>
          <w:b w:val="0"/>
          <w:bCs w:val="0"/>
          <w:sz w:val="24"/>
          <w:szCs w:val="24"/>
          <w:u w:val="none"/>
          <w:rtl/>
        </w:rPr>
        <w:t>הספק י</w:t>
      </w:r>
      <w:r>
        <w:rPr>
          <w:rFonts w:ascii="David" w:hAnsi="David" w:cs="David" w:hint="cs"/>
          <w:b w:val="0"/>
          <w:bCs w:val="0"/>
          <w:sz w:val="24"/>
          <w:szCs w:val="24"/>
          <w:u w:val="none"/>
          <w:rtl/>
        </w:rPr>
        <w:t xml:space="preserve">גיש </w:t>
      </w:r>
      <w:r w:rsidR="008F4085" w:rsidRPr="0053169B">
        <w:rPr>
          <w:rFonts w:ascii="David" w:hAnsi="David" w:cs="David"/>
          <w:b w:val="0"/>
          <w:bCs w:val="0"/>
          <w:sz w:val="24"/>
          <w:szCs w:val="24"/>
          <w:u w:val="none"/>
          <w:rtl/>
        </w:rPr>
        <w:t xml:space="preserve"> את המחירון כקובץ דיגיטלי</w:t>
      </w:r>
      <w:r w:rsidR="00D31C5A">
        <w:rPr>
          <w:rFonts w:ascii="David" w:hAnsi="David" w:cs="David" w:hint="cs"/>
          <w:b w:val="0"/>
          <w:bCs w:val="0"/>
          <w:sz w:val="24"/>
          <w:szCs w:val="24"/>
          <w:u w:val="none"/>
          <w:rtl/>
        </w:rPr>
        <w:t>,</w:t>
      </w:r>
      <w:r>
        <w:rPr>
          <w:rFonts w:ascii="David" w:hAnsi="David" w:cs="David" w:hint="cs"/>
          <w:b w:val="0"/>
          <w:bCs w:val="0"/>
          <w:sz w:val="24"/>
          <w:szCs w:val="24"/>
          <w:u w:val="none"/>
          <w:rtl/>
        </w:rPr>
        <w:t xml:space="preserve"> הוא יידרש להחתים את </w:t>
      </w:r>
      <w:r w:rsidR="008F4085" w:rsidRPr="0053169B">
        <w:rPr>
          <w:rFonts w:ascii="David" w:hAnsi="David" w:cs="David"/>
          <w:b w:val="0"/>
          <w:bCs w:val="0"/>
          <w:sz w:val="24"/>
          <w:szCs w:val="24"/>
          <w:u w:val="none"/>
          <w:rtl/>
        </w:rPr>
        <w:t>הנציג האזורי מטעם הספק על אישור בו יצוין בבירור שם הקובץ וערך פונקציית הגיבוב (</w:t>
      </w:r>
      <w:r w:rsidR="008F4085" w:rsidRPr="0053169B">
        <w:rPr>
          <w:rFonts w:ascii="David" w:hAnsi="David" w:cs="David"/>
          <w:b w:val="0"/>
          <w:bCs w:val="0"/>
          <w:sz w:val="24"/>
          <w:szCs w:val="24"/>
          <w:u w:val="none"/>
        </w:rPr>
        <w:t>Hash</w:t>
      </w:r>
      <w:r w:rsidR="008F4085"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404"/>
      <w:bookmarkEnd w:id="405"/>
      <w:bookmarkEnd w:id="406"/>
      <w:bookmarkEnd w:id="407"/>
    </w:p>
    <w:p w14:paraId="73890ABA"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ישארו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הודעת התכ"מ שבתוקף.</w:t>
      </w:r>
    </w:p>
    <w:p w14:paraId="6B6D6692" w14:textId="77777777" w:rsidR="00820DCE" w:rsidRPr="0053169B" w:rsidRDefault="00E61D5C"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התיחור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r w:rsidR="002D5E3E" w:rsidRPr="0053169B">
        <w:rPr>
          <w:rFonts w:ascii="David" w:hAnsi="David" w:cs="David"/>
          <w:b w:val="0"/>
          <w:bCs w:val="0"/>
          <w:sz w:val="24"/>
          <w:szCs w:val="24"/>
          <w:u w:val="none"/>
          <w:rtl/>
        </w:rPr>
        <w:t>.</w:t>
      </w:r>
    </w:p>
    <w:p w14:paraId="5F04E98C" w14:textId="77777777" w:rsidR="00E97749" w:rsidRPr="0053169B" w:rsidRDefault="00E61D5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5A807919" w14:textId="77777777" w:rsidR="005E38A8" w:rsidRPr="0053169B" w:rsidRDefault="00572140"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r w:rsidR="00A146DF" w:rsidRPr="0053169B">
        <w:rPr>
          <w:rFonts w:ascii="David" w:hAnsi="David" w:cs="David"/>
          <w:b w:val="0"/>
          <w:bCs w:val="0"/>
          <w:sz w:val="24"/>
          <w:szCs w:val="24"/>
          <w:u w:val="none"/>
          <w:rtl/>
        </w:rPr>
        <w:t>התכ"ם,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0DB29ABD" w14:textId="77777777" w:rsidR="008B48E4" w:rsidRPr="0053169B" w:rsidRDefault="008B48E4" w:rsidP="008B48E4">
      <w:pPr>
        <w:pStyle w:val="20"/>
        <w:numPr>
          <w:ilvl w:val="0"/>
          <w:numId w:val="0"/>
        </w:numPr>
        <w:spacing w:line="276" w:lineRule="auto"/>
        <w:ind w:left="550"/>
        <w:rPr>
          <w:rFonts w:ascii="David" w:hAnsi="David" w:cs="David"/>
        </w:rPr>
      </w:pPr>
      <w:bookmarkStart w:id="408" w:name="_Toc489828517"/>
      <w:bookmarkStart w:id="409" w:name="_Ref491378438"/>
      <w:bookmarkStart w:id="410" w:name="_Ref14305671"/>
      <w:bookmarkStart w:id="411" w:name="_Ref14309188"/>
      <w:bookmarkStart w:id="412" w:name="_Ref14350213"/>
      <w:bookmarkStart w:id="413" w:name="_Ref14745030"/>
      <w:bookmarkStart w:id="414" w:name="_Ref15295670"/>
      <w:bookmarkStart w:id="415" w:name="_Toc29419185"/>
      <w:bookmarkStart w:id="416" w:name="_Toc29421737"/>
      <w:bookmarkStart w:id="417" w:name="_Toc29421895"/>
      <w:bookmarkStart w:id="418" w:name="_Toc29425200"/>
      <w:bookmarkEnd w:id="401"/>
    </w:p>
    <w:p w14:paraId="17E6F24B" w14:textId="77777777" w:rsidR="00A96D62" w:rsidRPr="0053169B" w:rsidRDefault="00A96D62" w:rsidP="000114B2">
      <w:pPr>
        <w:pStyle w:val="20"/>
        <w:numPr>
          <w:ilvl w:val="0"/>
          <w:numId w:val="88"/>
        </w:numPr>
        <w:spacing w:line="276" w:lineRule="auto"/>
        <w:rPr>
          <w:rFonts w:ascii="David" w:hAnsi="David" w:cs="David"/>
          <w:rtl/>
        </w:rPr>
      </w:pPr>
      <w:r w:rsidRPr="0053169B">
        <w:rPr>
          <w:rFonts w:ascii="David" w:hAnsi="David" w:cs="David"/>
          <w:rtl/>
        </w:rPr>
        <w:t>התארגנות לאספקת השירותים</w:t>
      </w:r>
    </w:p>
    <w:p w14:paraId="11E9F27A" w14:textId="77777777" w:rsidR="00A96D62" w:rsidRPr="0053169B" w:rsidRDefault="00A96D62" w:rsidP="000114B2">
      <w:pPr>
        <w:pStyle w:val="11"/>
        <w:numPr>
          <w:ilvl w:val="1"/>
          <w:numId w:val="88"/>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התארגות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5707F3E2" w14:textId="77777777" w:rsidR="00A96D62" w:rsidRPr="0053169B" w:rsidRDefault="00A96D62" w:rsidP="000114B2">
      <w:pPr>
        <w:pStyle w:val="11"/>
        <w:numPr>
          <w:ilvl w:val="2"/>
          <w:numId w:val="88"/>
        </w:numPr>
        <w:spacing w:line="276" w:lineRule="auto"/>
      </w:pPr>
      <w:r w:rsidRPr="0053169B">
        <w:rPr>
          <w:rFonts w:hint="cs"/>
          <w:rtl/>
        </w:rPr>
        <w:t>לקיים  כנס הסברה למזמינים.</w:t>
      </w:r>
    </w:p>
    <w:p w14:paraId="6723FC77" w14:textId="77777777" w:rsidR="00A96D62" w:rsidRPr="0053169B" w:rsidRDefault="00A96D62" w:rsidP="000114B2">
      <w:pPr>
        <w:pStyle w:val="11"/>
        <w:numPr>
          <w:ilvl w:val="2"/>
          <w:numId w:val="88"/>
        </w:numPr>
        <w:spacing w:line="276" w:lineRule="auto"/>
      </w:pPr>
      <w:r w:rsidRPr="0053169B">
        <w:rPr>
          <w:rFonts w:hint="cs"/>
          <w:rtl/>
        </w:rPr>
        <w:t>הקמת לקוח למזמינים</w:t>
      </w:r>
      <w:r w:rsidR="00E51C11" w:rsidRPr="0053169B">
        <w:rPr>
          <w:rFonts w:hint="cs"/>
          <w:rtl/>
        </w:rPr>
        <w:t xml:space="preserve"> הרלוונטיים</w:t>
      </w:r>
      <w:r w:rsidRPr="0053169B">
        <w:rPr>
          <w:rFonts w:hint="cs"/>
          <w:rtl/>
        </w:rPr>
        <w:t xml:space="preserve"> במערכות הספק.</w:t>
      </w:r>
    </w:p>
    <w:p w14:paraId="6A99597D" w14:textId="77777777" w:rsidR="00A96D62" w:rsidRPr="0053169B" w:rsidRDefault="00F66235" w:rsidP="000114B2">
      <w:pPr>
        <w:pStyle w:val="11"/>
        <w:numPr>
          <w:ilvl w:val="2"/>
          <w:numId w:val="88"/>
        </w:numPr>
        <w:spacing w:line="276" w:lineRule="auto"/>
      </w:pPr>
      <w:r w:rsidRPr="0053169B">
        <w:rPr>
          <w:rFonts w:hint="cs"/>
          <w:rtl/>
        </w:rPr>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180AFEB5" w14:textId="77777777" w:rsidR="00A96D62" w:rsidRPr="0053169B" w:rsidRDefault="00F66235" w:rsidP="000114B2">
      <w:pPr>
        <w:pStyle w:val="11"/>
        <w:numPr>
          <w:ilvl w:val="2"/>
          <w:numId w:val="88"/>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78DA279D" w14:textId="77777777" w:rsidR="00A96D62" w:rsidRDefault="00A96D62" w:rsidP="000114B2">
      <w:pPr>
        <w:pStyle w:val="11"/>
        <w:numPr>
          <w:ilvl w:val="2"/>
          <w:numId w:val="88"/>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642EA546" w14:textId="77777777" w:rsidR="00F32315" w:rsidRPr="0053169B" w:rsidRDefault="00F32315" w:rsidP="000114B2">
      <w:pPr>
        <w:pStyle w:val="11"/>
        <w:numPr>
          <w:ilvl w:val="2"/>
          <w:numId w:val="88"/>
        </w:numPr>
        <w:spacing w:line="276" w:lineRule="auto"/>
      </w:pPr>
      <w:r>
        <w:rPr>
          <w:rFonts w:hint="cs"/>
          <w:rtl/>
        </w:rPr>
        <w:t>השלמת הדר</w:t>
      </w:r>
      <w:r w:rsidR="00E3174D">
        <w:rPr>
          <w:rFonts w:hint="cs"/>
          <w:rtl/>
        </w:rPr>
        <w:t>י</w:t>
      </w:r>
      <w:r>
        <w:rPr>
          <w:rFonts w:hint="cs"/>
          <w:rtl/>
        </w:rPr>
        <w:t>שות לסיווג ב</w:t>
      </w:r>
      <w:r w:rsidR="00E3174D">
        <w:rPr>
          <w:rFonts w:hint="cs"/>
          <w:rtl/>
        </w:rPr>
        <w:t>י</w:t>
      </w:r>
      <w:r>
        <w:rPr>
          <w:rFonts w:hint="cs"/>
          <w:rtl/>
        </w:rPr>
        <w:t xml:space="preserve">טחוני של משרדי הספק, בהתאם לדרישות הביטחוניות של המזמינים. </w:t>
      </w:r>
    </w:p>
    <w:p w14:paraId="6C87565A" w14:textId="77777777" w:rsidR="008B48E4" w:rsidRPr="0053169B" w:rsidRDefault="008B48E4" w:rsidP="008B48E4">
      <w:pPr>
        <w:pStyle w:val="20"/>
        <w:numPr>
          <w:ilvl w:val="0"/>
          <w:numId w:val="0"/>
        </w:numPr>
        <w:spacing w:line="276" w:lineRule="auto"/>
        <w:ind w:left="550"/>
        <w:rPr>
          <w:rFonts w:ascii="David" w:hAnsi="David" w:cs="David"/>
        </w:rPr>
      </w:pPr>
    </w:p>
    <w:p w14:paraId="1F08B86D" w14:textId="77777777" w:rsidR="0057685A" w:rsidRPr="0053169B" w:rsidRDefault="008D0E11" w:rsidP="000114B2">
      <w:pPr>
        <w:pStyle w:val="20"/>
        <w:numPr>
          <w:ilvl w:val="0"/>
          <w:numId w:val="88"/>
        </w:numPr>
        <w:spacing w:line="276" w:lineRule="auto"/>
        <w:rPr>
          <w:rFonts w:ascii="David" w:hAnsi="David" w:cs="David"/>
          <w:rtl/>
        </w:rPr>
      </w:pPr>
      <w:r w:rsidRPr="0053169B">
        <w:rPr>
          <w:rFonts w:ascii="David" w:hAnsi="David" w:cs="David"/>
          <w:rtl/>
        </w:rPr>
        <w:t xml:space="preserve"> </w:t>
      </w:r>
      <w:bookmarkStart w:id="419"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408"/>
      <w:bookmarkEnd w:id="409"/>
      <w:bookmarkEnd w:id="410"/>
      <w:bookmarkEnd w:id="411"/>
      <w:bookmarkEnd w:id="412"/>
      <w:bookmarkEnd w:id="413"/>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414"/>
      <w:bookmarkEnd w:id="415"/>
      <w:bookmarkEnd w:id="416"/>
      <w:bookmarkEnd w:id="417"/>
      <w:bookmarkEnd w:id="418"/>
      <w:bookmarkEnd w:id="419"/>
    </w:p>
    <w:p w14:paraId="2C97FFA5" w14:textId="77777777" w:rsidR="00B37D1D" w:rsidRPr="0053169B" w:rsidRDefault="00B37D1D" w:rsidP="000114B2">
      <w:pPr>
        <w:pStyle w:val="11"/>
        <w:numPr>
          <w:ilvl w:val="1"/>
          <w:numId w:val="88"/>
        </w:numPr>
        <w:spacing w:line="276" w:lineRule="auto"/>
        <w:rPr>
          <w:b/>
          <w:bCs/>
          <w:u w:val="single"/>
        </w:rPr>
      </w:pPr>
      <w:r w:rsidRPr="0053169B">
        <w:rPr>
          <w:b/>
          <w:bCs/>
          <w:u w:val="single"/>
          <w:rtl/>
        </w:rPr>
        <w:t xml:space="preserve">כללי </w:t>
      </w:r>
    </w:p>
    <w:p w14:paraId="5E3732CF" w14:textId="77777777" w:rsidR="00E511CB" w:rsidRPr="0053169B" w:rsidRDefault="0057685A" w:rsidP="000114B2">
      <w:pPr>
        <w:pStyle w:val="34"/>
        <w:numPr>
          <w:ilvl w:val="2"/>
          <w:numId w:val="88"/>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06A50F30" w14:textId="77777777" w:rsidR="00D71377"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05444BB4" w14:textId="77777777" w:rsidR="0026746D"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התכ"ם</w:t>
      </w:r>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2818F2C3" w14:textId="77777777" w:rsidR="0026746D" w:rsidRPr="0053169B" w:rsidRDefault="00392E58" w:rsidP="000114B2">
      <w:pPr>
        <w:pStyle w:val="34"/>
        <w:numPr>
          <w:ilvl w:val="3"/>
          <w:numId w:val="88"/>
        </w:numPr>
        <w:spacing w:line="276" w:lineRule="auto"/>
        <w:rPr>
          <w:rFonts w:ascii="David" w:hAnsi="David" w:cs="David"/>
        </w:rPr>
      </w:pPr>
      <w:bookmarkStart w:id="420"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420"/>
    </w:p>
    <w:p w14:paraId="6025E96C" w14:textId="77777777" w:rsidR="004715C5" w:rsidRPr="0053169B" w:rsidRDefault="00603943" w:rsidP="000114B2">
      <w:pPr>
        <w:pStyle w:val="34"/>
        <w:numPr>
          <w:ilvl w:val="2"/>
          <w:numId w:val="88"/>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2978B21F" w14:textId="77777777" w:rsidR="00DA403D" w:rsidRPr="0053169B" w:rsidRDefault="00FB2D47" w:rsidP="000114B2">
      <w:pPr>
        <w:pStyle w:val="34"/>
        <w:numPr>
          <w:ilvl w:val="2"/>
          <w:numId w:val="88"/>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16561998" w14:textId="77777777" w:rsidR="00113959" w:rsidRDefault="00113959" w:rsidP="000114B2">
      <w:pPr>
        <w:pStyle w:val="34"/>
        <w:numPr>
          <w:ilvl w:val="2"/>
          <w:numId w:val="88"/>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002096E4" w14:textId="77777777" w:rsidR="005641E2" w:rsidRDefault="005641E2" w:rsidP="005641E2">
      <w:pPr>
        <w:pStyle w:val="11"/>
        <w:numPr>
          <w:ilvl w:val="0"/>
          <w:numId w:val="0"/>
        </w:numPr>
        <w:spacing w:line="276" w:lineRule="auto"/>
        <w:ind w:left="1247"/>
        <w:rPr>
          <w:b/>
          <w:bCs/>
          <w:u w:val="single"/>
          <w:rtl/>
        </w:rPr>
      </w:pPr>
    </w:p>
    <w:p w14:paraId="7D4964EB" w14:textId="77777777" w:rsidR="00032CCC" w:rsidRDefault="00032CCC" w:rsidP="005641E2">
      <w:pPr>
        <w:pStyle w:val="11"/>
        <w:numPr>
          <w:ilvl w:val="0"/>
          <w:numId w:val="0"/>
        </w:numPr>
        <w:spacing w:line="276" w:lineRule="auto"/>
        <w:ind w:left="1247"/>
        <w:rPr>
          <w:b/>
          <w:bCs/>
          <w:u w:val="single"/>
          <w:rtl/>
        </w:rPr>
      </w:pPr>
    </w:p>
    <w:p w14:paraId="03B17F24" w14:textId="77777777" w:rsidR="00032CCC" w:rsidRDefault="00032CCC" w:rsidP="005641E2">
      <w:pPr>
        <w:pStyle w:val="11"/>
        <w:numPr>
          <w:ilvl w:val="0"/>
          <w:numId w:val="0"/>
        </w:numPr>
        <w:spacing w:line="276" w:lineRule="auto"/>
        <w:ind w:left="1247"/>
        <w:rPr>
          <w:b/>
          <w:bCs/>
          <w:u w:val="single"/>
          <w:rtl/>
        </w:rPr>
      </w:pPr>
    </w:p>
    <w:p w14:paraId="4B673C01" w14:textId="77777777" w:rsidR="00032CCC" w:rsidRPr="0053169B" w:rsidRDefault="00032CCC" w:rsidP="005641E2">
      <w:pPr>
        <w:pStyle w:val="11"/>
        <w:numPr>
          <w:ilvl w:val="0"/>
          <w:numId w:val="0"/>
        </w:numPr>
        <w:spacing w:line="276" w:lineRule="auto"/>
        <w:ind w:left="1247"/>
        <w:rPr>
          <w:b/>
          <w:bCs/>
          <w:u w:val="single"/>
        </w:rPr>
      </w:pPr>
    </w:p>
    <w:p w14:paraId="5275C77B" w14:textId="77777777" w:rsidR="008E1065" w:rsidRPr="0053169B" w:rsidRDefault="008E1065" w:rsidP="000114B2">
      <w:pPr>
        <w:pStyle w:val="11"/>
        <w:numPr>
          <w:ilvl w:val="1"/>
          <w:numId w:val="88"/>
        </w:numPr>
        <w:spacing w:line="276" w:lineRule="auto"/>
        <w:rPr>
          <w:b/>
          <w:bCs/>
          <w:u w:val="single"/>
        </w:rPr>
      </w:pPr>
      <w:r w:rsidRPr="0053169B">
        <w:rPr>
          <w:b/>
          <w:bCs/>
          <w:u w:val="single"/>
          <w:rtl/>
        </w:rPr>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0B72A0B7" w14:textId="77777777" w:rsidR="008E1065" w:rsidRPr="0053169B" w:rsidRDefault="008E1065" w:rsidP="000114B2">
      <w:pPr>
        <w:pStyle w:val="11"/>
        <w:numPr>
          <w:ilvl w:val="2"/>
          <w:numId w:val="88"/>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478C3697"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69171BD7"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3693F0E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648DBA0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2C26EF9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6CC26B8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79A383D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1106981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450680D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258A0FC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3C8B097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3CF64C4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4FDA29C5"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7F8157CF"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201299F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הנחה הרלונטיים</w:t>
      </w:r>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04A92C4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6914D604"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5F634E1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7FB6AA41" w14:textId="77777777" w:rsidR="005F6AB0" w:rsidRPr="0053169B" w:rsidRDefault="005F6AB0"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1DAE75C7" w14:textId="77777777" w:rsidR="008F6602" w:rsidRPr="0053169B" w:rsidRDefault="008F6602" w:rsidP="000114B2">
      <w:pPr>
        <w:pStyle w:val="34"/>
        <w:numPr>
          <w:ilvl w:val="2"/>
          <w:numId w:val="88"/>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48E91801" w14:textId="77777777" w:rsidR="00317E0F" w:rsidRDefault="00317E0F" w:rsidP="00317E0F">
      <w:pPr>
        <w:pStyle w:val="34"/>
        <w:numPr>
          <w:ilvl w:val="0"/>
          <w:numId w:val="0"/>
        </w:numPr>
        <w:spacing w:line="276" w:lineRule="auto"/>
        <w:ind w:left="2114"/>
        <w:rPr>
          <w:rStyle w:val="115"/>
          <w:rFonts w:ascii="David" w:hAnsi="David" w:cs="David"/>
          <w:u w:val="none"/>
          <w:rtl/>
        </w:rPr>
      </w:pPr>
    </w:p>
    <w:p w14:paraId="314AA77F"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18087168"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16F35416" w14:textId="77777777" w:rsidR="00032CCC" w:rsidRPr="00032CCC" w:rsidRDefault="00032CCC" w:rsidP="00317E0F">
      <w:pPr>
        <w:pStyle w:val="34"/>
        <w:numPr>
          <w:ilvl w:val="0"/>
          <w:numId w:val="0"/>
        </w:numPr>
        <w:spacing w:line="276" w:lineRule="auto"/>
        <w:ind w:left="2114"/>
        <w:rPr>
          <w:rStyle w:val="115"/>
          <w:rFonts w:ascii="David" w:hAnsi="David" w:cs="David"/>
          <w:u w:val="none"/>
        </w:rPr>
      </w:pPr>
    </w:p>
    <w:p w14:paraId="0FED9767" w14:textId="77777777" w:rsidR="000B3F8E" w:rsidRPr="0053169B" w:rsidRDefault="000B3F8E" w:rsidP="000114B2">
      <w:pPr>
        <w:pStyle w:val="11"/>
        <w:numPr>
          <w:ilvl w:val="1"/>
          <w:numId w:val="88"/>
        </w:numPr>
        <w:spacing w:line="276" w:lineRule="auto"/>
        <w:rPr>
          <w:b/>
          <w:bCs/>
          <w:u w:val="single"/>
        </w:rPr>
      </w:pPr>
      <w:r w:rsidRPr="0053169B">
        <w:rPr>
          <w:b/>
          <w:bCs/>
          <w:u w:val="single"/>
          <w:rtl/>
        </w:rPr>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28D601DE" w14:textId="77777777" w:rsidR="00844C1B" w:rsidRPr="0053169B" w:rsidRDefault="00844C1B" w:rsidP="000114B2">
      <w:pPr>
        <w:pStyle w:val="34"/>
        <w:numPr>
          <w:ilvl w:val="2"/>
          <w:numId w:val="88"/>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35126503" w14:textId="77777777" w:rsidR="00F67CC7" w:rsidRPr="0053169B" w:rsidRDefault="00F67CC7" w:rsidP="000114B2">
      <w:pPr>
        <w:pStyle w:val="34"/>
        <w:numPr>
          <w:ilvl w:val="2"/>
          <w:numId w:val="88"/>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1DB9E2E2" w14:textId="77777777" w:rsidR="003E0FBA" w:rsidRPr="0053169B" w:rsidRDefault="006F480E" w:rsidP="000114B2">
      <w:pPr>
        <w:pStyle w:val="42"/>
        <w:numPr>
          <w:ilvl w:val="2"/>
          <w:numId w:val="88"/>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r w:rsidRPr="0053169B">
        <w:rPr>
          <w:rFonts w:ascii="David" w:hAnsi="David" w:cs="David"/>
          <w:rtl/>
        </w:rPr>
        <w:t xml:space="preserve">תהצעות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7F41B3D1" w14:textId="77777777" w:rsidR="00BF4657"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169C5037"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רלוונטי, תאור האתר בו יבוצע הפרויקט וכד').</w:t>
      </w:r>
    </w:p>
    <w:p w14:paraId="05BE080E"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6647ABCB"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6696791D" w14:textId="77777777" w:rsidR="00082F54" w:rsidRPr="0053169B" w:rsidRDefault="00082F54"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35B13CBB"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6B739AB0" w14:textId="77777777" w:rsidR="003E0FBA"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4D023A16"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697B4A69" w14:textId="77777777" w:rsidR="003E0FBA" w:rsidRPr="0053169B" w:rsidRDefault="00DE77DB"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39E297FB" w14:textId="77777777" w:rsidR="00E41947"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44ED38FF" w14:textId="77777777" w:rsidR="003E0FBA" w:rsidRPr="0053169B" w:rsidRDefault="00DA5BB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5BB06D0C"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1A543A1B"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2C45E1FF"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לוח זמנים נדרש להשלמת הפרויקט.</w:t>
      </w:r>
    </w:p>
    <w:p w14:paraId="0FFBB25B" w14:textId="77777777" w:rsidR="005F6AB0" w:rsidRPr="0053169B" w:rsidRDefault="00FA62A7" w:rsidP="000114B2">
      <w:pPr>
        <w:pStyle w:val="34"/>
        <w:numPr>
          <w:ilvl w:val="3"/>
          <w:numId w:val="88"/>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הפריטים הנוספים, בניכוי אחוזי ההנחה הרלונטיים</w:t>
      </w:r>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45F601CF"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09B0373F"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48442595"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נושאים נוספים (כגון מגבלות סביבתיות, דרישות יחודיות מכח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796299B8" w14:textId="77777777" w:rsidR="00607D0B" w:rsidRPr="0053169B" w:rsidRDefault="00607D0B"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56B02AD1" w14:textId="77777777" w:rsidR="00BA292D" w:rsidRPr="0053169B" w:rsidRDefault="00BA292D" w:rsidP="000114B2">
      <w:pPr>
        <w:pStyle w:val="42"/>
        <w:numPr>
          <w:ilvl w:val="2"/>
          <w:numId w:val="88"/>
        </w:numPr>
        <w:spacing w:line="276" w:lineRule="auto"/>
        <w:rPr>
          <w:rFonts w:ascii="David" w:hAnsi="David" w:cs="David"/>
        </w:rPr>
      </w:pPr>
      <w:r w:rsidRPr="0053169B">
        <w:rPr>
          <w:rFonts w:ascii="David" w:hAnsi="David" w:cs="David"/>
          <w:rtl/>
        </w:rPr>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3F67813F" w14:textId="77777777" w:rsidR="000B3F8E"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00D62841" w14:textId="77777777" w:rsidR="006F1240"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32D2FB57" w14:textId="77777777" w:rsidR="0020017A" w:rsidRPr="0053169B" w:rsidRDefault="0020017A" w:rsidP="000114B2">
      <w:pPr>
        <w:pStyle w:val="34"/>
        <w:numPr>
          <w:ilvl w:val="2"/>
          <w:numId w:val="88"/>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6300F526" w14:textId="77777777" w:rsidR="003A13F1" w:rsidRPr="0053169B" w:rsidRDefault="0020017A" w:rsidP="000114B2">
      <w:pPr>
        <w:pStyle w:val="42"/>
        <w:numPr>
          <w:ilvl w:val="2"/>
          <w:numId w:val="88"/>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36C98F28" w14:textId="77777777" w:rsidR="00607D0B" w:rsidRPr="0053169B" w:rsidRDefault="00607D0B" w:rsidP="000114B2">
      <w:pPr>
        <w:pStyle w:val="42"/>
        <w:numPr>
          <w:ilvl w:val="2"/>
          <w:numId w:val="88"/>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c"/>
          <w:rFonts w:ascii="David" w:hAnsi="David" w:cs="David"/>
          <w:color w:val="auto"/>
          <w:rtl/>
        </w:rPr>
        <w:t xml:space="preserve">. </w:t>
      </w:r>
      <w:r w:rsidR="007C1138" w:rsidRPr="0053169B">
        <w:rPr>
          <w:rFonts w:ascii="David" w:hAnsi="David" w:cs="David"/>
          <w:rtl/>
        </w:rPr>
        <w:t>הספק המבצע שייבחר יהיה הספק שמחירו הכולל לפרוייקט הוא הזול ביותר</w:t>
      </w:r>
      <w:r w:rsidRPr="0053169B">
        <w:rPr>
          <w:rFonts w:ascii="David" w:hAnsi="David" w:cs="David"/>
          <w:rtl/>
        </w:rPr>
        <w:t>.</w:t>
      </w:r>
    </w:p>
    <w:p w14:paraId="6D85B351" w14:textId="77777777" w:rsidR="006F480E" w:rsidRPr="0053169B" w:rsidRDefault="00D87400" w:rsidP="000114B2">
      <w:pPr>
        <w:pStyle w:val="42"/>
        <w:numPr>
          <w:ilvl w:val="2"/>
          <w:numId w:val="88"/>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3D3D16B3" w14:textId="77777777" w:rsidR="00317E0F" w:rsidRPr="0053169B" w:rsidRDefault="00317E0F" w:rsidP="00317E0F">
      <w:pPr>
        <w:pStyle w:val="42"/>
        <w:numPr>
          <w:ilvl w:val="0"/>
          <w:numId w:val="0"/>
        </w:numPr>
        <w:spacing w:line="276" w:lineRule="auto"/>
        <w:ind w:left="2114"/>
        <w:rPr>
          <w:rFonts w:ascii="David" w:hAnsi="David" w:cs="David"/>
          <w:rtl/>
        </w:rPr>
      </w:pPr>
    </w:p>
    <w:p w14:paraId="6B9C96A2" w14:textId="77777777" w:rsidR="00D47D59" w:rsidRPr="0053169B" w:rsidRDefault="00D47D59" w:rsidP="000114B2">
      <w:pPr>
        <w:pStyle w:val="11"/>
        <w:numPr>
          <w:ilvl w:val="1"/>
          <w:numId w:val="88"/>
        </w:numPr>
        <w:spacing w:line="276" w:lineRule="auto"/>
        <w:rPr>
          <w:b/>
          <w:bCs/>
          <w:u w:val="single"/>
        </w:rPr>
      </w:pPr>
      <w:bookmarkStart w:id="421" w:name="_Toc489828518"/>
      <w:bookmarkStart w:id="422" w:name="_Ref490387825"/>
      <w:r w:rsidRPr="0053169B">
        <w:rPr>
          <w:b/>
          <w:bCs/>
          <w:u w:val="single"/>
          <w:rtl/>
        </w:rPr>
        <w:t>הוצאת הזמנ</w:t>
      </w:r>
      <w:r w:rsidR="00FA62A7" w:rsidRPr="0053169B">
        <w:rPr>
          <w:b/>
          <w:bCs/>
          <w:u w:val="single"/>
          <w:rtl/>
        </w:rPr>
        <w:t>ת עבודה</w:t>
      </w:r>
      <w:bookmarkEnd w:id="402"/>
      <w:bookmarkEnd w:id="421"/>
      <w:bookmarkEnd w:id="422"/>
      <w:r w:rsidR="008F5CFB" w:rsidRPr="0053169B">
        <w:rPr>
          <w:b/>
          <w:bCs/>
          <w:u w:val="single"/>
          <w:rtl/>
        </w:rPr>
        <w:t xml:space="preserve"> לביצוע הפרויקט</w:t>
      </w:r>
    </w:p>
    <w:p w14:paraId="714BBB3C" w14:textId="77777777" w:rsidR="00125E88" w:rsidRPr="0053169B" w:rsidRDefault="00AD35CC" w:rsidP="000114B2">
      <w:pPr>
        <w:pStyle w:val="34"/>
        <w:numPr>
          <w:ilvl w:val="2"/>
          <w:numId w:val="88"/>
        </w:numPr>
        <w:spacing w:line="276" w:lineRule="auto"/>
        <w:rPr>
          <w:rFonts w:ascii="David" w:hAnsi="David" w:cs="David"/>
          <w:rtl/>
        </w:rPr>
      </w:pPr>
      <w:r w:rsidRPr="0053169B">
        <w:rPr>
          <w:rFonts w:ascii="David" w:hAnsi="David" w:cs="David"/>
          <w:rtl/>
        </w:rPr>
        <w:t>לאחר בחירת הספק המבצע לפרויקט מסויים</w:t>
      </w:r>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3C50A6">
        <w:rPr>
          <w:rFonts w:ascii="David" w:hAnsi="David" w:cs="David" w:hint="cs"/>
          <w:rtl/>
        </w:rPr>
        <w:t xml:space="preserve"> או באמצעות פורטל הספקים או בכל דרך אחרת</w:t>
      </w:r>
      <w:r w:rsidR="00170E3B" w:rsidRPr="0053169B">
        <w:rPr>
          <w:rFonts w:ascii="David" w:hAnsi="David" w:cs="David"/>
          <w:rtl/>
        </w:rPr>
        <w:t>.</w:t>
      </w:r>
      <w:r w:rsidR="00EA7408" w:rsidRPr="0053169B">
        <w:rPr>
          <w:rFonts w:ascii="David" w:hAnsi="David" w:cs="David"/>
          <w:rtl/>
        </w:rPr>
        <w:t xml:space="preserve"> </w:t>
      </w:r>
      <w:r w:rsidR="004D5C54">
        <w:rPr>
          <w:rFonts w:ascii="David" w:hAnsi="David" w:cs="David" w:hint="cs"/>
          <w:rtl/>
        </w:rPr>
        <w:t>העתק</w:t>
      </w:r>
      <w:r w:rsidR="003C50A6">
        <w:rPr>
          <w:rFonts w:ascii="David" w:hAnsi="David" w:cs="David" w:hint="cs"/>
          <w:rtl/>
        </w:rPr>
        <w:t xml:space="preserve"> ההזמנה</w:t>
      </w:r>
      <w:r w:rsidR="004D5C54">
        <w:rPr>
          <w:rFonts w:ascii="David" w:hAnsi="David" w:cs="David" w:hint="cs"/>
          <w:rtl/>
        </w:rPr>
        <w:t xml:space="preserve"> יועבר לעורך המכרז</w:t>
      </w:r>
      <w:r w:rsidR="00D31C5A">
        <w:rPr>
          <w:rFonts w:ascii="David" w:hAnsi="David" w:cs="David" w:hint="cs"/>
          <w:rtl/>
        </w:rPr>
        <w:t xml:space="preserve"> על ידי</w:t>
      </w:r>
      <w:r w:rsidR="00646E74">
        <w:rPr>
          <w:rFonts w:ascii="David" w:hAnsi="David" w:cs="David" w:hint="cs"/>
          <w:rtl/>
        </w:rPr>
        <w:t xml:space="preserve"> הספק</w:t>
      </w:r>
      <w:r w:rsidR="004D5C54">
        <w:rPr>
          <w:rFonts w:ascii="David" w:hAnsi="David" w:cs="David" w:hint="cs"/>
          <w:rtl/>
        </w:rPr>
        <w:t>.</w:t>
      </w:r>
    </w:p>
    <w:p w14:paraId="015AECB4" w14:textId="77777777" w:rsidR="00125E88" w:rsidRPr="0053169B" w:rsidRDefault="00FD60F6" w:rsidP="000114B2">
      <w:pPr>
        <w:pStyle w:val="34"/>
        <w:numPr>
          <w:ilvl w:val="2"/>
          <w:numId w:val="88"/>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התכ"ם</w:t>
      </w:r>
      <w:r w:rsidR="00125E88" w:rsidRPr="0053169B">
        <w:rPr>
          <w:rFonts w:ascii="David" w:hAnsi="David" w:cs="David"/>
          <w:rtl/>
        </w:rPr>
        <w:t>.</w:t>
      </w:r>
    </w:p>
    <w:p w14:paraId="18376B44" w14:textId="77777777" w:rsidR="00FB042C" w:rsidRPr="0053169B" w:rsidRDefault="004501A3" w:rsidP="000114B2">
      <w:pPr>
        <w:pStyle w:val="34"/>
        <w:numPr>
          <w:ilvl w:val="2"/>
          <w:numId w:val="88"/>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211ADA2F" w14:textId="77777777" w:rsidR="00FB042C" w:rsidRPr="0053169B" w:rsidRDefault="00021FEE" w:rsidP="000114B2">
      <w:pPr>
        <w:pStyle w:val="34"/>
        <w:numPr>
          <w:ilvl w:val="3"/>
          <w:numId w:val="88"/>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1E31112F" w14:textId="77777777" w:rsidR="00FB042C" w:rsidRPr="0053169B" w:rsidRDefault="00AD35CC" w:rsidP="000114B2">
      <w:pPr>
        <w:pStyle w:val="34"/>
        <w:numPr>
          <w:ilvl w:val="3"/>
          <w:numId w:val="88"/>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5B6CFA92" w14:textId="77777777" w:rsidR="00AD35CC" w:rsidRPr="0053169B" w:rsidRDefault="00B96126"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7ED5A7F6" w14:textId="77777777" w:rsidR="00FB042C" w:rsidRPr="0053169B" w:rsidRDefault="00FB042C"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659986B2" w14:textId="77777777" w:rsidR="008F5CFB" w:rsidRPr="0053169B" w:rsidRDefault="008F5CFB" w:rsidP="000114B2">
      <w:pPr>
        <w:pStyle w:val="34"/>
        <w:numPr>
          <w:ilvl w:val="3"/>
          <w:numId w:val="88"/>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4DD13E18" w14:textId="33221B7C"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10.7</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6F47F9FB" w14:textId="77777777"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374DF52A" w14:textId="77777777" w:rsidR="00C023E8" w:rsidRPr="0053169B" w:rsidRDefault="00C023E8" w:rsidP="000114B2">
      <w:pPr>
        <w:pStyle w:val="34"/>
        <w:numPr>
          <w:ilvl w:val="2"/>
          <w:numId w:val="88"/>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r w:rsidRPr="0053169B">
        <w:rPr>
          <w:rFonts w:ascii="David" w:hAnsi="David" w:cs="David"/>
          <w:rtl/>
        </w:rPr>
        <w:t>התכ"</w:t>
      </w:r>
      <w:r w:rsidR="009B6C5E" w:rsidRPr="0053169B">
        <w:rPr>
          <w:rFonts w:ascii="David" w:hAnsi="David" w:cs="David"/>
          <w:rtl/>
        </w:rPr>
        <w:t>ם</w:t>
      </w:r>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44C32426"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0D4EA21F"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1CAE2A59"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4F1D32">
        <w:rPr>
          <w:rFonts w:ascii="David" w:hAnsi="David" w:cs="David" w:hint="cs"/>
          <w:rtl/>
        </w:rPr>
        <w:t>10</w:t>
      </w:r>
      <w:r w:rsidR="004F1D32"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609B5CD1" w14:textId="77777777" w:rsidR="008B48E4" w:rsidRPr="0053169B" w:rsidRDefault="008B48E4" w:rsidP="008B48E4">
      <w:pPr>
        <w:pStyle w:val="34"/>
        <w:numPr>
          <w:ilvl w:val="0"/>
          <w:numId w:val="0"/>
        </w:numPr>
        <w:spacing w:line="276" w:lineRule="auto"/>
        <w:ind w:left="2114"/>
        <w:rPr>
          <w:rFonts w:ascii="David" w:hAnsi="David" w:cs="David"/>
        </w:rPr>
      </w:pPr>
    </w:p>
    <w:p w14:paraId="43449884" w14:textId="77777777" w:rsidR="00B1229B" w:rsidRPr="0053169B" w:rsidRDefault="00BF5891" w:rsidP="000114B2">
      <w:pPr>
        <w:pStyle w:val="20"/>
        <w:numPr>
          <w:ilvl w:val="0"/>
          <w:numId w:val="88"/>
        </w:numPr>
        <w:spacing w:line="276" w:lineRule="auto"/>
        <w:rPr>
          <w:rFonts w:ascii="David" w:hAnsi="David" w:cs="David"/>
          <w:rtl/>
        </w:rPr>
      </w:pPr>
      <w:bookmarkStart w:id="423" w:name="_Ref14355989"/>
      <w:bookmarkStart w:id="424" w:name="_Toc29419186"/>
      <w:bookmarkStart w:id="425" w:name="_Toc29421738"/>
      <w:bookmarkStart w:id="426" w:name="_Toc29421896"/>
      <w:bookmarkStart w:id="427"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423"/>
      <w:bookmarkEnd w:id="424"/>
      <w:bookmarkEnd w:id="425"/>
      <w:bookmarkEnd w:id="426"/>
      <w:bookmarkEnd w:id="427"/>
      <w:r w:rsidRPr="0053169B">
        <w:rPr>
          <w:rFonts w:ascii="David" w:hAnsi="David" w:cs="David"/>
          <w:rtl/>
        </w:rPr>
        <w:t xml:space="preserve">  </w:t>
      </w:r>
      <w:bookmarkStart w:id="428" w:name="_Ref14353518"/>
    </w:p>
    <w:p w14:paraId="399BCA95" w14:textId="77777777" w:rsidR="005A09AC" w:rsidRPr="0053169B" w:rsidRDefault="00D47D59" w:rsidP="000114B2">
      <w:pPr>
        <w:pStyle w:val="20"/>
        <w:numPr>
          <w:ilvl w:val="1"/>
          <w:numId w:val="88"/>
        </w:numPr>
        <w:spacing w:line="276" w:lineRule="auto"/>
        <w:rPr>
          <w:rFonts w:ascii="David" w:hAnsi="David" w:cs="David"/>
          <w:b w:val="0"/>
          <w:bCs w:val="0"/>
          <w:sz w:val="24"/>
          <w:szCs w:val="24"/>
          <w:u w:val="none"/>
        </w:rPr>
      </w:pPr>
      <w:bookmarkStart w:id="429"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429"/>
    </w:p>
    <w:p w14:paraId="28B78CAC" w14:textId="77777777" w:rsidR="00D47D59" w:rsidRPr="0053169B" w:rsidRDefault="005A09A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428"/>
    </w:p>
    <w:p w14:paraId="249C7475"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212C7B6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חד</w:t>
      </w:r>
      <w:r w:rsidR="00896B07" w:rsidRPr="0053169B">
        <w:rPr>
          <w:rFonts w:ascii="David" w:hAnsi="David" w:cs="David"/>
          <w:rtl/>
        </w:rPr>
        <w:t>-</w:t>
      </w:r>
      <w:r w:rsidRPr="0053169B">
        <w:rPr>
          <w:rFonts w:ascii="David" w:hAnsi="David" w:cs="David"/>
          <w:rtl/>
        </w:rPr>
        <w:t>קוויות.</w:t>
      </w:r>
    </w:p>
    <w:p w14:paraId="42870286"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50789BE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עבור מערכי בינוי נדרשים.</w:t>
      </w:r>
    </w:p>
    <w:p w14:paraId="3E02DDB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w:t>
      </w:r>
      <w:r w:rsidR="00B57913" w:rsidRPr="0053169B">
        <w:rPr>
          <w:rFonts w:ascii="David" w:hAnsi="David" w:cs="David"/>
          <w:rtl/>
        </w:rPr>
        <w:t>חשמל ותקשורת</w:t>
      </w:r>
      <w:r w:rsidRPr="0053169B">
        <w:rPr>
          <w:rFonts w:ascii="David" w:hAnsi="David" w:cs="David"/>
          <w:rtl/>
        </w:rPr>
        <w:t>.</w:t>
      </w:r>
    </w:p>
    <w:p w14:paraId="0F0090A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תוכנית פריסת תשתיות וכבילה.</w:t>
      </w:r>
    </w:p>
    <w:p w14:paraId="23BACC2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בקרה וחיבור למערכות חשמל מתח נמוך. </w:t>
      </w:r>
    </w:p>
    <w:p w14:paraId="5036104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המק"ט</w:t>
      </w:r>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451BBBD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54027349" w14:textId="77777777" w:rsidR="006B3184"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7D0D903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0C632A09" w14:textId="77777777" w:rsidR="005F0DB4" w:rsidRPr="0053169B" w:rsidRDefault="005F0DB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535065D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4E5F1F3A" w14:textId="77777777" w:rsidR="00B72BC6" w:rsidRPr="0053169B" w:rsidRDefault="00B72BC6" w:rsidP="000114B2">
      <w:pPr>
        <w:pStyle w:val="20"/>
        <w:numPr>
          <w:ilvl w:val="2"/>
          <w:numId w:val="88"/>
        </w:numPr>
        <w:spacing w:line="276" w:lineRule="auto"/>
        <w:rPr>
          <w:rFonts w:ascii="David" w:hAnsi="David" w:cs="David"/>
          <w:b w:val="0"/>
          <w:bCs w:val="0"/>
          <w:sz w:val="24"/>
          <w:szCs w:val="24"/>
          <w:u w:val="none"/>
        </w:rPr>
      </w:pPr>
      <w:bookmarkStart w:id="430"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323DCA2A" w14:textId="77777777" w:rsidR="00183040" w:rsidRPr="0053169B" w:rsidRDefault="0018304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תוכנית והנחיות בטיחות.</w:t>
      </w:r>
    </w:p>
    <w:p w14:paraId="07817BC9" w14:textId="77777777" w:rsidR="002B1086" w:rsidRPr="0053169B" w:rsidRDefault="002B10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430"/>
      <w:r w:rsidRPr="0053169B">
        <w:rPr>
          <w:rFonts w:ascii="David" w:hAnsi="David" w:cs="David"/>
          <w:b w:val="0"/>
          <w:bCs w:val="0"/>
          <w:sz w:val="24"/>
          <w:szCs w:val="24"/>
          <w:u w:val="none"/>
          <w:rtl/>
        </w:rPr>
        <w:t xml:space="preserve">  </w:t>
      </w:r>
    </w:p>
    <w:p w14:paraId="0D768F4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18639F04" w14:textId="0C37347D" w:rsidR="00D47D59" w:rsidRPr="0053169B" w:rsidRDefault="00385D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2A17B6">
        <w:rPr>
          <w:rFonts w:ascii="David" w:hAnsi="David" w:cs="David"/>
          <w:b w:val="0"/>
          <w:bCs w:val="0"/>
          <w:sz w:val="24"/>
          <w:szCs w:val="24"/>
          <w:u w:val="none"/>
          <w:cs/>
        </w:rPr>
        <w:t>‎</w:t>
      </w:r>
      <w:r w:rsidR="002A17B6">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40D8187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3D2FA06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6728EC46"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27FD325E" w14:textId="77777777" w:rsidR="00512B8B" w:rsidRPr="0053169B" w:rsidRDefault="00512B8B" w:rsidP="00512B8B">
      <w:pPr>
        <w:pStyle w:val="11"/>
        <w:numPr>
          <w:ilvl w:val="0"/>
          <w:numId w:val="0"/>
        </w:numPr>
        <w:ind w:left="927"/>
      </w:pPr>
    </w:p>
    <w:p w14:paraId="3781FA12" w14:textId="77777777" w:rsidR="00932258" w:rsidRPr="0053169B" w:rsidRDefault="00ED246A"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106347AE" w14:textId="77777777" w:rsidR="00ED246A" w:rsidRPr="0053169B" w:rsidRDefault="00C47EA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38AE7A16" w14:textId="77777777" w:rsidTr="00CD1EC4">
        <w:trPr>
          <w:trHeight w:val="560"/>
        </w:trPr>
        <w:tc>
          <w:tcPr>
            <w:tcW w:w="1316" w:type="pct"/>
            <w:shd w:val="clear" w:color="auto" w:fill="DBE5F1" w:themeFill="accent1" w:themeFillTint="33"/>
            <w:vAlign w:val="center"/>
          </w:tcPr>
          <w:p w14:paraId="4BC18818" w14:textId="77777777" w:rsidR="00ED246A" w:rsidRPr="0053169B" w:rsidRDefault="00ED246A" w:rsidP="009667AC">
            <w:pPr>
              <w:bidi/>
              <w:spacing w:beforeLines="60" w:before="144" w:afterLines="60" w:after="144" w:line="276" w:lineRule="auto"/>
              <w:jc w:val="both"/>
              <w:rPr>
                <w:rFonts w:ascii="David" w:hAnsi="David" w:cs="David"/>
              </w:rPr>
            </w:pPr>
            <w:bookmarkStart w:id="431" w:name="_Ref490387419"/>
            <w:r w:rsidRPr="0053169B">
              <w:rPr>
                <w:rFonts w:ascii="David" w:hAnsi="David" w:cs="David"/>
                <w:rtl/>
              </w:rPr>
              <w:t>תכולת עבודה</w:t>
            </w:r>
          </w:p>
        </w:tc>
        <w:tc>
          <w:tcPr>
            <w:tcW w:w="1139" w:type="pct"/>
            <w:shd w:val="clear" w:color="auto" w:fill="DBE5F1" w:themeFill="accent1" w:themeFillTint="33"/>
            <w:vAlign w:val="center"/>
          </w:tcPr>
          <w:p w14:paraId="5A8EEF29"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3879EE0F"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4CEFFAB0" w14:textId="77777777" w:rsidTr="00CD1EC4">
        <w:trPr>
          <w:trHeight w:val="64"/>
        </w:trPr>
        <w:tc>
          <w:tcPr>
            <w:tcW w:w="1316" w:type="pct"/>
            <w:shd w:val="clear" w:color="auto" w:fill="auto"/>
            <w:vAlign w:val="center"/>
          </w:tcPr>
          <w:p w14:paraId="188E6028"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290BA0EB"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3E292EAA"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34C1492E" w14:textId="77777777" w:rsidTr="00CD1EC4">
        <w:trPr>
          <w:trHeight w:val="64"/>
        </w:trPr>
        <w:tc>
          <w:tcPr>
            <w:tcW w:w="1316" w:type="pct"/>
            <w:vAlign w:val="center"/>
          </w:tcPr>
          <w:p w14:paraId="2D70FDFE"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62CCBAC2"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63259B3C"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461A03B2" w14:textId="77777777" w:rsidTr="00CD1EC4">
        <w:trPr>
          <w:trHeight w:val="945"/>
        </w:trPr>
        <w:tc>
          <w:tcPr>
            <w:tcW w:w="1316" w:type="pct"/>
            <w:vAlign w:val="center"/>
          </w:tcPr>
          <w:p w14:paraId="76213144"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אספקת הפריטים עבור הפרויקט</w:t>
            </w:r>
          </w:p>
        </w:tc>
        <w:tc>
          <w:tcPr>
            <w:tcW w:w="1139" w:type="pct"/>
            <w:vAlign w:val="center"/>
          </w:tcPr>
          <w:p w14:paraId="726BE973"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30E7C269"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6F98510E" w14:textId="77777777" w:rsidTr="00CD1EC4">
        <w:trPr>
          <w:trHeight w:val="590"/>
        </w:trPr>
        <w:tc>
          <w:tcPr>
            <w:tcW w:w="1316" w:type="pct"/>
            <w:vAlign w:val="center"/>
          </w:tcPr>
          <w:p w14:paraId="6F0C9D6D"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52004FAA"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70FD0A57"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3682A6CA"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4D455E89"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79488EB9"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431"/>
    </w:tbl>
    <w:p w14:paraId="416A7E0C"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2D7264DB" w14:textId="77777777" w:rsidR="00FB7DC1" w:rsidRPr="0053169B" w:rsidRDefault="00FB7DC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1893FEE0" w14:textId="77777777" w:rsidR="00AC0986" w:rsidRPr="0053169B" w:rsidRDefault="00AC0986" w:rsidP="00AC0986">
      <w:pPr>
        <w:pStyle w:val="11"/>
        <w:numPr>
          <w:ilvl w:val="0"/>
          <w:numId w:val="0"/>
        </w:numPr>
        <w:ind w:left="927"/>
      </w:pPr>
    </w:p>
    <w:p w14:paraId="00A59EA3" w14:textId="77777777" w:rsidR="00932258" w:rsidRPr="0053169B" w:rsidRDefault="00932258" w:rsidP="000114B2">
      <w:pPr>
        <w:pStyle w:val="20"/>
        <w:numPr>
          <w:ilvl w:val="1"/>
          <w:numId w:val="88"/>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6CC37CB9" w14:textId="77777777" w:rsidR="00AA5700" w:rsidRPr="0053169B" w:rsidRDefault="00AA57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2294B72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3E440301"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5234060B" w14:textId="77777777" w:rsidR="00F55A2B" w:rsidRPr="0053169B" w:rsidRDefault="00F55A2B" w:rsidP="00F55A2B">
      <w:pPr>
        <w:pStyle w:val="11"/>
        <w:numPr>
          <w:ilvl w:val="0"/>
          <w:numId w:val="0"/>
        </w:numPr>
        <w:ind w:left="927"/>
      </w:pPr>
    </w:p>
    <w:p w14:paraId="30D8B52E" w14:textId="77777777" w:rsidR="0024464C" w:rsidRPr="0053169B" w:rsidRDefault="0024464C" w:rsidP="000114B2">
      <w:pPr>
        <w:pStyle w:val="20"/>
        <w:numPr>
          <w:ilvl w:val="0"/>
          <w:numId w:val="88"/>
        </w:numPr>
        <w:spacing w:line="276" w:lineRule="auto"/>
        <w:rPr>
          <w:rFonts w:ascii="David" w:hAnsi="David" w:cs="David"/>
        </w:rPr>
      </w:pPr>
      <w:r w:rsidRPr="0053169B">
        <w:rPr>
          <w:rFonts w:ascii="David" w:hAnsi="David" w:cs="David"/>
          <w:rtl/>
        </w:rPr>
        <w:t xml:space="preserve">שלב הקמת הפרויקט </w:t>
      </w:r>
    </w:p>
    <w:p w14:paraId="04AB6FBE" w14:textId="77777777" w:rsidR="00D47D59" w:rsidRPr="0053169B" w:rsidRDefault="00D47D59" w:rsidP="000114B2">
      <w:pPr>
        <w:pStyle w:val="20"/>
        <w:numPr>
          <w:ilvl w:val="1"/>
          <w:numId w:val="88"/>
        </w:numPr>
        <w:spacing w:line="276" w:lineRule="auto"/>
        <w:rPr>
          <w:rFonts w:ascii="David" w:hAnsi="David" w:cs="David"/>
          <w:b w:val="0"/>
          <w:bCs w:val="0"/>
          <w:sz w:val="24"/>
          <w:szCs w:val="24"/>
          <w:u w:val="none"/>
          <w:rtl/>
        </w:rPr>
      </w:pPr>
      <w:bookmarkStart w:id="432" w:name="_Toc486234934"/>
      <w:bookmarkStart w:id="433" w:name="_Toc489828520"/>
      <w:r w:rsidRPr="0053169B">
        <w:rPr>
          <w:rFonts w:ascii="David" w:hAnsi="David" w:cs="David"/>
          <w:b w:val="0"/>
          <w:bCs w:val="0"/>
          <w:sz w:val="24"/>
          <w:szCs w:val="24"/>
          <w:u w:val="none"/>
          <w:rtl/>
        </w:rPr>
        <w:t>אספקת והובלת המוצרים</w:t>
      </w:r>
      <w:bookmarkEnd w:id="432"/>
      <w:bookmarkEnd w:id="433"/>
      <w:r w:rsidRPr="0053169B">
        <w:rPr>
          <w:rFonts w:ascii="David" w:hAnsi="David" w:cs="David"/>
          <w:b w:val="0"/>
          <w:bCs w:val="0"/>
          <w:sz w:val="24"/>
          <w:szCs w:val="24"/>
          <w:u w:val="none"/>
          <w:rtl/>
        </w:rPr>
        <w:t xml:space="preserve"> </w:t>
      </w:r>
    </w:p>
    <w:p w14:paraId="3FEA912F" w14:textId="77777777" w:rsidR="00E13E44" w:rsidRPr="0053169B" w:rsidRDefault="006A69A1" w:rsidP="000114B2">
      <w:pPr>
        <w:pStyle w:val="20"/>
        <w:numPr>
          <w:ilvl w:val="2"/>
          <w:numId w:val="88"/>
        </w:numPr>
        <w:spacing w:line="276" w:lineRule="auto"/>
        <w:rPr>
          <w:rFonts w:ascii="David" w:hAnsi="David" w:cs="David"/>
          <w:b w:val="0"/>
          <w:bCs w:val="0"/>
          <w:sz w:val="24"/>
          <w:szCs w:val="24"/>
          <w:u w:val="none"/>
        </w:rPr>
      </w:pPr>
      <w:bookmarkStart w:id="434"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24D084A7" w14:textId="77777777" w:rsidR="006A69A1" w:rsidRPr="0053169B" w:rsidRDefault="00E13E4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434"/>
    </w:p>
    <w:p w14:paraId="6E7DC691"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6A37A8F3"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74597147" w14:textId="77777777" w:rsidR="00DE77DB" w:rsidRPr="0053169B" w:rsidRDefault="00946A7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265BAC6D" w14:textId="77777777" w:rsidR="00512B8B" w:rsidRPr="0053169B" w:rsidRDefault="00512B8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25F2A059" w14:textId="74A0399F" w:rsidR="005A09AC"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2A17B6">
        <w:rPr>
          <w:rFonts w:ascii="David" w:hAnsi="David" w:cs="David"/>
          <w:b w:val="0"/>
          <w:bCs w:val="0"/>
          <w:sz w:val="24"/>
          <w:szCs w:val="24"/>
          <w:u w:val="none"/>
          <w:cs/>
        </w:rPr>
        <w:t>‎</w:t>
      </w:r>
      <w:r w:rsidR="002A17B6">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67FE4C7F" w14:textId="77777777" w:rsidR="00D70FCE" w:rsidRPr="0053169B" w:rsidRDefault="003B69C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21C99FFF"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זהה בתיפקודו</w:t>
      </w:r>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4F0BB6C7" w14:textId="77777777" w:rsidR="00512B8B"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0F6FD287"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4FEC3D8A" w14:textId="77777777" w:rsidR="00F55A2B" w:rsidRPr="0053169B" w:rsidRDefault="0095188B"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3501AF53" w14:textId="77777777" w:rsidR="00F55A2B" w:rsidRPr="0053169B" w:rsidRDefault="00F55A2B" w:rsidP="00F55A2B">
      <w:pPr>
        <w:pStyle w:val="11"/>
        <w:numPr>
          <w:ilvl w:val="0"/>
          <w:numId w:val="0"/>
        </w:numPr>
        <w:ind w:left="927"/>
      </w:pPr>
    </w:p>
    <w:p w14:paraId="1CAFD4FA" w14:textId="77777777" w:rsidR="005A09AC" w:rsidRPr="0053169B" w:rsidRDefault="00F55A2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r w:rsidR="006966F5">
        <w:rPr>
          <w:rFonts w:ascii="David" w:hAnsi="David" w:cs="David" w:hint="cs"/>
          <w:sz w:val="24"/>
          <w:szCs w:val="24"/>
          <w:u w:val="none"/>
          <w:rtl/>
        </w:rPr>
        <w:t>באתר המזמין</w:t>
      </w:r>
    </w:p>
    <w:p w14:paraId="208A3BC9" w14:textId="77777777" w:rsidR="009F5FB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r w:rsidR="001B5CBD">
        <w:rPr>
          <w:rFonts w:ascii="David" w:hAnsi="David" w:cs="David" w:hint="cs"/>
          <w:b w:val="0"/>
          <w:bCs w:val="0"/>
          <w:sz w:val="24"/>
          <w:szCs w:val="24"/>
          <w:u w:val="none"/>
          <w:rtl/>
        </w:rPr>
        <w:t xml:space="preserve"> בנוכחות נציג המזמין</w:t>
      </w:r>
      <w:r w:rsidRPr="0053169B">
        <w:rPr>
          <w:rFonts w:ascii="David" w:hAnsi="David" w:cs="David"/>
          <w:b w:val="0"/>
          <w:bCs w:val="0"/>
          <w:sz w:val="24"/>
          <w:szCs w:val="24"/>
          <w:u w:val="none"/>
          <w:rtl/>
        </w:rPr>
        <w:t xml:space="preserve"> </w:t>
      </w:r>
    </w:p>
    <w:p w14:paraId="72245400" w14:textId="77777777" w:rsidR="00AC0986" w:rsidRPr="0053169B" w:rsidRDefault="001B5CBD"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יובהר כי </w:t>
      </w:r>
      <w:r w:rsidR="00DA4F66" w:rsidRPr="0053169B">
        <w:rPr>
          <w:rFonts w:ascii="David" w:hAnsi="David" w:cs="David"/>
          <w:b w:val="0"/>
          <w:bCs w:val="0"/>
          <w:sz w:val="24"/>
          <w:szCs w:val="24"/>
          <w:u w:val="none"/>
          <w:rtl/>
        </w:rPr>
        <w:t xml:space="preserve">אין לשלוח לאתר מוצרים או חומרים ללא </w:t>
      </w:r>
      <w:r w:rsidR="005947BF">
        <w:rPr>
          <w:rFonts w:ascii="David" w:hAnsi="David" w:cs="David" w:hint="cs"/>
          <w:b w:val="0"/>
          <w:bCs w:val="0"/>
          <w:sz w:val="24"/>
          <w:szCs w:val="24"/>
          <w:u w:val="none"/>
          <w:rtl/>
        </w:rPr>
        <w:t xml:space="preserve">נציג </w:t>
      </w:r>
      <w:r w:rsidR="00DA4F66" w:rsidRPr="0053169B">
        <w:rPr>
          <w:rFonts w:ascii="David" w:hAnsi="David" w:cs="David"/>
          <w:b w:val="0"/>
          <w:bCs w:val="0"/>
          <w:sz w:val="24"/>
          <w:szCs w:val="24"/>
          <w:u w:val="none"/>
          <w:rtl/>
        </w:rPr>
        <w:t xml:space="preserve">  הספק</w:t>
      </w:r>
      <w:r w:rsidR="00DA4F66" w:rsidRPr="0053169B">
        <w:rPr>
          <w:rFonts w:ascii="David" w:hAnsi="David" w:cs="David" w:hint="cs"/>
          <w:b w:val="0"/>
          <w:bCs w:val="0"/>
          <w:sz w:val="24"/>
          <w:szCs w:val="24"/>
          <w:u w:val="none"/>
          <w:rtl/>
        </w:rPr>
        <w:t xml:space="preserve"> המבצע</w:t>
      </w:r>
      <w:r w:rsidR="005947BF">
        <w:rPr>
          <w:rFonts w:ascii="David" w:hAnsi="David" w:cs="David" w:hint="cs"/>
          <w:b w:val="0"/>
          <w:bCs w:val="0"/>
          <w:sz w:val="24"/>
          <w:szCs w:val="24"/>
          <w:u w:val="none"/>
          <w:rtl/>
        </w:rPr>
        <w:t>.</w:t>
      </w:r>
      <w:r w:rsidR="00DA4F66" w:rsidRPr="0053169B">
        <w:rPr>
          <w:rFonts w:ascii="David" w:hAnsi="David" w:cs="David"/>
          <w:b w:val="0"/>
          <w:bCs w:val="0"/>
          <w:sz w:val="24"/>
          <w:szCs w:val="24"/>
          <w:u w:val="none"/>
          <w:rtl/>
        </w:rPr>
        <w:t xml:space="preserve">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r w:rsidR="005947BF">
        <w:rPr>
          <w:rFonts w:ascii="David" w:hAnsi="David" w:cs="David" w:hint="cs"/>
          <w:b w:val="0"/>
          <w:bCs w:val="0"/>
          <w:sz w:val="24"/>
          <w:szCs w:val="24"/>
          <w:u w:val="none"/>
          <w:rtl/>
        </w:rPr>
        <w:t xml:space="preserve"> </w:t>
      </w:r>
    </w:p>
    <w:p w14:paraId="76B776DD" w14:textId="77777777" w:rsidR="00D47D59" w:rsidRPr="0053169B" w:rsidRDefault="00FE586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המוצרים נמצאים באחריות הספק </w:t>
      </w:r>
      <w:r w:rsidRPr="0053169B">
        <w:rPr>
          <w:rFonts w:ascii="David" w:hAnsi="David" w:cs="David" w:hint="cs"/>
          <w:b w:val="0"/>
          <w:bCs w:val="0"/>
          <w:sz w:val="24"/>
          <w:szCs w:val="24"/>
          <w:u w:val="none"/>
          <w:rtl/>
        </w:rPr>
        <w:t>המבצע</w:t>
      </w:r>
      <w:r w:rsidRPr="0053169B">
        <w:rPr>
          <w:rFonts w:ascii="David" w:hAnsi="David" w:cs="David"/>
          <w:b w:val="0"/>
          <w:bCs w:val="0"/>
          <w:sz w:val="24"/>
          <w:szCs w:val="24"/>
          <w:u w:val="none"/>
          <w:rtl/>
        </w:rPr>
        <w:t xml:space="preserve"> עד מסירת הפרויקט וקבלת אישור השלמה</w:t>
      </w:r>
      <w:r w:rsidRPr="0053169B">
        <w:rPr>
          <w:rFonts w:ascii="David" w:hAnsi="David" w:cs="David" w:hint="cs"/>
          <w:b w:val="0"/>
          <w:bCs w:val="0"/>
          <w:sz w:val="24"/>
          <w:szCs w:val="24"/>
          <w:u w:val="none"/>
          <w:rtl/>
        </w:rPr>
        <w:t>, ו</w:t>
      </w:r>
      <w:r w:rsidRPr="0053169B">
        <w:rPr>
          <w:rFonts w:ascii="David" w:hAnsi="David" w:cs="David"/>
          <w:b w:val="0"/>
          <w:bCs w:val="0"/>
          <w:sz w:val="24"/>
          <w:szCs w:val="24"/>
          <w:u w:val="none"/>
          <w:rtl/>
        </w:rPr>
        <w:t xml:space="preserve">האחריות לכל נזק למוצרים </w:t>
      </w:r>
      <w:r w:rsidRPr="0053169B">
        <w:rPr>
          <w:rFonts w:ascii="David" w:hAnsi="David" w:cs="David" w:hint="cs"/>
          <w:b w:val="0"/>
          <w:bCs w:val="0"/>
          <w:sz w:val="24"/>
          <w:szCs w:val="24"/>
          <w:u w:val="none"/>
          <w:rtl/>
        </w:rPr>
        <w:t xml:space="preserve">בתקופה זו </w:t>
      </w:r>
      <w:r w:rsidRPr="0053169B">
        <w:rPr>
          <w:rFonts w:ascii="David" w:hAnsi="David" w:cs="David"/>
          <w:b w:val="0"/>
          <w:bCs w:val="0"/>
          <w:sz w:val="24"/>
          <w:szCs w:val="24"/>
          <w:u w:val="none"/>
          <w:rtl/>
        </w:rPr>
        <w:t>חלה על הספק</w:t>
      </w:r>
      <w:r w:rsidRPr="0053169B">
        <w:rPr>
          <w:rFonts w:ascii="David" w:hAnsi="David" w:cs="David" w:hint="cs"/>
          <w:b w:val="0"/>
          <w:bCs w:val="0"/>
          <w:sz w:val="24"/>
          <w:szCs w:val="24"/>
          <w:u w:val="none"/>
          <w:rtl/>
        </w:rPr>
        <w:t xml:space="preserve"> המבצע</w:t>
      </w:r>
      <w:r>
        <w:rPr>
          <w:rFonts w:ascii="David" w:hAnsi="David" w:cs="David" w:hint="cs"/>
          <w:b w:val="0"/>
          <w:bCs w:val="0"/>
          <w:sz w:val="24"/>
          <w:szCs w:val="24"/>
          <w:u w:val="none"/>
          <w:rtl/>
        </w:rPr>
        <w:t xml:space="preserve">, יובהר כי </w:t>
      </w:r>
      <w:r w:rsidR="0095188B" w:rsidRPr="0053169B">
        <w:rPr>
          <w:rFonts w:ascii="David" w:hAnsi="David" w:cs="David"/>
          <w:b w:val="0"/>
          <w:bCs w:val="0"/>
          <w:sz w:val="24"/>
          <w:szCs w:val="24"/>
          <w:u w:val="none"/>
          <w:rtl/>
        </w:rPr>
        <w:t xml:space="preserve">המזמין לא יהיה אחראי למוצר המסופק </w:t>
      </w:r>
      <w:r w:rsidR="00DE1F82">
        <w:rPr>
          <w:rFonts w:ascii="David" w:hAnsi="David" w:cs="David" w:hint="cs"/>
          <w:b w:val="0"/>
          <w:bCs w:val="0"/>
          <w:sz w:val="24"/>
          <w:szCs w:val="24"/>
          <w:u w:val="none"/>
          <w:rtl/>
        </w:rPr>
        <w:t>מקליטתו ו</w:t>
      </w:r>
      <w:r w:rsidR="0095188B" w:rsidRPr="0053169B">
        <w:rPr>
          <w:rFonts w:ascii="David" w:hAnsi="David" w:cs="David"/>
          <w:b w:val="0"/>
          <w:bCs w:val="0"/>
          <w:sz w:val="24"/>
          <w:szCs w:val="24"/>
          <w:u w:val="none"/>
          <w:rtl/>
        </w:rPr>
        <w:t>עד גמר הפרויקט</w:t>
      </w:r>
      <w:r>
        <w:rPr>
          <w:rFonts w:ascii="David" w:hAnsi="David" w:cs="David" w:hint="cs"/>
          <w:b w:val="0"/>
          <w:bCs w:val="0"/>
          <w:sz w:val="24"/>
          <w:szCs w:val="24"/>
          <w:u w:val="none"/>
          <w:rtl/>
        </w:rPr>
        <w:t>,</w:t>
      </w:r>
      <w:r w:rsidR="0095188B" w:rsidRPr="0053169B">
        <w:rPr>
          <w:rFonts w:ascii="David" w:hAnsi="David" w:cs="David"/>
          <w:b w:val="0"/>
          <w:bCs w:val="0"/>
          <w:sz w:val="24"/>
          <w:szCs w:val="24"/>
          <w:u w:val="none"/>
          <w:rtl/>
        </w:rPr>
        <w:t xml:space="preserve"> </w:t>
      </w:r>
      <w:r w:rsidR="00E97EB1">
        <w:rPr>
          <w:rFonts w:ascii="David" w:hAnsi="David" w:cs="David" w:hint="cs"/>
          <w:b w:val="0"/>
          <w:bCs w:val="0"/>
          <w:sz w:val="24"/>
          <w:szCs w:val="24"/>
          <w:u w:val="none"/>
          <w:rtl/>
        </w:rPr>
        <w:t>למעט במקרים שהספק יוכיח כי הנזק נגרם בזדון על ידיהמזמין</w:t>
      </w:r>
      <w:r w:rsidR="00D83AB2" w:rsidRPr="0053169B">
        <w:rPr>
          <w:rFonts w:ascii="David" w:hAnsi="David" w:cs="David"/>
          <w:b w:val="0"/>
          <w:bCs w:val="0"/>
          <w:sz w:val="24"/>
          <w:szCs w:val="24"/>
          <w:u w:val="none"/>
          <w:rtl/>
        </w:rPr>
        <w:t xml:space="preserve">. </w:t>
      </w:r>
    </w:p>
    <w:p w14:paraId="7757E7A8" w14:textId="77777777" w:rsidR="00D47D59" w:rsidRPr="0053169B" w:rsidRDefault="00D47D59"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פיטאץ'</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025EFD1D" w14:textId="77777777" w:rsidR="00D47D59" w:rsidRPr="0053169B" w:rsidRDefault="005415BC" w:rsidP="000114B2">
      <w:pPr>
        <w:pStyle w:val="34"/>
        <w:numPr>
          <w:ilvl w:val="3"/>
          <w:numId w:val="88"/>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1120F65D"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38980370"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3AC8AC44"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3F85789B" w14:textId="77777777" w:rsidR="00D47D59" w:rsidRPr="0053169B" w:rsidRDefault="00835D97"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בסיווג ב</w:t>
      </w:r>
      <w:r w:rsidR="00E3174D">
        <w:rPr>
          <w:rFonts w:ascii="David" w:hAnsi="David" w:cs="David" w:hint="cs"/>
          <w:b w:val="0"/>
          <w:bCs w:val="0"/>
          <w:sz w:val="24"/>
          <w:szCs w:val="24"/>
          <w:u w:val="none"/>
          <w:rtl/>
        </w:rPr>
        <w:t>י</w:t>
      </w:r>
      <w:r w:rsidR="00D47D59" w:rsidRPr="0053169B">
        <w:rPr>
          <w:rFonts w:ascii="David" w:hAnsi="David" w:cs="David"/>
          <w:b w:val="0"/>
          <w:bCs w:val="0"/>
          <w:sz w:val="24"/>
          <w:szCs w:val="24"/>
          <w:u w:val="none"/>
          <w:rtl/>
        </w:rPr>
        <w:t xml:space="preserve">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7E70AC38" w14:textId="77777777" w:rsidR="00D2207F" w:rsidRPr="0053169B" w:rsidRDefault="00D2207F" w:rsidP="00D2207F">
      <w:pPr>
        <w:pStyle w:val="11"/>
        <w:numPr>
          <w:ilvl w:val="0"/>
          <w:numId w:val="0"/>
        </w:numPr>
        <w:ind w:left="927"/>
        <w:rPr>
          <w:rtl/>
        </w:rPr>
      </w:pPr>
    </w:p>
    <w:p w14:paraId="438BDF59"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5" w:name="_Toc486234935"/>
      <w:bookmarkStart w:id="436" w:name="_Toc489828521"/>
      <w:bookmarkStart w:id="437"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435"/>
      <w:bookmarkEnd w:id="436"/>
      <w:bookmarkEnd w:id="437"/>
    </w:p>
    <w:p w14:paraId="68042EA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037F786B" w14:textId="77777777" w:rsidR="000D043F" w:rsidRPr="0053169B" w:rsidRDefault="000D043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מצויין במסמכי התכנון המאושר.</w:t>
      </w:r>
    </w:p>
    <w:p w14:paraId="4C3B64FB" w14:textId="77777777" w:rsidR="00D47D59" w:rsidRPr="0053169B" w:rsidRDefault="00D47D59" w:rsidP="000114B2">
      <w:pPr>
        <w:pStyle w:val="20"/>
        <w:numPr>
          <w:ilvl w:val="2"/>
          <w:numId w:val="88"/>
        </w:numPr>
        <w:spacing w:line="276" w:lineRule="auto"/>
        <w:rPr>
          <w:rFonts w:ascii="David" w:hAnsi="David" w:cs="David"/>
          <w:sz w:val="24"/>
          <w:szCs w:val="24"/>
          <w:u w:val="none"/>
        </w:rPr>
      </w:pPr>
      <w:r w:rsidRPr="0053169B">
        <w:rPr>
          <w:rFonts w:ascii="David" w:hAnsi="David" w:cs="David"/>
          <w:b w:val="0"/>
          <w:bCs w:val="0"/>
          <w:sz w:val="24"/>
          <w:szCs w:val="24"/>
          <w:u w:val="none"/>
          <w:rtl/>
        </w:rPr>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1D9DCF4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4A264F7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r w:rsidR="00FE586F">
        <w:rPr>
          <w:rFonts w:ascii="David" w:hAnsi="David" w:cs="David" w:hint="cs"/>
          <w:rtl/>
        </w:rPr>
        <w:t xml:space="preserve">, ככל </w:t>
      </w:r>
      <w:r w:rsidR="004D692B">
        <w:rPr>
          <w:rFonts w:ascii="David" w:hAnsi="David" w:cs="David" w:hint="cs"/>
          <w:rtl/>
        </w:rPr>
        <w:t>ש</w:t>
      </w:r>
      <w:r w:rsidR="00FE586F">
        <w:rPr>
          <w:rFonts w:ascii="David" w:hAnsi="David" w:cs="David" w:hint="cs"/>
          <w:rtl/>
        </w:rPr>
        <w:t>המזמין דרש כי הספק המבצע יבצע את ההתקנה</w:t>
      </w:r>
      <w:r w:rsidRPr="0053169B">
        <w:rPr>
          <w:rFonts w:ascii="David" w:hAnsi="David" w:cs="David"/>
          <w:rtl/>
        </w:rPr>
        <w:t>.</w:t>
      </w:r>
    </w:p>
    <w:p w14:paraId="3AC3F65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0ACEBE47" w14:textId="2C6361AD" w:rsidR="00D47D59"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7BA6F05A" w14:textId="2C134153" w:rsidR="0087670C" w:rsidRPr="0053169B" w:rsidRDefault="003F66AA" w:rsidP="000114B2">
      <w:pPr>
        <w:pStyle w:val="34"/>
        <w:numPr>
          <w:ilvl w:val="3"/>
          <w:numId w:val="88"/>
        </w:numPr>
        <w:spacing w:line="276" w:lineRule="auto"/>
        <w:ind w:left="2516" w:hanging="992"/>
        <w:rPr>
          <w:rFonts w:ascii="David" w:hAnsi="David" w:cs="David"/>
        </w:rPr>
      </w:pPr>
      <w:r>
        <w:rPr>
          <w:rFonts w:ascii="David" w:hAnsi="David" w:cs="David" w:hint="cs"/>
          <w:rtl/>
        </w:rPr>
        <w:t xml:space="preserve">המציע מתחייב להתאים את מערכות המולטימדיה שיוקמו על ידו כך שיעבדו בתאימות מלאה למערכות ויעוד שקיימות אצל המזמינים, כדוגמת </w:t>
      </w:r>
      <w:r>
        <w:rPr>
          <w:rFonts w:ascii="David" w:hAnsi="David" w:cs="David"/>
        </w:rPr>
        <w:t>google meet ,zoom ,wbex ,Microsoft teams</w:t>
      </w:r>
    </w:p>
    <w:p w14:paraId="38666CA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4C62373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6EED84A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29062F84"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6D59ADBF"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246B6D94" w14:textId="77777777" w:rsidR="00D47D59"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פינוי הפסולת</w:t>
      </w:r>
      <w:r w:rsidR="003C50A6">
        <w:rPr>
          <w:rFonts w:ascii="David" w:hAnsi="David" w:cs="David" w:hint="cs"/>
          <w:rtl/>
        </w:rPr>
        <w:t xml:space="preserve"> </w:t>
      </w:r>
      <w:r w:rsidRPr="0053169B">
        <w:rPr>
          <w:rFonts w:ascii="David" w:hAnsi="David" w:cs="David"/>
          <w:rtl/>
        </w:rPr>
        <w:t xml:space="preserve">- </w:t>
      </w:r>
      <w:r w:rsidR="00D47D59" w:rsidRPr="0053169B">
        <w:rPr>
          <w:rFonts w:ascii="David" w:hAnsi="David" w:cs="David"/>
          <w:rtl/>
        </w:rPr>
        <w:t xml:space="preserve">בתום ההתקנה, </w:t>
      </w:r>
      <w:r w:rsidR="0039101A">
        <w:rPr>
          <w:rFonts w:ascii="David" w:hAnsi="David" w:cs="David" w:hint="cs"/>
          <w:rtl/>
        </w:rPr>
        <w:t xml:space="preserve">תפונה </w:t>
      </w:r>
      <w:r w:rsidR="00D47D59" w:rsidRPr="0053169B">
        <w:rPr>
          <w:rFonts w:ascii="David" w:hAnsi="David" w:cs="David"/>
          <w:rtl/>
        </w:rPr>
        <w:t xml:space="preserve">כל </w:t>
      </w:r>
      <w:r w:rsidR="0039101A">
        <w:rPr>
          <w:rFonts w:ascii="David" w:hAnsi="David" w:cs="David" w:hint="cs"/>
          <w:rtl/>
        </w:rPr>
        <w:t>ה</w:t>
      </w:r>
      <w:r w:rsidR="00D47D59" w:rsidRPr="0053169B">
        <w:rPr>
          <w:rFonts w:ascii="David" w:hAnsi="David" w:cs="David"/>
          <w:rtl/>
        </w:rPr>
        <w:t>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r w:rsidR="004D692B">
        <w:rPr>
          <w:rFonts w:ascii="David" w:hAnsi="David" w:cs="David" w:hint="cs"/>
          <w:rtl/>
        </w:rPr>
        <w:t xml:space="preserve"> </w:t>
      </w:r>
      <w:r w:rsidR="0039101A">
        <w:rPr>
          <w:rFonts w:ascii="David" w:hAnsi="David" w:cs="David" w:hint="cs"/>
          <w:rtl/>
        </w:rPr>
        <w:t xml:space="preserve">פינוי פסולת אלקטרונית לאחר קבלת אישור המזמין להוצאת הרכיב האלקטורני מהשטח. </w:t>
      </w:r>
    </w:p>
    <w:p w14:paraId="48577D8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5F77E881" w14:textId="77777777" w:rsidR="00657E8B"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161F80BF" w14:textId="77777777" w:rsidR="00320071"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519AD7BB"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ההתמשקות </w:t>
      </w:r>
      <w:r w:rsidR="00DC7E94" w:rsidRPr="0053169B">
        <w:rPr>
          <w:rFonts w:ascii="David" w:hAnsi="David" w:cs="David"/>
          <w:rtl/>
        </w:rPr>
        <w:t xml:space="preserve">הנדרשת </w:t>
      </w:r>
      <w:r w:rsidRPr="0053169B">
        <w:rPr>
          <w:rFonts w:ascii="David" w:hAnsi="David" w:cs="David"/>
          <w:rtl/>
        </w:rPr>
        <w:t>אל מערכות אלה.</w:t>
      </w:r>
    </w:p>
    <w:p w14:paraId="3C53118D" w14:textId="77777777" w:rsidR="00000980" w:rsidRPr="0053169B" w:rsidRDefault="00BC1A62" w:rsidP="000114B2">
      <w:pPr>
        <w:pStyle w:val="34"/>
        <w:numPr>
          <w:ilvl w:val="3"/>
          <w:numId w:val="88"/>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59D52849" w14:textId="77777777" w:rsidR="006D677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61775F18"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3B880F1C" w14:textId="77777777" w:rsidR="00657E8B" w:rsidRPr="0053169B" w:rsidRDefault="005F0DB4"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6DB87485"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585AF9D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353094B0"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23C4F204"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55854145"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דרישות המזמין. הפעלת הרמקולים והמיקרופונים לא תגרום לתהודה של מחיצות ו/או 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7425C848"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יחידות ההפעלה יותקנו על משטח אופקי יציב, החיבור יבוצע באמצעות נקודת החיבור במקום מוסתר. במידת הצורך הספק הזוכה יתקין מדף או כיסוי מתאים.</w:t>
      </w:r>
    </w:p>
    <w:p w14:paraId="688178A6"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49FE7A4E"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42A6E1CB"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בכל מקרה של התקנת מוצר במתקנים בעל דרישות סיווג, יבוצעו עבודות ההתקנה בהתאם להנחיות "ספר המידות".</w:t>
      </w:r>
    </w:p>
    <w:p w14:paraId="17311253"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Hz 230±10% Vac</w:t>
      </w:r>
      <w:r w:rsidRPr="0053169B">
        <w:rPr>
          <w:rFonts w:ascii="David" w:hAnsi="David" w:cs="David"/>
          <w:rtl/>
        </w:rPr>
        <w:t xml:space="preserve">. כל פריט יסופק עם כבל מתח העומד בתקן ישראלי. </w:t>
      </w:r>
    </w:p>
    <w:p w14:paraId="5098AB01"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0BE52FB1"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בצידם האחד לתעלה ויוצאים ממנה בחיבור תבריגי תאים (אנטיגרון).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7263431C"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651270A5"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0F78644D"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18ACA934"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32E3F174"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6DB2C681"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7E763B1F"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18C702A2" w14:textId="77777777" w:rsidR="00DA59E7" w:rsidRDefault="00DA59E7"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המבצע אחראי לכל נזק שייגרם למזמין במהלך ההתקנה</w:t>
      </w:r>
      <w:r w:rsidR="004D692B">
        <w:rPr>
          <w:rFonts w:ascii="David" w:hAnsi="David" w:cs="David" w:hint="cs"/>
          <w:b w:val="0"/>
          <w:bCs w:val="0"/>
          <w:sz w:val="24"/>
          <w:szCs w:val="24"/>
          <w:u w:val="none"/>
          <w:rtl/>
        </w:rPr>
        <w:t xml:space="preserve">, </w:t>
      </w:r>
      <w:r w:rsidR="00F83ABF">
        <w:rPr>
          <w:rFonts w:ascii="David" w:hAnsi="David" w:cs="David" w:hint="cs"/>
          <w:b w:val="0"/>
          <w:bCs w:val="0"/>
          <w:sz w:val="24"/>
          <w:szCs w:val="24"/>
          <w:u w:val="none"/>
          <w:rtl/>
        </w:rPr>
        <w:t xml:space="preserve">בהתאם למפורט בסעיף 9 להסכם ההתקשרות. </w:t>
      </w:r>
    </w:p>
    <w:p w14:paraId="25BCC9C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5694E733"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438" w:name="_Toc486234936"/>
      <w:bookmarkStart w:id="439" w:name="_Toc489828522"/>
    </w:p>
    <w:p w14:paraId="2976738F" w14:textId="77777777" w:rsidR="00D47D59" w:rsidRPr="0053169B" w:rsidRDefault="00D47D59"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בדיקת הפרויקט</w:t>
      </w:r>
      <w:bookmarkEnd w:id="438"/>
      <w:bookmarkEnd w:id="439"/>
      <w:r w:rsidRPr="0053169B">
        <w:rPr>
          <w:rFonts w:ascii="David" w:hAnsi="David" w:cs="David"/>
          <w:sz w:val="24"/>
          <w:szCs w:val="24"/>
          <w:u w:val="none"/>
          <w:rtl/>
        </w:rPr>
        <w:t xml:space="preserve"> </w:t>
      </w:r>
    </w:p>
    <w:p w14:paraId="403BFB3B" w14:textId="77777777" w:rsidR="00F32649" w:rsidRPr="0053169B" w:rsidRDefault="00D47D59" w:rsidP="000114B2">
      <w:pPr>
        <w:pStyle w:val="20"/>
        <w:numPr>
          <w:ilvl w:val="2"/>
          <w:numId w:val="88"/>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5821EECF" w14:textId="77777777" w:rsidR="000821DF" w:rsidRPr="0053169B" w:rsidRDefault="000821DF" w:rsidP="000114B2">
      <w:pPr>
        <w:pStyle w:val="34"/>
        <w:numPr>
          <w:ilvl w:val="2"/>
          <w:numId w:val="88"/>
        </w:numPr>
        <w:spacing w:line="276" w:lineRule="auto"/>
        <w:rPr>
          <w:rFonts w:ascii="David" w:hAnsi="David" w:cs="David"/>
        </w:rPr>
      </w:pPr>
      <w:r w:rsidRPr="0053169B">
        <w:rPr>
          <w:rFonts w:ascii="David" w:hAnsi="David" w:cs="David" w:hint="cs"/>
          <w:rtl/>
        </w:rPr>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28D3560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4E97909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2794144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76DBC76E"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687EB1A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המתמשקות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5F726D0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43CE383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מערכות השו"ב וא</w:t>
      </w:r>
      <w:r w:rsidR="00543123" w:rsidRPr="0053169B">
        <w:rPr>
          <w:rFonts w:ascii="David" w:hAnsi="David" w:cs="David"/>
          <w:rtl/>
        </w:rPr>
        <w:t>י</w:t>
      </w:r>
      <w:r w:rsidRPr="0053169B">
        <w:rPr>
          <w:rFonts w:ascii="David" w:hAnsi="David" w:cs="David"/>
          <w:rtl/>
        </w:rPr>
        <w:t>נטגרציה.</w:t>
      </w:r>
    </w:p>
    <w:p w14:paraId="5950053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6DE55B1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12E42CB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56952F1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שילוט וסימון.</w:t>
      </w:r>
    </w:p>
    <w:p w14:paraId="343C7CCB" w14:textId="77777777" w:rsidR="00270BAE" w:rsidRPr="0053169B" w:rsidRDefault="00270BAE"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בדיקת איכות הקוד.</w:t>
      </w:r>
    </w:p>
    <w:p w14:paraId="0F8C3FC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תאימות לתיעוד.</w:t>
      </w:r>
    </w:p>
    <w:p w14:paraId="127697F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6AAFE7A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7957734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2AEE0A57" w14:textId="77777777" w:rsidR="009D76E0" w:rsidRPr="0053169B" w:rsidRDefault="009D76E0" w:rsidP="000114B2">
      <w:pPr>
        <w:pStyle w:val="34"/>
        <w:numPr>
          <w:ilvl w:val="3"/>
          <w:numId w:val="88"/>
        </w:numPr>
        <w:spacing w:line="276" w:lineRule="auto"/>
        <w:ind w:left="2516" w:hanging="992"/>
        <w:rPr>
          <w:rFonts w:ascii="David" w:hAnsi="David" w:cs="David"/>
        </w:rPr>
      </w:pPr>
      <w:r w:rsidRPr="0053169B">
        <w:rPr>
          <w:rFonts w:ascii="David" w:hAnsi="David" w:cs="David"/>
          <w:rtl/>
        </w:rPr>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090F713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30771B01" w14:textId="77777777" w:rsidR="00010EA5" w:rsidRPr="0053169B" w:rsidRDefault="00010EA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בפרויקטים מורכבים יוכל המזמין לדרוש בחינת הפיתרון באמצעות שדה בדיקות.</w:t>
      </w:r>
    </w:p>
    <w:p w14:paraId="6453CEE7" w14:textId="77777777" w:rsidR="0074184B" w:rsidRPr="0053169B" w:rsidRDefault="0074184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7E355014" w14:textId="77777777" w:rsidR="004F4518" w:rsidRPr="0053169B" w:rsidRDefault="004F451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5E4DF923" w14:textId="77777777" w:rsidR="00191A72" w:rsidRPr="0053169B" w:rsidRDefault="00191A7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705BA6E1" w14:textId="77777777" w:rsidR="00661663" w:rsidRPr="0053169B" w:rsidRDefault="00661663"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071DE68D"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2122566A" w14:textId="77777777" w:rsidR="00A038C0" w:rsidRPr="0053169B" w:rsidRDefault="00A038C0"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3D59D3E9" w14:textId="77777777" w:rsidR="00BA4B9D" w:rsidRPr="0053169B" w:rsidRDefault="009024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תוכנית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r w:rsidR="00D47D59" w:rsidRPr="0053169B">
        <w:rPr>
          <w:rFonts w:ascii="David" w:hAnsi="David" w:cs="David"/>
          <w:b w:val="0"/>
          <w:bCs w:val="0"/>
          <w:sz w:val="24"/>
          <w:szCs w:val="24"/>
          <w:u w:val="none"/>
        </w:rPr>
        <w:t>Autocad/PDF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3A235C5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799A9FD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ספק המבצע, או קבלני משנה מטעמו,</w:t>
      </w:r>
      <w:r w:rsidR="008549A7" w:rsidRPr="0053169B">
        <w:rPr>
          <w:rFonts w:ascii="David" w:hAnsi="David" w:cs="David" w:hint="cs"/>
          <w:rtl/>
        </w:rPr>
        <w:t xml:space="preserve">או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3BF2EF5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71D3EC2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6A16E24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0AF325BF" w14:textId="77777777" w:rsidR="0029512E" w:rsidRPr="0053169B" w:rsidRDefault="0029512E" w:rsidP="000114B2">
      <w:pPr>
        <w:pStyle w:val="34"/>
        <w:numPr>
          <w:ilvl w:val="3"/>
          <w:numId w:val="88"/>
        </w:numPr>
        <w:spacing w:line="276" w:lineRule="auto"/>
        <w:ind w:left="2516" w:hanging="992"/>
        <w:rPr>
          <w:rFonts w:ascii="David" w:hAnsi="David" w:cs="David"/>
        </w:rPr>
      </w:pPr>
      <w:r w:rsidRPr="0053169B">
        <w:rPr>
          <w:rFonts w:ascii="David" w:hAnsi="David" w:cs="David"/>
          <w:rtl/>
        </w:rPr>
        <w:t>קוד מקור וקודים של התוכנות.</w:t>
      </w:r>
    </w:p>
    <w:p w14:paraId="2CFBB81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קונפיגורצית תוכנת השו"ב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4FD27B4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58CF8D8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2D76871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37290C3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3CC58C4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01A3E095" w14:textId="77777777" w:rsidR="00D47D59" w:rsidRPr="0053169B" w:rsidRDefault="00D47D59" w:rsidP="000114B2">
      <w:pPr>
        <w:pStyle w:val="34"/>
        <w:numPr>
          <w:ilvl w:val="3"/>
          <w:numId w:val="88"/>
        </w:numPr>
        <w:spacing w:line="276" w:lineRule="auto"/>
        <w:ind w:left="2516" w:hanging="992"/>
        <w:rPr>
          <w:rFonts w:ascii="David" w:hAnsi="David" w:cs="David"/>
          <w:b/>
          <w:bCs/>
        </w:rPr>
      </w:pPr>
      <w:r w:rsidRPr="0053169B">
        <w:rPr>
          <w:rFonts w:ascii="David" w:hAnsi="David" w:cs="David"/>
          <w:rtl/>
        </w:rPr>
        <w:t>נהלי טיפול בתקלות.</w:t>
      </w:r>
    </w:p>
    <w:p w14:paraId="06EB649C" w14:textId="77777777" w:rsidR="00BA4B9D" w:rsidRPr="0053169B" w:rsidRDefault="00BA4B9D"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0F7F7C28" w14:textId="77777777" w:rsidR="00D47D59" w:rsidRPr="0053169B" w:rsidRDefault="00BA4B9D"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28CAD473" w14:textId="77777777" w:rsidR="00F32649" w:rsidRPr="0053169B" w:rsidRDefault="00F32649" w:rsidP="00F32649">
      <w:pPr>
        <w:pStyle w:val="11"/>
        <w:numPr>
          <w:ilvl w:val="0"/>
          <w:numId w:val="0"/>
        </w:numPr>
        <w:ind w:left="927"/>
      </w:pPr>
    </w:p>
    <w:p w14:paraId="08450DAB" w14:textId="77777777" w:rsidR="00B27A5B" w:rsidRPr="0053169B" w:rsidRDefault="00B27A5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5C2A18B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5602565E"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32B8334F"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5F952B66"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78AECFC1"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656507F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6FEE6085" w14:textId="77777777" w:rsidR="008B48E4" w:rsidRPr="0053169B" w:rsidRDefault="008B48E4" w:rsidP="008B48E4">
      <w:pPr>
        <w:pStyle w:val="11"/>
        <w:numPr>
          <w:ilvl w:val="0"/>
          <w:numId w:val="0"/>
        </w:numPr>
        <w:ind w:left="927"/>
      </w:pPr>
    </w:p>
    <w:p w14:paraId="26F9C275"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40" w:name="_Toc486234938"/>
      <w:bookmarkStart w:id="441" w:name="_Toc489828524"/>
      <w:bookmarkStart w:id="442" w:name="_Ref14305943"/>
      <w:bookmarkStart w:id="443" w:name="_Ref14310501"/>
      <w:bookmarkStart w:id="444" w:name="_Ref14350751"/>
      <w:r w:rsidRPr="0053169B">
        <w:rPr>
          <w:rFonts w:ascii="David" w:hAnsi="David" w:cs="David"/>
          <w:sz w:val="24"/>
          <w:szCs w:val="24"/>
          <w:u w:val="none"/>
          <w:rtl/>
        </w:rPr>
        <w:t>קבלת אישור השלמה</w:t>
      </w:r>
      <w:bookmarkEnd w:id="440"/>
      <w:bookmarkEnd w:id="441"/>
      <w:bookmarkEnd w:id="442"/>
      <w:bookmarkEnd w:id="443"/>
      <w:bookmarkEnd w:id="444"/>
    </w:p>
    <w:p w14:paraId="56A5CAF5"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31680BA5" w14:textId="77777777" w:rsidR="00152FF7" w:rsidRPr="0053169B" w:rsidRDefault="00526B31" w:rsidP="000114B2">
      <w:pPr>
        <w:pStyle w:val="20"/>
        <w:numPr>
          <w:ilvl w:val="2"/>
          <w:numId w:val="88"/>
        </w:numPr>
        <w:spacing w:line="276" w:lineRule="auto"/>
        <w:rPr>
          <w:rFonts w:ascii="David" w:hAnsi="David" w:cs="David"/>
          <w:b w:val="0"/>
          <w:bCs w:val="0"/>
          <w:sz w:val="24"/>
          <w:szCs w:val="24"/>
          <w:u w:val="none"/>
          <w:rtl/>
        </w:rPr>
      </w:pPr>
      <w:bookmarkStart w:id="445"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445"/>
    </w:p>
    <w:p w14:paraId="7F938F55"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5AEE9A47" w14:textId="15C5D642" w:rsidR="00FE2AC0"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2A17B6">
        <w:rPr>
          <w:rFonts w:ascii="David" w:hAnsi="David" w:cs="David"/>
          <w:b w:val="0"/>
          <w:bCs w:val="0"/>
          <w:sz w:val="24"/>
          <w:szCs w:val="24"/>
          <w:u w:val="none"/>
          <w:cs/>
        </w:rPr>
        <w:t>‎</w:t>
      </w:r>
      <w:r w:rsidR="002A17B6">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446" w:name="_Ref14304850"/>
      <w:bookmarkStart w:id="447" w:name="_Toc486234940"/>
      <w:bookmarkStart w:id="448" w:name="_Toc489828525"/>
      <w:bookmarkStart w:id="449" w:name="_Ref490386814"/>
    </w:p>
    <w:p w14:paraId="0EA16CF0" w14:textId="77777777" w:rsidR="00F55A2B" w:rsidRPr="0053169B" w:rsidRDefault="00F55A2B" w:rsidP="00F55A2B">
      <w:pPr>
        <w:pStyle w:val="11"/>
        <w:numPr>
          <w:ilvl w:val="0"/>
          <w:numId w:val="0"/>
        </w:numPr>
        <w:ind w:left="927"/>
      </w:pPr>
    </w:p>
    <w:p w14:paraId="61DCF02D" w14:textId="77777777" w:rsidR="00FA5FDF" w:rsidRPr="0053169B" w:rsidRDefault="00FA5FDF" w:rsidP="000114B2">
      <w:pPr>
        <w:pStyle w:val="20"/>
        <w:numPr>
          <w:ilvl w:val="0"/>
          <w:numId w:val="88"/>
        </w:numPr>
        <w:spacing w:line="276" w:lineRule="auto"/>
        <w:rPr>
          <w:rFonts w:ascii="David" w:hAnsi="David" w:cs="David"/>
          <w:rtl/>
        </w:rPr>
      </w:pPr>
      <w:bookmarkStart w:id="450" w:name="_Ref16267421"/>
      <w:bookmarkStart w:id="451" w:name="_Ref16267693"/>
      <w:bookmarkStart w:id="452" w:name="_Ref16269340"/>
      <w:bookmarkStart w:id="453" w:name="_Ref16269347"/>
      <w:bookmarkStart w:id="454" w:name="_Toc29419187"/>
      <w:bookmarkStart w:id="455" w:name="_Toc29421739"/>
      <w:bookmarkStart w:id="456" w:name="_Toc29421897"/>
      <w:bookmarkStart w:id="457"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446"/>
      <w:bookmarkEnd w:id="450"/>
      <w:bookmarkEnd w:id="451"/>
      <w:bookmarkEnd w:id="452"/>
      <w:bookmarkEnd w:id="453"/>
      <w:bookmarkEnd w:id="454"/>
      <w:bookmarkEnd w:id="455"/>
      <w:bookmarkEnd w:id="456"/>
      <w:bookmarkEnd w:id="457"/>
    </w:p>
    <w:p w14:paraId="73F6E901" w14:textId="77777777" w:rsidR="00D47D59" w:rsidRPr="0053169B" w:rsidRDefault="00D47D59" w:rsidP="000114B2">
      <w:pPr>
        <w:pStyle w:val="20"/>
        <w:numPr>
          <w:ilvl w:val="1"/>
          <w:numId w:val="88"/>
        </w:numPr>
        <w:spacing w:line="276" w:lineRule="auto"/>
        <w:rPr>
          <w:rFonts w:ascii="David" w:hAnsi="David" w:cs="David"/>
          <w:sz w:val="24"/>
          <w:szCs w:val="24"/>
          <w:u w:val="none"/>
          <w:rtl/>
        </w:rPr>
      </w:pPr>
      <w:bookmarkStart w:id="458" w:name="_Ref16268776"/>
      <w:r w:rsidRPr="0053169B">
        <w:rPr>
          <w:rFonts w:ascii="David" w:hAnsi="David" w:cs="David"/>
          <w:sz w:val="24"/>
          <w:szCs w:val="24"/>
          <w:u w:val="none"/>
          <w:rtl/>
        </w:rPr>
        <w:t>שירותי אחריות ותחזוקה</w:t>
      </w:r>
      <w:bookmarkEnd w:id="447"/>
      <w:bookmarkEnd w:id="448"/>
      <w:bookmarkEnd w:id="449"/>
      <w:bookmarkEnd w:id="458"/>
    </w:p>
    <w:p w14:paraId="6255B276"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0CAC56A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4A85DD59" w14:textId="77777777" w:rsidR="00C222B5" w:rsidRPr="0053169B" w:rsidRDefault="00C222B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התכ"ם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0C89898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136D0277" w14:textId="3D0FA645" w:rsidR="00EC722E" w:rsidRPr="0053169B" w:rsidRDefault="00EC722E"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2A17B6">
        <w:rPr>
          <w:rFonts w:ascii="David" w:hAnsi="David" w:cs="David"/>
          <w:cs/>
        </w:rPr>
        <w:t>‎</w:t>
      </w:r>
      <w:r w:rsidR="002A17B6">
        <w:rPr>
          <w:rFonts w:ascii="David" w:hAnsi="David" w:cs="David"/>
        </w:rPr>
        <w:t>0</w:t>
      </w:r>
      <w:r w:rsidR="004064F1" w:rsidRPr="0053169B">
        <w:rPr>
          <w:rFonts w:ascii="David" w:hAnsi="David" w:cs="David"/>
        </w:rPr>
        <w:fldChar w:fldCharType="end"/>
      </w:r>
      <w:r w:rsidRPr="0053169B">
        <w:rPr>
          <w:rFonts w:ascii="David" w:hAnsi="David" w:cs="David"/>
          <w:rtl/>
        </w:rPr>
        <w:t xml:space="preserve"> להלן.</w:t>
      </w:r>
    </w:p>
    <w:p w14:paraId="58045896"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39C745AA" w14:textId="78FD271F" w:rsidR="006C1486" w:rsidRPr="0053169B" w:rsidRDefault="006C1486" w:rsidP="000114B2">
      <w:pPr>
        <w:pStyle w:val="34"/>
        <w:numPr>
          <w:ilvl w:val="3"/>
          <w:numId w:val="88"/>
        </w:numPr>
        <w:spacing w:line="276" w:lineRule="auto"/>
        <w:ind w:left="3083" w:hanging="992"/>
        <w:rPr>
          <w:rFonts w:ascii="David" w:hAnsi="David" w:cs="David"/>
        </w:rPr>
      </w:pPr>
      <w:r w:rsidRPr="0053169B">
        <w:rPr>
          <w:rFonts w:ascii="David" w:hAnsi="David" w:cs="David"/>
          <w:rtl/>
        </w:rPr>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2A17B6">
        <w:rPr>
          <w:rFonts w:ascii="David" w:hAnsi="David" w:cs="David"/>
          <w:cs/>
        </w:rPr>
        <w:t>‎</w:t>
      </w:r>
      <w:r w:rsidR="002A17B6">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2CC85610"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1C9A6C58" w14:textId="77777777" w:rsidR="00D47D59" w:rsidRPr="0053169B" w:rsidRDefault="00D47D59" w:rsidP="000114B2">
      <w:pPr>
        <w:pStyle w:val="34"/>
        <w:numPr>
          <w:ilvl w:val="3"/>
          <w:numId w:val="88"/>
        </w:numPr>
        <w:spacing w:line="276" w:lineRule="auto"/>
        <w:ind w:left="3083" w:hanging="992"/>
        <w:rPr>
          <w:rFonts w:ascii="David" w:hAnsi="David" w:cs="David"/>
        </w:rPr>
      </w:pPr>
      <w:r w:rsidRPr="0053169B">
        <w:rPr>
          <w:rFonts w:ascii="David" w:hAnsi="David" w:cs="David"/>
          <w:rtl/>
        </w:rPr>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6B3B3F36" w14:textId="77777777" w:rsidR="003F35F7"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5AF4F340" w14:textId="77777777" w:rsidR="00613284" w:rsidRPr="0053169B" w:rsidRDefault="00613284" w:rsidP="000114B2">
      <w:pPr>
        <w:pStyle w:val="34"/>
        <w:numPr>
          <w:ilvl w:val="3"/>
          <w:numId w:val="88"/>
        </w:numPr>
        <w:spacing w:line="276" w:lineRule="auto"/>
        <w:ind w:left="3083" w:hanging="992"/>
        <w:rPr>
          <w:rFonts w:ascii="David" w:hAnsi="David" w:cs="David"/>
        </w:rPr>
      </w:pPr>
      <w:r>
        <w:rPr>
          <w:rFonts w:ascii="David" w:hAnsi="David" w:cs="David" w:hint="cs"/>
          <w:rtl/>
        </w:rPr>
        <w:t>טיפול במקרה של הפסקת ייצור של פריט לפי סעיף 11.8 להלן.</w:t>
      </w:r>
    </w:p>
    <w:p w14:paraId="0224C92D" w14:textId="6F0A6279"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11.8</w:t>
      </w:r>
      <w:r w:rsidRPr="0053169B">
        <w:rPr>
          <w:rFonts w:ascii="David" w:hAnsi="David" w:cs="David"/>
          <w:rtl/>
        </w:rPr>
        <w:fldChar w:fldCharType="end"/>
      </w:r>
      <w:r w:rsidRPr="0053169B">
        <w:rPr>
          <w:rFonts w:ascii="David" w:hAnsi="David" w:cs="David"/>
          <w:rtl/>
        </w:rPr>
        <w:t xml:space="preserve"> להלן.</w:t>
      </w:r>
    </w:p>
    <w:p w14:paraId="58467E8A" w14:textId="7777777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עריכת כנס כל 12 חודשים לנציגי המזמינים בו יוצגו עדכונים טכנולוגייים ומוצרים חדשים. הכנס ייארך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23716102" w14:textId="77777777" w:rsidR="00320071" w:rsidRPr="0053169B" w:rsidRDefault="00C5510F" w:rsidP="000114B2">
      <w:pPr>
        <w:pStyle w:val="34"/>
        <w:numPr>
          <w:ilvl w:val="2"/>
          <w:numId w:val="88"/>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4FA35148"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459" w:name="_Ref14351540"/>
    </w:p>
    <w:p w14:paraId="477222E7" w14:textId="77777777" w:rsidR="00EC722E" w:rsidRPr="0053169B" w:rsidRDefault="00EC722E"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459"/>
    </w:p>
    <w:p w14:paraId="00B1D967"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41EE03F5"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631AA90B" w14:textId="77777777" w:rsidR="00706000" w:rsidRPr="0053169B" w:rsidRDefault="00EC722E" w:rsidP="000114B2">
      <w:pPr>
        <w:pStyle w:val="20"/>
        <w:numPr>
          <w:ilvl w:val="2"/>
          <w:numId w:val="88"/>
        </w:numPr>
        <w:spacing w:line="276" w:lineRule="auto"/>
        <w:rPr>
          <w:rFonts w:ascii="David" w:hAnsi="David" w:cs="David"/>
          <w:b w:val="0"/>
          <w:bCs w:val="0"/>
          <w:sz w:val="24"/>
          <w:szCs w:val="24"/>
          <w:u w:val="none"/>
        </w:rPr>
      </w:pPr>
      <w:bookmarkStart w:id="460"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460"/>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10D3E48A" w14:textId="77777777" w:rsidR="002754B2" w:rsidRPr="0053169B" w:rsidRDefault="002754B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2BF337E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2CB58F5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4C48A2F8"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19A0DDE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4B6EEB7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794D408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23B14945" w14:textId="77777777" w:rsidR="00D5019D" w:rsidRPr="0053169B" w:rsidRDefault="00D5019D"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6354A7D1" w14:textId="77777777" w:rsidR="00EC722E" w:rsidRPr="0053169B" w:rsidRDefault="00EC722E" w:rsidP="000114B2">
      <w:pPr>
        <w:pStyle w:val="20"/>
        <w:numPr>
          <w:ilvl w:val="1"/>
          <w:numId w:val="88"/>
        </w:numPr>
        <w:spacing w:line="276" w:lineRule="auto"/>
        <w:rPr>
          <w:rFonts w:ascii="David" w:hAnsi="David" w:cs="David"/>
          <w:sz w:val="24"/>
          <w:szCs w:val="24"/>
          <w:u w:val="none"/>
          <w:rtl/>
        </w:rPr>
      </w:pPr>
      <w:bookmarkStart w:id="461" w:name="_Toc489828530"/>
      <w:bookmarkStart w:id="462" w:name="_Ref14351549"/>
      <w:bookmarkStart w:id="463" w:name="_Ref14352971"/>
      <w:bookmarkStart w:id="464" w:name="_Toc486234942"/>
      <w:bookmarkStart w:id="465" w:name="_Toc489828526"/>
      <w:bookmarkStart w:id="466" w:name="_Toc486234941"/>
      <w:r w:rsidRPr="0053169B">
        <w:rPr>
          <w:rFonts w:ascii="David" w:hAnsi="David" w:cs="David"/>
          <w:sz w:val="24"/>
          <w:szCs w:val="24"/>
          <w:u w:val="none"/>
          <w:rtl/>
        </w:rPr>
        <w:t xml:space="preserve">מוקדי תמיכה </w:t>
      </w:r>
      <w:r w:rsidR="00595CA6">
        <w:rPr>
          <w:rFonts w:ascii="David" w:hAnsi="David" w:cs="David" w:hint="cs"/>
          <w:sz w:val="24"/>
          <w:szCs w:val="24"/>
          <w:u w:val="none"/>
          <w:rtl/>
        </w:rPr>
        <w:t>טכנית</w:t>
      </w:r>
      <w:bookmarkEnd w:id="461"/>
      <w:bookmarkEnd w:id="462"/>
      <w:bookmarkEnd w:id="463"/>
      <w:r w:rsidRPr="0053169B">
        <w:rPr>
          <w:rFonts w:ascii="David" w:hAnsi="David" w:cs="David"/>
          <w:sz w:val="24"/>
          <w:szCs w:val="24"/>
          <w:u w:val="none"/>
          <w:rtl/>
        </w:rPr>
        <w:t xml:space="preserve"> </w:t>
      </w:r>
    </w:p>
    <w:p w14:paraId="41B6EF44" w14:textId="77777777" w:rsidR="009F71A1" w:rsidRPr="0053169B" w:rsidRDefault="00EC722E" w:rsidP="000114B2">
      <w:pPr>
        <w:pStyle w:val="20"/>
        <w:numPr>
          <w:ilvl w:val="2"/>
          <w:numId w:val="88"/>
        </w:numPr>
        <w:spacing w:line="276" w:lineRule="auto"/>
        <w:rPr>
          <w:rFonts w:ascii="David" w:hAnsi="David" w:cs="David"/>
          <w:b w:val="0"/>
          <w:bCs w:val="0"/>
          <w:sz w:val="24"/>
          <w:szCs w:val="24"/>
          <w:u w:val="none"/>
        </w:rPr>
      </w:pPr>
      <w:bookmarkStart w:id="467"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2205E496"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571F2303"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608EFFBB"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בהתקנות והגדרות.</w:t>
      </w:r>
    </w:p>
    <w:p w14:paraId="68F59A5F"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שדרוג גרסאות.</w:t>
      </w:r>
    </w:p>
    <w:p w14:paraId="31302ED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2082B3E5"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513C2957" w14:textId="77777777" w:rsidR="00EC722E" w:rsidRPr="0053169B" w:rsidRDefault="009F71A1" w:rsidP="000114B2">
      <w:pPr>
        <w:pStyle w:val="20"/>
        <w:numPr>
          <w:ilvl w:val="2"/>
          <w:numId w:val="88"/>
        </w:numPr>
        <w:spacing w:line="276" w:lineRule="auto"/>
        <w:rPr>
          <w:rFonts w:ascii="David" w:hAnsi="David" w:cs="David"/>
          <w:b w:val="0"/>
          <w:bCs w:val="0"/>
          <w:sz w:val="24"/>
          <w:szCs w:val="24"/>
          <w:u w:val="none"/>
          <w:rtl/>
        </w:rPr>
      </w:pPr>
      <w:bookmarkStart w:id="468" w:name="_Toc466910930"/>
      <w:bookmarkStart w:id="469" w:name="_Toc393061494"/>
      <w:bookmarkStart w:id="470" w:name="_Toc311629399"/>
      <w:bookmarkStart w:id="471" w:name="_Toc311629923"/>
      <w:r w:rsidRPr="0053169B">
        <w:rPr>
          <w:rFonts w:ascii="David" w:hAnsi="David" w:cs="David"/>
          <w:b w:val="0"/>
          <w:bCs w:val="0"/>
          <w:sz w:val="24"/>
          <w:szCs w:val="24"/>
          <w:u w:val="none"/>
          <w:rtl/>
        </w:rPr>
        <w:t>המוקד יאוייש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468"/>
      <w:r w:rsidR="00EC722E" w:rsidRPr="0053169B">
        <w:rPr>
          <w:rFonts w:ascii="David" w:hAnsi="David" w:cs="David"/>
          <w:b w:val="0"/>
          <w:bCs w:val="0"/>
          <w:sz w:val="24"/>
          <w:szCs w:val="24"/>
          <w:u w:val="none"/>
          <w:rtl/>
        </w:rPr>
        <w:t xml:space="preserve"> </w:t>
      </w:r>
    </w:p>
    <w:p w14:paraId="0C0ABD95" w14:textId="77777777" w:rsidR="001F2973" w:rsidRPr="0053169B" w:rsidRDefault="001F2973" w:rsidP="000114B2">
      <w:pPr>
        <w:pStyle w:val="20"/>
        <w:numPr>
          <w:ilvl w:val="2"/>
          <w:numId w:val="88"/>
        </w:numPr>
        <w:spacing w:line="276" w:lineRule="auto"/>
        <w:rPr>
          <w:rFonts w:ascii="David" w:hAnsi="David" w:cs="David"/>
          <w:b w:val="0"/>
          <w:bCs w:val="0"/>
          <w:sz w:val="24"/>
          <w:szCs w:val="24"/>
          <w:u w:val="none"/>
        </w:rPr>
      </w:pPr>
      <w:bookmarkStart w:id="472" w:name="_Toc466910935"/>
      <w:bookmarkEnd w:id="469"/>
      <w:bookmarkEnd w:id="470"/>
      <w:bookmarkEnd w:id="471"/>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1317C1D7"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11741E3D"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472"/>
    </w:p>
    <w:p w14:paraId="2EB8C86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bookmarkStart w:id="473" w:name="_Toc466910931"/>
      <w:bookmarkStart w:id="474" w:name="_Toc311629400"/>
      <w:bookmarkStart w:id="475" w:name="_Toc311629924"/>
      <w:bookmarkStart w:id="476" w:name="_Toc393061496"/>
      <w:bookmarkStart w:id="477"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473"/>
      <w:bookmarkEnd w:id="474"/>
      <w:bookmarkEnd w:id="475"/>
      <w:bookmarkEnd w:id="476"/>
      <w:bookmarkEnd w:id="477"/>
    </w:p>
    <w:p w14:paraId="01EDD545" w14:textId="77777777" w:rsidR="00FF2079" w:rsidRPr="0053169B" w:rsidRDefault="00FF2079" w:rsidP="000114B2">
      <w:pPr>
        <w:pStyle w:val="20"/>
        <w:numPr>
          <w:ilvl w:val="3"/>
          <w:numId w:val="88"/>
        </w:numPr>
        <w:spacing w:line="276" w:lineRule="auto"/>
        <w:ind w:left="3083" w:hanging="992"/>
        <w:rPr>
          <w:rFonts w:ascii="David" w:hAnsi="David" w:cs="David"/>
          <w:b w:val="0"/>
          <w:bCs w:val="0"/>
          <w:sz w:val="24"/>
          <w:szCs w:val="24"/>
          <w:u w:val="none"/>
        </w:rPr>
      </w:pPr>
      <w:bookmarkStart w:id="478" w:name="_Toc311629401"/>
      <w:bookmarkStart w:id="479" w:name="_Toc311629925"/>
      <w:bookmarkStart w:id="480" w:name="_Toc393061497"/>
      <w:r w:rsidRPr="0053169B">
        <w:rPr>
          <w:rFonts w:ascii="David" w:hAnsi="David" w:cs="David" w:hint="cs"/>
          <w:b w:val="0"/>
          <w:bCs w:val="0"/>
          <w:sz w:val="24"/>
          <w:szCs w:val="24"/>
          <w:u w:val="none"/>
          <w:rtl/>
        </w:rPr>
        <w:t>כל פונה למוקד יקבל אישור מיידי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1C1B591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478"/>
      <w:bookmarkEnd w:id="479"/>
      <w:bookmarkEnd w:id="480"/>
    </w:p>
    <w:p w14:paraId="603664FC" w14:textId="77777777" w:rsidR="00EC722E" w:rsidRPr="0053169B" w:rsidRDefault="009F71A1"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21CCF1EA"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את כל הקריאות שיופנו למוקד (כולל תעוד של מהות הפנייה, סטטוס הטיפול, לוחות הזמנים לטיפול והמענה שניתן).</w:t>
      </w:r>
      <w:r w:rsidR="00442CFF">
        <w:rPr>
          <w:rFonts w:ascii="David" w:hAnsi="David" w:cs="David" w:hint="cs"/>
          <w:b w:val="0"/>
          <w:bCs w:val="0"/>
          <w:sz w:val="24"/>
          <w:szCs w:val="24"/>
          <w:u w:val="none"/>
          <w:rtl/>
        </w:rPr>
        <w:t xml:space="preserve"> </w:t>
      </w:r>
    </w:p>
    <w:p w14:paraId="4E6953B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39BE0FD7" w14:textId="77777777" w:rsidR="009F71A1" w:rsidRPr="0053169B" w:rsidRDefault="00EE782F"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4B727BF4" w14:textId="77777777" w:rsidR="009F71A1" w:rsidRPr="0053169B" w:rsidRDefault="00F3195D"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020A191C" w14:textId="77777777" w:rsidR="00EC722E" w:rsidRPr="0053169B" w:rsidRDefault="006720AA"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5871F600"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26F74C00" w14:textId="77777777" w:rsidR="00FF2079" w:rsidRPr="0053169B" w:rsidRDefault="00FF2079" w:rsidP="00FF2079">
      <w:pPr>
        <w:pStyle w:val="11"/>
        <w:numPr>
          <w:ilvl w:val="0"/>
          <w:numId w:val="0"/>
        </w:numPr>
        <w:ind w:left="927"/>
        <w:rPr>
          <w:rtl/>
        </w:rPr>
      </w:pPr>
    </w:p>
    <w:p w14:paraId="782B58FD" w14:textId="77777777" w:rsidR="006C1486" w:rsidRPr="0053169B" w:rsidRDefault="006C1486" w:rsidP="000114B2">
      <w:pPr>
        <w:pStyle w:val="20"/>
        <w:numPr>
          <w:ilvl w:val="1"/>
          <w:numId w:val="88"/>
        </w:numPr>
        <w:spacing w:line="276" w:lineRule="auto"/>
        <w:rPr>
          <w:rFonts w:ascii="David" w:hAnsi="David" w:cs="David"/>
          <w:sz w:val="24"/>
          <w:szCs w:val="24"/>
          <w:u w:val="none"/>
        </w:rPr>
      </w:pPr>
      <w:bookmarkStart w:id="481" w:name="_Ref14351559"/>
      <w:bookmarkEnd w:id="467"/>
      <w:r w:rsidRPr="0053169B">
        <w:rPr>
          <w:rFonts w:ascii="David" w:hAnsi="David" w:cs="David"/>
          <w:sz w:val="24"/>
          <w:szCs w:val="24"/>
          <w:u w:val="none"/>
          <w:rtl/>
        </w:rPr>
        <w:t>תחזוקה מונעת</w:t>
      </w:r>
      <w:bookmarkEnd w:id="464"/>
      <w:bookmarkEnd w:id="465"/>
      <w:bookmarkEnd w:id="481"/>
      <w:r w:rsidRPr="0053169B">
        <w:rPr>
          <w:rFonts w:ascii="David" w:hAnsi="David" w:cs="David"/>
          <w:sz w:val="24"/>
          <w:szCs w:val="24"/>
          <w:u w:val="none"/>
          <w:rtl/>
        </w:rPr>
        <w:t xml:space="preserve"> </w:t>
      </w:r>
    </w:p>
    <w:p w14:paraId="3201DC92" w14:textId="77777777" w:rsidR="004D61A3" w:rsidRPr="0053169B" w:rsidRDefault="006C14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0C778DDB" w14:textId="77777777" w:rsidR="006C1486" w:rsidRPr="0053169B" w:rsidRDefault="006C1486"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6189C29A"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7CFB890D"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מעמיקה תוך חיפוש נקודות כשל טכני צפויות.</w:t>
      </w:r>
    </w:p>
    <w:p w14:paraId="58C5A245"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30EF164C"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עדכון גרסאות תוכנה וקושחה.</w:t>
      </w:r>
    </w:p>
    <w:p w14:paraId="5F37244B"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61784469"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5DE550F3"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415F6E31" w14:textId="77777777" w:rsidR="006C1486" w:rsidRPr="0053169B" w:rsidRDefault="00947B4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ר</w:t>
      </w:r>
      <w:r w:rsidR="006C1486" w:rsidRPr="0053169B">
        <w:rPr>
          <w:rFonts w:ascii="David" w:hAnsi="David" w:cs="David"/>
          <w:b w:val="0"/>
          <w:bCs w:val="0"/>
          <w:sz w:val="24"/>
          <w:szCs w:val="24"/>
          <w:u w:val="none"/>
          <w:rtl/>
        </w:rPr>
        <w:t>ענון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05132792"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4AE1B061" w14:textId="77777777" w:rsidR="006B7F93" w:rsidRDefault="006B7F93"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נדרש להעביר למזמין דוח בתום כל פעילות של תח</w:t>
      </w:r>
      <w:r w:rsidR="007A1A5A">
        <w:rPr>
          <w:rFonts w:ascii="David" w:hAnsi="David" w:cs="David" w:hint="cs"/>
          <w:b w:val="0"/>
          <w:bCs w:val="0"/>
          <w:sz w:val="24"/>
          <w:szCs w:val="24"/>
          <w:u w:val="none"/>
          <w:rtl/>
        </w:rPr>
        <w:t>זוקה</w:t>
      </w:r>
      <w:r>
        <w:rPr>
          <w:rFonts w:ascii="David" w:hAnsi="David" w:cs="David" w:hint="cs"/>
          <w:b w:val="0"/>
          <w:bCs w:val="0"/>
          <w:sz w:val="24"/>
          <w:szCs w:val="24"/>
          <w:u w:val="none"/>
          <w:rtl/>
        </w:rPr>
        <w:t xml:space="preserve"> מונעת לפי סעיף זה. בדוח יפורט בין היתר </w:t>
      </w:r>
      <w:r>
        <w:rPr>
          <w:rFonts w:ascii="David" w:hAnsi="David" w:cs="David"/>
          <w:b w:val="0"/>
          <w:bCs w:val="0"/>
          <w:sz w:val="24"/>
          <w:szCs w:val="24"/>
          <w:u w:val="none"/>
          <w:rtl/>
        </w:rPr>
        <w:t>–</w:t>
      </w:r>
      <w:r>
        <w:rPr>
          <w:rFonts w:ascii="David" w:hAnsi="David" w:cs="David" w:hint="cs"/>
          <w:b w:val="0"/>
          <w:bCs w:val="0"/>
          <w:sz w:val="24"/>
          <w:szCs w:val="24"/>
          <w:u w:val="none"/>
          <w:rtl/>
        </w:rPr>
        <w:t xml:space="preserve"> הפעולה שבוצעה, הגורם המבצע, מועד הפעילות, תוצאות הפעילות ולקחים למניעת תקלות עתידיות.</w:t>
      </w:r>
    </w:p>
    <w:p w14:paraId="4F3856C0" w14:textId="77777777" w:rsidR="00D07478" w:rsidRDefault="00D07478"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ככל ויימצאו תקלות במסגרת התחזוקה המונעת </w:t>
      </w:r>
      <w:r>
        <w:rPr>
          <w:rFonts w:ascii="David" w:hAnsi="David" w:cs="David"/>
          <w:b w:val="0"/>
          <w:bCs w:val="0"/>
          <w:sz w:val="24"/>
          <w:szCs w:val="24"/>
          <w:u w:val="none"/>
          <w:rtl/>
        </w:rPr>
        <w:t>–</w:t>
      </w:r>
      <w:r>
        <w:rPr>
          <w:rFonts w:ascii="David" w:hAnsi="David" w:cs="David" w:hint="cs"/>
          <w:b w:val="0"/>
          <w:bCs w:val="0"/>
          <w:sz w:val="24"/>
          <w:szCs w:val="24"/>
          <w:u w:val="none"/>
          <w:rtl/>
        </w:rPr>
        <w:t xml:space="preserve"> הספק יידרש לטפל בהן בהתאם להוראות סעיף 11.7 להלן. </w:t>
      </w:r>
    </w:p>
    <w:p w14:paraId="3F64D19A" w14:textId="77777777" w:rsidR="00FF2079" w:rsidRPr="00D07478" w:rsidRDefault="00FF2079" w:rsidP="00FF2079">
      <w:pPr>
        <w:pStyle w:val="11"/>
        <w:numPr>
          <w:ilvl w:val="0"/>
          <w:numId w:val="0"/>
        </w:numPr>
        <w:ind w:left="927"/>
      </w:pPr>
    </w:p>
    <w:p w14:paraId="19C9D039" w14:textId="77777777" w:rsidR="00E76095" w:rsidRPr="0053169B" w:rsidRDefault="00E76095" w:rsidP="000114B2">
      <w:pPr>
        <w:pStyle w:val="20"/>
        <w:numPr>
          <w:ilvl w:val="1"/>
          <w:numId w:val="88"/>
        </w:numPr>
        <w:spacing w:line="276" w:lineRule="auto"/>
        <w:rPr>
          <w:rFonts w:ascii="David" w:hAnsi="David" w:cs="David"/>
          <w:sz w:val="24"/>
          <w:szCs w:val="24"/>
          <w:u w:val="none"/>
        </w:rPr>
      </w:pPr>
      <w:bookmarkStart w:id="482" w:name="_Ref14351570"/>
      <w:bookmarkStart w:id="483"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482"/>
      <w:r w:rsidRPr="0053169B">
        <w:rPr>
          <w:rFonts w:ascii="David" w:hAnsi="David" w:cs="David"/>
          <w:sz w:val="24"/>
          <w:szCs w:val="24"/>
          <w:u w:val="none"/>
          <w:rtl/>
        </w:rPr>
        <w:t xml:space="preserve">  </w:t>
      </w:r>
    </w:p>
    <w:p w14:paraId="6E45D4EC" w14:textId="77777777" w:rsidR="00E96D77"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מביניהם</w:t>
      </w:r>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0806671C"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לאתר המזמין רכיב מחליף או רכיב חלופי בעל אותן התכונות, או רכיב המאפשר המשך השמשת המ</w:t>
      </w:r>
      <w:r w:rsidR="001D132C" w:rsidRPr="0053169B">
        <w:rPr>
          <w:rFonts w:ascii="David" w:hAnsi="David" w:cs="David" w:hint="cs"/>
          <w:b w:val="0"/>
          <w:bCs w:val="0"/>
          <w:sz w:val="24"/>
          <w:szCs w:val="24"/>
          <w:u w:val="none"/>
          <w:rtl/>
        </w:rPr>
        <w:t>ערכת</w:t>
      </w:r>
      <w:r w:rsidR="00EB5911">
        <w:rPr>
          <w:rFonts w:ascii="David" w:hAnsi="David" w:cs="David" w:hint="cs"/>
          <w:b w:val="0"/>
          <w:bCs w:val="0"/>
          <w:sz w:val="24"/>
          <w:szCs w:val="24"/>
          <w:u w:val="none"/>
          <w:rtl/>
        </w:rPr>
        <w:t>,</w:t>
      </w:r>
      <w:r w:rsidR="001D132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בלוח זמנים שלא יעלה על יום עבודה מרגע זיהוי המוצר התקול. </w:t>
      </w:r>
    </w:p>
    <w:p w14:paraId="78AE5CEF"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54302CC4" w14:textId="77777777" w:rsidR="00EB0C7A" w:rsidRPr="0053169B" w:rsidRDefault="00EB0C7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5732436D" w14:textId="77777777" w:rsidR="00E76095" w:rsidRPr="0053169B" w:rsidRDefault="00BF097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3E519FD6" w14:textId="77777777" w:rsidR="00FF2079" w:rsidRPr="0053169B" w:rsidRDefault="00FF2079" w:rsidP="00FF2079">
      <w:pPr>
        <w:pStyle w:val="11"/>
        <w:numPr>
          <w:ilvl w:val="0"/>
          <w:numId w:val="0"/>
        </w:numPr>
        <w:ind w:left="927"/>
      </w:pPr>
    </w:p>
    <w:p w14:paraId="5C6DBC84"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84" w:name="_Ref14351586"/>
      <w:r w:rsidRPr="0053169B">
        <w:rPr>
          <w:rFonts w:ascii="David" w:hAnsi="David" w:cs="David"/>
          <w:sz w:val="24"/>
          <w:szCs w:val="24"/>
          <w:u w:val="none"/>
          <w:rtl/>
        </w:rPr>
        <w:t>מעבדת השירות</w:t>
      </w:r>
      <w:bookmarkEnd w:id="466"/>
      <w:bookmarkEnd w:id="483"/>
      <w:bookmarkEnd w:id="484"/>
    </w:p>
    <w:p w14:paraId="78E603B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2B2A908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1AF7524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תעמוד בתנאים הבאים:</w:t>
      </w:r>
    </w:p>
    <w:p w14:paraId="1D1D23D9"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המעבדה מורשית על ידי היצרן.</w:t>
      </w:r>
    </w:p>
    <w:p w14:paraId="01F50770"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302B11B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7F53F5B2" w14:textId="77777777" w:rsidR="00A40977" w:rsidRPr="0053169B" w:rsidRDefault="006C4924" w:rsidP="000114B2">
      <w:pPr>
        <w:pStyle w:val="20"/>
        <w:numPr>
          <w:ilvl w:val="2"/>
          <w:numId w:val="88"/>
        </w:numPr>
        <w:spacing w:line="276" w:lineRule="auto"/>
        <w:rPr>
          <w:rFonts w:ascii="David" w:hAnsi="David" w:cs="David"/>
          <w:b w:val="0"/>
          <w:bCs w:val="0"/>
          <w:sz w:val="24"/>
          <w:szCs w:val="24"/>
          <w:u w:val="none"/>
        </w:rPr>
      </w:pPr>
      <w:bookmarkStart w:id="485"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485"/>
    <w:p w14:paraId="53059870" w14:textId="77777777" w:rsidR="009B3300" w:rsidRPr="0053169B" w:rsidRDefault="009B33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מחוייב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18B5D46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12A18953" w14:textId="77777777" w:rsidR="00D07478" w:rsidRDefault="00D07478" w:rsidP="00D07478">
      <w:pPr>
        <w:pStyle w:val="20"/>
        <w:numPr>
          <w:ilvl w:val="0"/>
          <w:numId w:val="0"/>
        </w:numPr>
        <w:spacing w:line="276" w:lineRule="auto"/>
        <w:ind w:left="1247"/>
        <w:rPr>
          <w:rFonts w:ascii="David" w:hAnsi="David" w:cs="David"/>
          <w:sz w:val="24"/>
          <w:szCs w:val="24"/>
          <w:u w:val="none"/>
        </w:rPr>
      </w:pPr>
      <w:bookmarkStart w:id="486" w:name="_Ref14351597"/>
      <w:bookmarkStart w:id="487" w:name="_Toc486234945"/>
      <w:bookmarkStart w:id="488" w:name="_Toc489828529"/>
    </w:p>
    <w:p w14:paraId="5A1DE0D6" w14:textId="77777777" w:rsidR="00E76095" w:rsidRPr="0053169B" w:rsidRDefault="00E7609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תיקון תקלות</w:t>
      </w:r>
      <w:bookmarkEnd w:id="486"/>
      <w:r w:rsidR="00687BE8" w:rsidRPr="0053169B">
        <w:rPr>
          <w:rFonts w:ascii="David" w:hAnsi="David" w:cs="David" w:hint="cs"/>
          <w:sz w:val="24"/>
          <w:szCs w:val="24"/>
          <w:u w:val="none"/>
          <w:rtl/>
        </w:rPr>
        <w:t xml:space="preserve"> </w:t>
      </w:r>
    </w:p>
    <w:p w14:paraId="4747479C"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bookmarkStart w:id="489"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14930BA8"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6832F9A8"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tl/>
        </w:rPr>
      </w:pPr>
      <w:bookmarkStart w:id="490"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490"/>
    </w:p>
    <w:p w14:paraId="06A082C4"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Pr>
      </w:pPr>
      <w:bookmarkStart w:id="491"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491"/>
    </w:p>
    <w:p w14:paraId="56C55FC9" w14:textId="77777777" w:rsidR="00A40977" w:rsidRPr="0053169B" w:rsidRDefault="00A40977" w:rsidP="000114B2">
      <w:pPr>
        <w:pStyle w:val="20"/>
        <w:numPr>
          <w:ilvl w:val="2"/>
          <w:numId w:val="88"/>
        </w:numPr>
        <w:spacing w:line="276" w:lineRule="auto"/>
        <w:rPr>
          <w:rFonts w:ascii="David" w:hAnsi="David" w:cs="David"/>
          <w:b w:val="0"/>
          <w:bCs w:val="0"/>
          <w:sz w:val="24"/>
          <w:szCs w:val="24"/>
          <w:u w:val="none"/>
        </w:rPr>
      </w:pPr>
      <w:bookmarkStart w:id="492"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CF87FE7" w14:textId="77777777" w:rsidR="009718B3" w:rsidRPr="0053169B" w:rsidRDefault="009718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מזמין רשאי לבקש מהספק המבצע כי מוצר ו/או רכיבים מסויימים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הפריט המוחלף ייגרט.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144FB19D"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492"/>
    </w:p>
    <w:p w14:paraId="505D8EB4" w14:textId="77777777" w:rsidR="002B0063" w:rsidRPr="0053169B" w:rsidRDefault="002B0063" w:rsidP="000114B2">
      <w:pPr>
        <w:pStyle w:val="20"/>
        <w:numPr>
          <w:ilvl w:val="2"/>
          <w:numId w:val="88"/>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303871D9"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רמת המוצר החלופי חייבת להיות שווה או גבוהה מרמת המוצר המוחלף/הפגום. </w:t>
      </w:r>
    </w:p>
    <w:p w14:paraId="00745F3D"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0B764CA1"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54666912"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77D9BFCC"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779FFEF9"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50059F0D"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02B394A9" w14:textId="77777777" w:rsidR="00FB0C5B" w:rsidRPr="0053169B" w:rsidRDefault="00FB0C5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3E5AD031" w14:textId="77777777" w:rsidR="00632FAE" w:rsidRPr="0053169B" w:rsidRDefault="00632FAE" w:rsidP="00632FAE">
      <w:pPr>
        <w:pStyle w:val="11"/>
        <w:numPr>
          <w:ilvl w:val="0"/>
          <w:numId w:val="0"/>
        </w:numPr>
        <w:ind w:left="927"/>
      </w:pPr>
    </w:p>
    <w:p w14:paraId="3CF1B581" w14:textId="77777777" w:rsidR="00632FAE" w:rsidRPr="0053169B" w:rsidRDefault="00632FAE" w:rsidP="000114B2">
      <w:pPr>
        <w:pStyle w:val="20"/>
        <w:numPr>
          <w:ilvl w:val="1"/>
          <w:numId w:val="88"/>
        </w:numPr>
        <w:spacing w:line="276" w:lineRule="auto"/>
        <w:rPr>
          <w:rFonts w:ascii="David" w:hAnsi="David" w:cs="David"/>
          <w:sz w:val="24"/>
          <w:szCs w:val="24"/>
          <w:u w:val="none"/>
        </w:rPr>
      </w:pPr>
      <w:bookmarkStart w:id="493" w:name="_Hlk42430925"/>
      <w:bookmarkStart w:id="494" w:name="_Ref14311235"/>
      <w:bookmarkStart w:id="495" w:name="_Toc489828532"/>
      <w:bookmarkEnd w:id="489"/>
      <w:r w:rsidRPr="0053169B">
        <w:rPr>
          <w:rFonts w:ascii="David" w:hAnsi="David" w:cs="David"/>
          <w:sz w:val="24"/>
          <w:szCs w:val="24"/>
          <w:u w:val="none"/>
          <w:rtl/>
        </w:rPr>
        <w:t>הפסקת י</w:t>
      </w:r>
      <w:r w:rsidR="00955CA4">
        <w:rPr>
          <w:rFonts w:ascii="David" w:hAnsi="David" w:cs="David" w:hint="cs"/>
          <w:sz w:val="24"/>
          <w:szCs w:val="24"/>
          <w:u w:val="none"/>
          <w:rtl/>
        </w:rPr>
        <w:t>י</w:t>
      </w:r>
      <w:r w:rsidRPr="0053169B">
        <w:rPr>
          <w:rFonts w:ascii="David" w:hAnsi="David" w:cs="David"/>
          <w:sz w:val="24"/>
          <w:szCs w:val="24"/>
          <w:u w:val="none"/>
          <w:rtl/>
        </w:rPr>
        <w:t xml:space="preserve">צור </w:t>
      </w:r>
      <w:r w:rsidR="003D4755">
        <w:rPr>
          <w:rFonts w:ascii="David" w:hAnsi="David" w:cs="David" w:hint="cs"/>
          <w:sz w:val="24"/>
          <w:szCs w:val="24"/>
          <w:u w:val="none"/>
          <w:rtl/>
        </w:rPr>
        <w:t xml:space="preserve">או שירות </w:t>
      </w:r>
      <w:r w:rsidRPr="0053169B">
        <w:rPr>
          <w:rFonts w:ascii="David" w:hAnsi="David" w:cs="David"/>
          <w:sz w:val="24"/>
          <w:szCs w:val="24"/>
          <w:u w:val="none"/>
          <w:rtl/>
        </w:rPr>
        <w:t xml:space="preserve">של פריט </w:t>
      </w:r>
      <w:r w:rsidR="00096ACA">
        <w:rPr>
          <w:rFonts w:ascii="David" w:hAnsi="David" w:cs="David" w:hint="cs"/>
          <w:sz w:val="24"/>
          <w:szCs w:val="24"/>
          <w:u w:val="none"/>
          <w:rtl/>
        </w:rPr>
        <w:t>במפרט המטריצות ובמפרט הפריטים הנוספים</w:t>
      </w:r>
    </w:p>
    <w:p w14:paraId="1FCCEE35"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להמשיך ול</w:t>
      </w:r>
      <w:r w:rsidR="00677862">
        <w:rPr>
          <w:rFonts w:ascii="David" w:hAnsi="David" w:cs="David" w:hint="cs"/>
          <w:b w:val="0"/>
          <w:bCs w:val="0"/>
          <w:sz w:val="24"/>
          <w:szCs w:val="24"/>
          <w:u w:val="none"/>
          <w:rtl/>
        </w:rPr>
        <w:t xml:space="preserve">אפשר את הזמנת </w:t>
      </w:r>
      <w:r w:rsidRPr="0053169B">
        <w:rPr>
          <w:rFonts w:ascii="David" w:hAnsi="David" w:cs="David"/>
          <w:b w:val="0"/>
          <w:bCs w:val="0"/>
          <w:sz w:val="24"/>
          <w:szCs w:val="24"/>
          <w:u w:val="none"/>
          <w:rtl/>
        </w:rPr>
        <w:t xml:space="preserve"> הפריט</w:t>
      </w:r>
      <w:r w:rsidR="00096ACA">
        <w:rPr>
          <w:rFonts w:ascii="David" w:hAnsi="David" w:cs="David" w:hint="cs"/>
          <w:b w:val="0"/>
          <w:bCs w:val="0"/>
          <w:sz w:val="24"/>
          <w:szCs w:val="24"/>
          <w:u w:val="none"/>
          <w:rtl/>
        </w:rPr>
        <w:t>ים במפרט המטריצות ובמפרט הפריטים הנוספים</w:t>
      </w:r>
      <w:r w:rsidR="00AD722B">
        <w:rPr>
          <w:rFonts w:ascii="David" w:hAnsi="David" w:cs="David" w:hint="cs"/>
          <w:b w:val="0"/>
          <w:bCs w:val="0"/>
          <w:sz w:val="24"/>
          <w:szCs w:val="24"/>
          <w:u w:val="none"/>
          <w:rtl/>
        </w:rPr>
        <w:t>,</w:t>
      </w:r>
      <w:r w:rsidR="00677862">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בהתאם להוראות הסכם זה. </w:t>
      </w:r>
    </w:p>
    <w:p w14:paraId="13DB20A7"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במידה וה</w:t>
      </w:r>
      <w:r w:rsidR="003D4755">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003D4755">
        <w:rPr>
          <w:rFonts w:ascii="David" w:hAnsi="David" w:cs="David" w:hint="cs"/>
          <w:b w:val="0"/>
          <w:bCs w:val="0"/>
          <w:sz w:val="24"/>
          <w:szCs w:val="24"/>
          <w:u w:val="none"/>
          <w:rtl/>
        </w:rPr>
        <w:t>/ הפסקת פעילות למול היצרן הלרונטי</w:t>
      </w:r>
      <w:r w:rsidRPr="0053169B">
        <w:rPr>
          <w:rFonts w:ascii="David" w:hAnsi="David" w:cs="David"/>
          <w:b w:val="0"/>
          <w:bCs w:val="0"/>
          <w:sz w:val="24"/>
          <w:szCs w:val="24"/>
          <w:u w:val="none"/>
          <w:rtl/>
        </w:rPr>
        <w:t xml:space="preserve"> </w:t>
      </w:r>
      <w:r w:rsidR="003D4755">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 פריט או דגם מוצר מסוים שמנוי בהודעת התכ"ם או שהותקן אצל מזמין כלשהו, ידווח על כך הספק לעורך המכרז תוך 2 ימי העבודה לכל היותר, וככל שהותקן אצל מזמין מסוים, גם לאותו מזמין בפרק הזמן האמור. </w:t>
      </w:r>
    </w:p>
    <w:p w14:paraId="58805F63"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bookmarkStart w:id="496" w:name="_Ref16269041"/>
      <w:r w:rsidRPr="0053169B">
        <w:rPr>
          <w:rFonts w:ascii="David" w:hAnsi="David" w:cs="David"/>
          <w:b w:val="0"/>
          <w:bCs w:val="0"/>
          <w:sz w:val="24"/>
          <w:szCs w:val="24"/>
          <w:u w:val="none"/>
          <w:rtl/>
        </w:rPr>
        <w:t xml:space="preserve">במקרה כאמור, </w:t>
      </w:r>
      <w:r w:rsidR="00677862">
        <w:rPr>
          <w:rFonts w:ascii="David" w:hAnsi="David" w:cs="David" w:hint="cs"/>
          <w:b w:val="0"/>
          <w:bCs w:val="0"/>
          <w:sz w:val="24"/>
          <w:szCs w:val="24"/>
          <w:u w:val="none"/>
          <w:rtl/>
        </w:rPr>
        <w:t xml:space="preserve">הספק יציע לעורך המכרז </w:t>
      </w:r>
      <w:r w:rsidRPr="0053169B">
        <w:rPr>
          <w:rFonts w:ascii="David" w:hAnsi="David" w:cs="David"/>
          <w:b w:val="0"/>
          <w:bCs w:val="0"/>
          <w:sz w:val="24"/>
          <w:szCs w:val="24"/>
          <w:u w:val="none"/>
          <w:rtl/>
        </w:rPr>
        <w:t>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xml:space="preserve">. </w:t>
      </w:r>
      <w:r w:rsidR="00677862">
        <w:rPr>
          <w:rFonts w:ascii="David" w:hAnsi="David" w:cs="David" w:hint="cs"/>
          <w:b w:val="0"/>
          <w:bCs w:val="0"/>
          <w:sz w:val="24"/>
          <w:szCs w:val="24"/>
          <w:u w:val="none"/>
          <w:rtl/>
        </w:rPr>
        <w:t xml:space="preserve">המפרט הטכני של </w:t>
      </w:r>
      <w:r w:rsidRPr="0053169B">
        <w:rPr>
          <w:rFonts w:ascii="David" w:hAnsi="David" w:cs="David"/>
          <w:b w:val="0"/>
          <w:bCs w:val="0"/>
          <w:sz w:val="24"/>
          <w:szCs w:val="24"/>
          <w:u w:val="none"/>
          <w:rtl/>
        </w:rPr>
        <w:t>הפריט החלופי יסופק תוך 10 ימי עסקים</w:t>
      </w:r>
      <w:r w:rsidR="00687BE8" w:rsidRPr="0053169B">
        <w:rPr>
          <w:rFonts w:ascii="David" w:hAnsi="David" w:cs="David" w:hint="cs"/>
          <w:b w:val="0"/>
          <w:bCs w:val="0"/>
          <w:sz w:val="24"/>
          <w:szCs w:val="24"/>
          <w:u w:val="none"/>
          <w:rtl/>
        </w:rPr>
        <w:t xml:space="preserve"> לכל היותר</w:t>
      </w:r>
      <w:r w:rsidR="00677862">
        <w:rPr>
          <w:rFonts w:ascii="David" w:hAnsi="David" w:cs="David" w:hint="cs"/>
          <w:b w:val="0"/>
          <w:bCs w:val="0"/>
          <w:sz w:val="24"/>
          <w:szCs w:val="24"/>
          <w:u w:val="none"/>
          <w:rtl/>
        </w:rPr>
        <w:t xml:space="preserve"> מיום ההודעה כאמור</w:t>
      </w:r>
      <w:r w:rsidR="003D4755">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bookmarkEnd w:id="496"/>
    </w:p>
    <w:p w14:paraId="4FD8460F"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פריט שיוכרז </w:t>
      </w:r>
      <w:r w:rsidR="003D4755">
        <w:rPr>
          <w:rFonts w:ascii="David" w:hAnsi="David" w:cs="David" w:hint="cs"/>
          <w:b w:val="0"/>
          <w:bCs w:val="0"/>
          <w:sz w:val="24"/>
          <w:szCs w:val="24"/>
          <w:u w:val="none"/>
          <w:rtl/>
        </w:rPr>
        <w:t xml:space="preserve">באחד המצבים שפורטו לעיל </w:t>
      </w:r>
      <w:r w:rsidRPr="0053169B">
        <w:rPr>
          <w:rFonts w:ascii="David" w:hAnsi="David" w:cs="David"/>
          <w:b w:val="0"/>
          <w:bCs w:val="0"/>
          <w:sz w:val="24"/>
          <w:szCs w:val="24"/>
          <w:u w:val="none"/>
          <w:rtl/>
        </w:rPr>
        <w:t xml:space="preserve"> במהלך תקופת האחריות (כולל תקופת אחריות נוספת, ככל שנרכשה על ידי מי מהמציעים),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w:t>
      </w:r>
      <w:r w:rsidR="007D7A27">
        <w:rPr>
          <w:rFonts w:ascii="David" w:hAnsi="David" w:cs="David" w:hint="cs"/>
          <w:b w:val="0"/>
          <w:bCs w:val="0"/>
          <w:sz w:val="24"/>
          <w:szCs w:val="24"/>
          <w:u w:val="none"/>
          <w:rtl/>
        </w:rPr>
        <w:t xml:space="preserve">. </w:t>
      </w:r>
      <w:r w:rsidR="00384F4B">
        <w:rPr>
          <w:rFonts w:ascii="David" w:hAnsi="David" w:cs="David" w:hint="cs"/>
          <w:b w:val="0"/>
          <w:bCs w:val="0"/>
          <w:sz w:val="24"/>
          <w:szCs w:val="24"/>
          <w:u w:val="none"/>
          <w:rtl/>
        </w:rPr>
        <w:t>וכ</w:t>
      </w:r>
      <w:r w:rsidR="007D7A27">
        <w:rPr>
          <w:rFonts w:ascii="David" w:hAnsi="David" w:cs="David" w:hint="cs"/>
          <w:b w:val="0"/>
          <w:bCs w:val="0"/>
          <w:sz w:val="24"/>
          <w:szCs w:val="24"/>
          <w:u w:val="none"/>
          <w:rtl/>
        </w:rPr>
        <w:t xml:space="preserve">כל שהפריט המוחלף היה זכאי להעדפת תוצרת הארץ בשלב המכרז והפריט המחליף איננו זכאי להעדפה כאמור </w:t>
      </w:r>
      <w:r w:rsidR="007D7A27">
        <w:rPr>
          <w:rFonts w:ascii="David" w:hAnsi="David" w:cs="David"/>
          <w:b w:val="0"/>
          <w:bCs w:val="0"/>
          <w:sz w:val="24"/>
          <w:szCs w:val="24"/>
          <w:u w:val="none"/>
          <w:rtl/>
        </w:rPr>
        <w:t>–</w:t>
      </w:r>
      <w:r w:rsidR="007D7A27">
        <w:rPr>
          <w:rFonts w:ascii="David" w:hAnsi="David" w:cs="David" w:hint="cs"/>
          <w:b w:val="0"/>
          <w:bCs w:val="0"/>
          <w:sz w:val="24"/>
          <w:szCs w:val="24"/>
          <w:u w:val="none"/>
          <w:rtl/>
        </w:rPr>
        <w:t xml:space="preserve"> גם ב</w:t>
      </w:r>
      <w:r w:rsidR="00384F4B">
        <w:rPr>
          <w:rFonts w:ascii="David" w:hAnsi="David" w:cs="David" w:hint="cs"/>
          <w:b w:val="0"/>
          <w:bCs w:val="0"/>
          <w:sz w:val="24"/>
          <w:szCs w:val="24"/>
          <w:u w:val="none"/>
          <w:rtl/>
        </w:rPr>
        <w:t xml:space="preserve">ניכוי ההטבה אותה קיבל הספק בגין העדפת תוצרת הארץ (ככל </w:t>
      </w:r>
      <w:r w:rsidR="003C2DB5">
        <w:rPr>
          <w:rFonts w:ascii="David" w:hAnsi="David" w:cs="David" w:hint="cs"/>
          <w:b w:val="0"/>
          <w:bCs w:val="0"/>
          <w:sz w:val="24"/>
          <w:szCs w:val="24"/>
          <w:u w:val="none"/>
          <w:rtl/>
        </w:rPr>
        <w:t>ש</w:t>
      </w:r>
      <w:r w:rsidR="00384F4B">
        <w:rPr>
          <w:rFonts w:ascii="David" w:hAnsi="David" w:cs="David" w:hint="cs"/>
          <w:b w:val="0"/>
          <w:bCs w:val="0"/>
          <w:sz w:val="24"/>
          <w:szCs w:val="24"/>
          <w:u w:val="none"/>
          <w:rtl/>
        </w:rPr>
        <w:t>קיבל</w:t>
      </w:r>
      <w:r w:rsidR="003C2DB5">
        <w:rPr>
          <w:rFonts w:ascii="David" w:hAnsi="David" w:cs="David" w:hint="cs"/>
          <w:b w:val="0"/>
          <w:bCs w:val="0"/>
          <w:sz w:val="24"/>
          <w:szCs w:val="24"/>
          <w:u w:val="none"/>
          <w:rtl/>
        </w:rPr>
        <w:t>ן</w:t>
      </w:r>
      <w:r w:rsidR="00384F4B">
        <w:rPr>
          <w:rFonts w:ascii="David" w:hAnsi="David" w:cs="David" w:hint="cs"/>
          <w:b w:val="0"/>
          <w:bCs w:val="0"/>
          <w:sz w:val="24"/>
          <w:szCs w:val="24"/>
          <w:u w:val="none"/>
          <w:rtl/>
        </w:rPr>
        <w:t>)</w:t>
      </w:r>
      <w:r w:rsidRPr="0053169B">
        <w:rPr>
          <w:rFonts w:ascii="David" w:hAnsi="David" w:cs="David"/>
          <w:b w:val="0"/>
          <w:bCs w:val="0"/>
          <w:sz w:val="24"/>
          <w:szCs w:val="24"/>
          <w:u w:val="none"/>
          <w:rtl/>
        </w:rPr>
        <w:t>. יובהר כי המזמין לא יידרש לשלם עבור שדרוג הפריט, גם אם שודרג.</w:t>
      </w:r>
    </w:p>
    <w:bookmarkEnd w:id="493"/>
    <w:p w14:paraId="37049946"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4678D484" w14:textId="77777777" w:rsidR="00A01DEB" w:rsidRPr="0053169B" w:rsidRDefault="00A01DE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494"/>
      <w:r w:rsidRPr="0053169B">
        <w:rPr>
          <w:rFonts w:ascii="David" w:hAnsi="David" w:cs="David"/>
          <w:sz w:val="24"/>
          <w:szCs w:val="24"/>
          <w:u w:val="none"/>
          <w:rtl/>
        </w:rPr>
        <w:t xml:space="preserve"> </w:t>
      </w:r>
    </w:p>
    <w:p w14:paraId="247DADBD" w14:textId="77777777" w:rsidR="00A5093A" w:rsidRPr="0053169B" w:rsidRDefault="00A5093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047EE0B7"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את המידע הרלוונטי לו ולעורך המכרז את המידע המתוכלל לגבי כל המזמינים)</w:t>
      </w:r>
      <w:r w:rsidRPr="0053169B">
        <w:rPr>
          <w:rFonts w:ascii="David" w:hAnsi="David" w:cs="David"/>
          <w:b w:val="0"/>
          <w:bCs w:val="0"/>
          <w:sz w:val="24"/>
          <w:szCs w:val="24"/>
          <w:u w:val="none"/>
          <w:rtl/>
        </w:rPr>
        <w:t xml:space="preserve">: </w:t>
      </w:r>
    </w:p>
    <w:p w14:paraId="127F70AD" w14:textId="77777777" w:rsidR="00613284" w:rsidRDefault="00613284" w:rsidP="000114B2">
      <w:pPr>
        <w:pStyle w:val="20"/>
        <w:numPr>
          <w:ilvl w:val="3"/>
          <w:numId w:val="88"/>
        </w:numPr>
        <w:spacing w:line="276" w:lineRule="auto"/>
        <w:ind w:left="3083" w:hanging="992"/>
        <w:rPr>
          <w:rFonts w:ascii="David" w:hAnsi="David" w:cs="David"/>
          <w:b w:val="0"/>
          <w:bCs w:val="0"/>
          <w:sz w:val="24"/>
          <w:szCs w:val="24"/>
          <w:u w:val="none"/>
        </w:rPr>
      </w:pPr>
      <w:r>
        <w:rPr>
          <w:rFonts w:ascii="David" w:hAnsi="David" w:cs="David" w:hint="cs"/>
          <w:b w:val="0"/>
          <w:bCs w:val="0"/>
          <w:sz w:val="24"/>
          <w:szCs w:val="24"/>
          <w:u w:val="none"/>
          <w:rtl/>
        </w:rPr>
        <w:t>דוח הזמנות ודוח חשבוניות לחודש מסויים.</w:t>
      </w:r>
    </w:p>
    <w:p w14:paraId="3E12460F"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5E16838A"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20C13A06"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2FDBB972"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1B6605E9" w14:textId="77777777" w:rsidR="007F4382" w:rsidRPr="0053169B" w:rsidRDefault="007F438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33FD77AA"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1DE47B31" w14:textId="77777777" w:rsidR="00720909" w:rsidRPr="0053169B" w:rsidRDefault="00720909"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דו"חות </w:t>
      </w:r>
      <w:r>
        <w:rPr>
          <w:rFonts w:ascii="David" w:hAnsi="David" w:cs="David" w:hint="cs"/>
          <w:b w:val="0"/>
          <w:bCs w:val="0"/>
          <w:sz w:val="24"/>
          <w:szCs w:val="24"/>
          <w:u w:val="none"/>
          <w:rtl/>
        </w:rPr>
        <w:t xml:space="preserve">יימסרו </w:t>
      </w:r>
      <w:r w:rsidRPr="0053169B">
        <w:rPr>
          <w:rFonts w:ascii="David" w:hAnsi="David" w:cs="David"/>
          <w:b w:val="0"/>
          <w:bCs w:val="0"/>
          <w:sz w:val="24"/>
          <w:szCs w:val="24"/>
          <w:u w:val="none"/>
          <w:rtl/>
        </w:rPr>
        <w:t xml:space="preserve"> חתומים על ידי מנהל הפרויקט, ערוכים בשפה העברית</w:t>
      </w:r>
      <w:r>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במבנה ובתכולה כפי שנקבע להלן או כפי שייקבע, מעת לעת, על ידי המזמין. </w:t>
      </w:r>
    </w:p>
    <w:p w14:paraId="6156D6BF"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5B795652" w14:textId="77777777" w:rsidR="00A01DEB" w:rsidRDefault="00A01DE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w:t>
      </w:r>
      <w:r w:rsidR="008F7DD2">
        <w:rPr>
          <w:rFonts w:ascii="David" w:hAnsi="David" w:cs="David" w:hint="cs"/>
          <w:b w:val="0"/>
          <w:bCs w:val="0"/>
          <w:sz w:val="24"/>
          <w:szCs w:val="24"/>
          <w:u w:val="none"/>
          <w:rtl/>
        </w:rPr>
        <w:t>"</w:t>
      </w:r>
      <w:r w:rsidRPr="0053169B">
        <w:rPr>
          <w:rFonts w:ascii="David" w:hAnsi="David" w:cs="David"/>
          <w:b w:val="0"/>
          <w:bCs w:val="0"/>
          <w:sz w:val="24"/>
          <w:szCs w:val="24"/>
          <w:u w:val="none"/>
          <w:rtl/>
        </w:rPr>
        <w:t>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58F16812" w14:textId="77777777" w:rsidR="008F7DD2" w:rsidRDefault="008F7DD2"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בנוסף, על הספק להעמיד לרשות עורך המכרז</w:t>
      </w:r>
      <w:r w:rsidR="00881613">
        <w:rPr>
          <w:rFonts w:ascii="David" w:hAnsi="David" w:cs="David" w:hint="cs"/>
          <w:b w:val="0"/>
          <w:bCs w:val="0"/>
          <w:sz w:val="24"/>
          <w:szCs w:val="24"/>
          <w:u w:val="none"/>
          <w:rtl/>
        </w:rPr>
        <w:t xml:space="preserve"> ולמזמין</w:t>
      </w:r>
      <w:r>
        <w:rPr>
          <w:rFonts w:ascii="David" w:hAnsi="David" w:cs="David" w:hint="cs"/>
          <w:b w:val="0"/>
          <w:bCs w:val="0"/>
          <w:sz w:val="24"/>
          <w:szCs w:val="24"/>
          <w:u w:val="none"/>
          <w:rtl/>
        </w:rPr>
        <w:t xml:space="preserve"> גישה ל</w:t>
      </w:r>
      <w:r w:rsidR="00AD722B">
        <w:rPr>
          <w:rFonts w:ascii="David" w:hAnsi="David" w:cs="David" w:hint="cs"/>
          <w:b w:val="0"/>
          <w:bCs w:val="0"/>
          <w:sz w:val="24"/>
          <w:szCs w:val="24"/>
          <w:u w:val="none"/>
          <w:rtl/>
        </w:rPr>
        <w:t xml:space="preserve">מערכות התפעוליות שלו </w:t>
      </w:r>
      <w:r>
        <w:rPr>
          <w:rFonts w:ascii="David" w:hAnsi="David" w:cs="David" w:hint="cs"/>
          <w:b w:val="0"/>
          <w:bCs w:val="0"/>
          <w:sz w:val="24"/>
          <w:szCs w:val="24"/>
          <w:u w:val="none"/>
          <w:rtl/>
        </w:rPr>
        <w:t xml:space="preserve">ובו </w:t>
      </w:r>
      <w:r w:rsidR="00486185">
        <w:rPr>
          <w:rFonts w:ascii="David" w:hAnsi="David" w:cs="David" w:hint="cs"/>
          <w:b w:val="0"/>
          <w:bCs w:val="0"/>
          <w:sz w:val="24"/>
          <w:szCs w:val="24"/>
          <w:u w:val="none"/>
          <w:rtl/>
        </w:rPr>
        <w:t xml:space="preserve">יתאפשר לבצע </w:t>
      </w:r>
      <w:r>
        <w:rPr>
          <w:rFonts w:ascii="David" w:hAnsi="David" w:cs="David" w:hint="cs"/>
          <w:b w:val="0"/>
          <w:bCs w:val="0"/>
          <w:sz w:val="24"/>
          <w:szCs w:val="24"/>
          <w:u w:val="none"/>
          <w:rtl/>
        </w:rPr>
        <w:t xml:space="preserve">לפחות </w:t>
      </w:r>
      <w:r w:rsidR="00486185">
        <w:rPr>
          <w:rFonts w:ascii="David" w:hAnsi="David" w:cs="David" w:hint="cs"/>
          <w:b w:val="0"/>
          <w:bCs w:val="0"/>
          <w:sz w:val="24"/>
          <w:szCs w:val="24"/>
          <w:u w:val="none"/>
          <w:rtl/>
        </w:rPr>
        <w:t xml:space="preserve">את </w:t>
      </w:r>
      <w:r>
        <w:rPr>
          <w:rFonts w:ascii="David" w:hAnsi="David" w:cs="David" w:hint="cs"/>
          <w:b w:val="0"/>
          <w:bCs w:val="0"/>
          <w:sz w:val="24"/>
          <w:szCs w:val="24"/>
          <w:u w:val="none"/>
          <w:rtl/>
        </w:rPr>
        <w:t>הפרטים הבאים</w:t>
      </w:r>
      <w:r w:rsidR="003D20CC">
        <w:rPr>
          <w:rFonts w:ascii="David" w:hAnsi="David" w:cs="David" w:hint="cs"/>
          <w:b w:val="0"/>
          <w:bCs w:val="0"/>
          <w:sz w:val="24"/>
          <w:szCs w:val="24"/>
          <w:u w:val="none"/>
          <w:rtl/>
        </w:rPr>
        <w:t>:</w:t>
      </w:r>
    </w:p>
    <w:p w14:paraId="4032640A"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sidRPr="008F7DD2">
        <w:rPr>
          <w:rFonts w:ascii="David" w:hAnsi="David" w:cs="David"/>
          <w:b w:val="0"/>
          <w:bCs w:val="0"/>
          <w:sz w:val="24"/>
          <w:szCs w:val="24"/>
          <w:u w:val="none"/>
          <w:rtl/>
        </w:rPr>
        <w:t xml:space="preserve">לצפות במפרטי </w:t>
      </w:r>
      <w:r>
        <w:rPr>
          <w:rFonts w:ascii="David" w:hAnsi="David" w:cs="David" w:hint="cs"/>
          <w:b w:val="0"/>
          <w:bCs w:val="0"/>
          <w:sz w:val="24"/>
          <w:szCs w:val="24"/>
          <w:u w:val="none"/>
          <w:rtl/>
        </w:rPr>
        <w:t>ה</w:t>
      </w:r>
      <w:r w:rsidR="008F7DD2" w:rsidRPr="008F7DD2">
        <w:rPr>
          <w:rFonts w:ascii="David" w:hAnsi="David" w:cs="David"/>
          <w:b w:val="0"/>
          <w:bCs w:val="0"/>
          <w:sz w:val="24"/>
          <w:szCs w:val="24"/>
          <w:u w:val="none"/>
          <w:rtl/>
        </w:rPr>
        <w:t>פריטים</w:t>
      </w:r>
      <w:r w:rsidR="00510415">
        <w:rPr>
          <w:rFonts w:ascii="David" w:hAnsi="David" w:cs="David" w:hint="cs"/>
          <w:b w:val="0"/>
          <w:bCs w:val="0"/>
          <w:sz w:val="24"/>
          <w:szCs w:val="24"/>
          <w:u w:val="none"/>
          <w:rtl/>
        </w:rPr>
        <w:t xml:space="preserve">. </w:t>
      </w:r>
    </w:p>
    <w:p w14:paraId="6834A3E1"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לצפות </w:t>
      </w:r>
      <w:r w:rsidR="008F7DD2" w:rsidRPr="008F7DD2">
        <w:rPr>
          <w:rFonts w:ascii="David" w:hAnsi="David" w:cs="David"/>
          <w:b w:val="0"/>
          <w:bCs w:val="0"/>
          <w:sz w:val="24"/>
          <w:szCs w:val="24"/>
          <w:u w:val="none"/>
          <w:rtl/>
        </w:rPr>
        <w:t>במחירוני היצר</w:t>
      </w:r>
      <w:r>
        <w:rPr>
          <w:rFonts w:ascii="David" w:hAnsi="David" w:cs="David" w:hint="cs"/>
          <w:b w:val="0"/>
          <w:bCs w:val="0"/>
          <w:sz w:val="24"/>
          <w:szCs w:val="24"/>
          <w:u w:val="none"/>
          <w:rtl/>
        </w:rPr>
        <w:t>ן או היצר</w:t>
      </w:r>
      <w:r w:rsidR="008F7DD2" w:rsidRPr="008F7DD2">
        <w:rPr>
          <w:rFonts w:ascii="David" w:hAnsi="David" w:cs="David"/>
          <w:b w:val="0"/>
          <w:bCs w:val="0"/>
          <w:sz w:val="24"/>
          <w:szCs w:val="24"/>
          <w:u w:val="none"/>
          <w:rtl/>
        </w:rPr>
        <w:t>נים</w:t>
      </w:r>
      <w:r>
        <w:rPr>
          <w:rFonts w:ascii="David" w:hAnsi="David" w:cs="David" w:hint="cs"/>
          <w:b w:val="0"/>
          <w:bCs w:val="0"/>
          <w:sz w:val="24"/>
          <w:szCs w:val="24"/>
          <w:u w:val="none"/>
          <w:rtl/>
        </w:rPr>
        <w:t xml:space="preserve"> המיוצגים על ידו;</w:t>
      </w:r>
      <w:r w:rsidR="008F7DD2" w:rsidRPr="008F7DD2">
        <w:rPr>
          <w:rFonts w:ascii="David" w:hAnsi="David" w:cs="David"/>
          <w:b w:val="0"/>
          <w:bCs w:val="0"/>
          <w:sz w:val="24"/>
          <w:szCs w:val="24"/>
          <w:u w:val="none"/>
          <w:rtl/>
        </w:rPr>
        <w:t xml:space="preserve"> </w:t>
      </w:r>
    </w:p>
    <w:p w14:paraId="467FDD2F"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לפנות לקבלת </w:t>
      </w:r>
      <w:r w:rsidR="008F7DD2" w:rsidRPr="008F7DD2">
        <w:rPr>
          <w:rFonts w:ascii="David" w:hAnsi="David" w:cs="David"/>
          <w:b w:val="0"/>
          <w:bCs w:val="0"/>
          <w:sz w:val="24"/>
          <w:szCs w:val="24"/>
          <w:u w:val="none"/>
          <w:rtl/>
        </w:rPr>
        <w:t xml:space="preserve">תמיכה טכנית, </w:t>
      </w:r>
      <w:r w:rsidR="008F7DD2">
        <w:rPr>
          <w:rFonts w:ascii="David" w:hAnsi="David" w:cs="David" w:hint="cs"/>
          <w:b w:val="0"/>
          <w:bCs w:val="0"/>
          <w:sz w:val="24"/>
          <w:szCs w:val="24"/>
          <w:u w:val="none"/>
          <w:rtl/>
        </w:rPr>
        <w:t>ולצפות בסטטוס טיפול</w:t>
      </w:r>
      <w:r w:rsidR="007D7A27">
        <w:rPr>
          <w:rFonts w:ascii="David" w:hAnsi="David" w:cs="David" w:hint="cs"/>
          <w:b w:val="0"/>
          <w:bCs w:val="0"/>
          <w:sz w:val="24"/>
          <w:szCs w:val="24"/>
          <w:u w:val="none"/>
          <w:rtl/>
        </w:rPr>
        <w:t xml:space="preserve"> בתקלות</w:t>
      </w:r>
      <w:r>
        <w:rPr>
          <w:rFonts w:ascii="David" w:hAnsi="David" w:cs="David" w:hint="cs"/>
          <w:b w:val="0"/>
          <w:bCs w:val="0"/>
          <w:sz w:val="24"/>
          <w:szCs w:val="24"/>
          <w:u w:val="none"/>
          <w:rtl/>
        </w:rPr>
        <w:t>;</w:t>
      </w:r>
    </w:p>
    <w:p w14:paraId="325523E0" w14:textId="77777777" w:rsidR="008F7DD2" w:rsidRDefault="00486185" w:rsidP="000114B2">
      <w:pPr>
        <w:pStyle w:val="20"/>
        <w:numPr>
          <w:ilvl w:val="3"/>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גישה</w:t>
      </w:r>
      <w:r w:rsidR="008F7DD2" w:rsidRPr="008F7DD2">
        <w:rPr>
          <w:rFonts w:ascii="David" w:hAnsi="David" w:cs="David"/>
          <w:b w:val="0"/>
          <w:bCs w:val="0"/>
          <w:sz w:val="24"/>
          <w:szCs w:val="24"/>
          <w:u w:val="none"/>
          <w:rtl/>
        </w:rPr>
        <w:t xml:space="preserve"> ללוגים של </w:t>
      </w:r>
      <w:r w:rsidR="00881613">
        <w:rPr>
          <w:rFonts w:ascii="David" w:hAnsi="David" w:cs="David" w:hint="cs"/>
          <w:b w:val="0"/>
          <w:bCs w:val="0"/>
          <w:sz w:val="24"/>
          <w:szCs w:val="24"/>
          <w:u w:val="none"/>
          <w:rtl/>
        </w:rPr>
        <w:t>התיכנותים שבוצעו למזמ</w:t>
      </w:r>
      <w:r w:rsidR="00664E06">
        <w:rPr>
          <w:rFonts w:ascii="David" w:hAnsi="David" w:cs="David" w:hint="cs"/>
          <w:b w:val="0"/>
          <w:bCs w:val="0"/>
          <w:sz w:val="24"/>
          <w:szCs w:val="24"/>
          <w:u w:val="none"/>
          <w:rtl/>
        </w:rPr>
        <w:t>י</w:t>
      </w:r>
      <w:r w:rsidR="00881613">
        <w:rPr>
          <w:rFonts w:ascii="David" w:hAnsi="David" w:cs="David" w:hint="cs"/>
          <w:b w:val="0"/>
          <w:bCs w:val="0"/>
          <w:sz w:val="24"/>
          <w:szCs w:val="24"/>
          <w:u w:val="none"/>
          <w:rtl/>
        </w:rPr>
        <w:t>נים</w:t>
      </w:r>
      <w:r w:rsidR="008F7DD2">
        <w:rPr>
          <w:rFonts w:ascii="David" w:hAnsi="David" w:cs="David" w:hint="cs"/>
          <w:b w:val="0"/>
          <w:bCs w:val="0"/>
          <w:sz w:val="24"/>
          <w:szCs w:val="24"/>
          <w:u w:val="none"/>
          <w:rtl/>
        </w:rPr>
        <w:t>.</w:t>
      </w:r>
      <w:r w:rsidR="008F7DD2" w:rsidRPr="008F7DD2">
        <w:rPr>
          <w:rFonts w:ascii="David" w:hAnsi="David" w:cs="David"/>
          <w:b w:val="0"/>
          <w:bCs w:val="0"/>
          <w:sz w:val="24"/>
          <w:szCs w:val="24"/>
          <w:u w:val="none"/>
          <w:rtl/>
        </w:rPr>
        <w:t xml:space="preserve"> </w:t>
      </w:r>
    </w:p>
    <w:p w14:paraId="074E0D03" w14:textId="77777777" w:rsidR="007D7A27" w:rsidRDefault="007D7A27" w:rsidP="007D7A27">
      <w:pPr>
        <w:pStyle w:val="20"/>
        <w:numPr>
          <w:ilvl w:val="0"/>
          <w:numId w:val="0"/>
        </w:numPr>
        <w:spacing w:line="276" w:lineRule="auto"/>
        <w:ind w:left="1247"/>
        <w:rPr>
          <w:rFonts w:ascii="David" w:hAnsi="David" w:cs="David"/>
          <w:sz w:val="24"/>
          <w:szCs w:val="24"/>
          <w:u w:val="none"/>
        </w:rPr>
      </w:pPr>
    </w:p>
    <w:p w14:paraId="5855EE40" w14:textId="77777777" w:rsidR="00BA7F88" w:rsidRPr="0053169B" w:rsidRDefault="00BA7F88"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495"/>
    </w:p>
    <w:p w14:paraId="73A1F5FF"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2767354B"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3D744940"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312AEF46"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572A0DCB"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03601BE3" w14:textId="77777777" w:rsidR="00F55A2B" w:rsidRDefault="00F55A2B" w:rsidP="00F55A2B">
      <w:pPr>
        <w:pStyle w:val="11"/>
        <w:numPr>
          <w:ilvl w:val="0"/>
          <w:numId w:val="0"/>
        </w:numPr>
        <w:ind w:left="927"/>
        <w:rPr>
          <w:rtl/>
        </w:rPr>
      </w:pPr>
    </w:p>
    <w:p w14:paraId="191A7F9A" w14:textId="77777777" w:rsidR="00664E06" w:rsidRPr="0053169B" w:rsidRDefault="00664E06" w:rsidP="00F55A2B">
      <w:pPr>
        <w:pStyle w:val="11"/>
        <w:numPr>
          <w:ilvl w:val="0"/>
          <w:numId w:val="0"/>
        </w:numPr>
        <w:ind w:left="927"/>
      </w:pPr>
    </w:p>
    <w:p w14:paraId="289DE9E6" w14:textId="77777777" w:rsidR="00536E4F" w:rsidRPr="0053169B" w:rsidRDefault="00A01DEB" w:rsidP="000114B2">
      <w:pPr>
        <w:pStyle w:val="20"/>
        <w:numPr>
          <w:ilvl w:val="0"/>
          <w:numId w:val="88"/>
        </w:numPr>
        <w:spacing w:line="276" w:lineRule="auto"/>
        <w:rPr>
          <w:rFonts w:ascii="David" w:hAnsi="David" w:cs="David"/>
        </w:rPr>
      </w:pPr>
      <w:bookmarkStart w:id="497" w:name="_Toc489825079"/>
      <w:bookmarkStart w:id="498" w:name="_Toc489828448"/>
      <w:bookmarkStart w:id="499" w:name="_Toc489828533"/>
      <w:bookmarkStart w:id="500" w:name="_Toc489825080"/>
      <w:bookmarkStart w:id="501" w:name="_Toc489828449"/>
      <w:bookmarkStart w:id="502" w:name="_Toc489828534"/>
      <w:bookmarkStart w:id="503" w:name="_Ref14310699"/>
      <w:bookmarkStart w:id="504" w:name="_Toc29419188"/>
      <w:bookmarkStart w:id="505" w:name="_Toc29421740"/>
      <w:bookmarkStart w:id="506" w:name="_Toc29421898"/>
      <w:bookmarkStart w:id="507" w:name="_Toc29425203"/>
      <w:bookmarkEnd w:id="497"/>
      <w:bookmarkEnd w:id="498"/>
      <w:bookmarkEnd w:id="499"/>
      <w:bookmarkEnd w:id="500"/>
      <w:bookmarkEnd w:id="501"/>
      <w:bookmarkEnd w:id="502"/>
      <w:r w:rsidRPr="0053169B">
        <w:rPr>
          <w:rFonts w:ascii="David" w:hAnsi="David" w:cs="David"/>
          <w:rtl/>
        </w:rPr>
        <w:t xml:space="preserve">צוות הספק </w:t>
      </w:r>
      <w:bookmarkEnd w:id="503"/>
      <w:r w:rsidRPr="0053169B">
        <w:rPr>
          <w:rFonts w:ascii="David" w:hAnsi="David" w:cs="David"/>
          <w:rtl/>
        </w:rPr>
        <w:t>וקבלני משנה</w:t>
      </w:r>
      <w:bookmarkEnd w:id="504"/>
      <w:bookmarkEnd w:id="505"/>
      <w:bookmarkEnd w:id="506"/>
      <w:bookmarkEnd w:id="507"/>
      <w:r w:rsidRPr="0053169B">
        <w:rPr>
          <w:rFonts w:ascii="David" w:hAnsi="David" w:cs="David"/>
          <w:rtl/>
        </w:rPr>
        <w:t xml:space="preserve"> </w:t>
      </w:r>
      <w:r w:rsidR="00320071" w:rsidRPr="0053169B">
        <w:rPr>
          <w:rFonts w:ascii="David" w:hAnsi="David" w:cs="David"/>
          <w:rtl/>
        </w:rPr>
        <w:t xml:space="preserve">   </w:t>
      </w:r>
    </w:p>
    <w:p w14:paraId="4D22E3D0" w14:textId="77777777" w:rsidR="00AA5700" w:rsidRPr="0053169B" w:rsidRDefault="00320071" w:rsidP="000114B2">
      <w:pPr>
        <w:pStyle w:val="20"/>
        <w:numPr>
          <w:ilvl w:val="1"/>
          <w:numId w:val="88"/>
        </w:numPr>
        <w:spacing w:line="276" w:lineRule="auto"/>
        <w:rPr>
          <w:rFonts w:ascii="David" w:hAnsi="David" w:cs="David"/>
          <w:b w:val="0"/>
          <w:bCs w:val="0"/>
          <w:sz w:val="24"/>
          <w:szCs w:val="24"/>
          <w:u w:val="none"/>
        </w:rPr>
      </w:pPr>
      <w:bookmarkStart w:id="508" w:name="_Ref16268699"/>
      <w:bookmarkStart w:id="509"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508"/>
      <w:r w:rsidR="008817A2">
        <w:rPr>
          <w:rFonts w:ascii="David" w:hAnsi="David" w:cs="David" w:hint="cs"/>
          <w:b w:val="0"/>
          <w:bCs w:val="0"/>
          <w:sz w:val="24"/>
          <w:szCs w:val="24"/>
          <w:u w:val="none"/>
          <w:rtl/>
        </w:rPr>
        <w:t xml:space="preserve"> יובהר כי הדרישות שיפורטו להלן הינו דרישות </w:t>
      </w:r>
      <w:r w:rsidR="003C2DB5">
        <w:rPr>
          <w:rFonts w:ascii="David" w:hAnsi="David" w:cs="David" w:hint="cs"/>
          <w:b w:val="0"/>
          <w:bCs w:val="0"/>
          <w:sz w:val="24"/>
          <w:szCs w:val="24"/>
          <w:u w:val="none"/>
          <w:rtl/>
        </w:rPr>
        <w:t>כשירות</w:t>
      </w:r>
      <w:r w:rsidR="008817A2">
        <w:rPr>
          <w:rFonts w:ascii="David" w:hAnsi="David" w:cs="David" w:hint="cs"/>
          <w:b w:val="0"/>
          <w:bCs w:val="0"/>
          <w:sz w:val="24"/>
          <w:szCs w:val="24"/>
          <w:u w:val="none"/>
          <w:rtl/>
        </w:rPr>
        <w:t xml:space="preserve"> של אנשי הצוות. היקף ההעסקה של כל איש צוות ייקבע על ידי הספק, באו</w:t>
      </w:r>
      <w:r w:rsidR="00DE1F82">
        <w:rPr>
          <w:rFonts w:ascii="David" w:hAnsi="David" w:cs="David" w:hint="cs"/>
          <w:b w:val="0"/>
          <w:bCs w:val="0"/>
          <w:sz w:val="24"/>
          <w:szCs w:val="24"/>
          <w:u w:val="none"/>
          <w:rtl/>
        </w:rPr>
        <w:t>פ</w:t>
      </w:r>
      <w:r w:rsidR="008817A2">
        <w:rPr>
          <w:rFonts w:ascii="David" w:hAnsi="David" w:cs="David" w:hint="cs"/>
          <w:b w:val="0"/>
          <w:bCs w:val="0"/>
          <w:sz w:val="24"/>
          <w:szCs w:val="24"/>
          <w:u w:val="none"/>
          <w:rtl/>
        </w:rPr>
        <w:t>ן שי</w:t>
      </w:r>
      <w:r w:rsidR="00DE1F82">
        <w:rPr>
          <w:rFonts w:ascii="David" w:hAnsi="David" w:cs="David" w:hint="cs"/>
          <w:b w:val="0"/>
          <w:bCs w:val="0"/>
          <w:sz w:val="24"/>
          <w:szCs w:val="24"/>
          <w:u w:val="none"/>
          <w:rtl/>
        </w:rPr>
        <w:t>א</w:t>
      </w:r>
      <w:r w:rsidR="008817A2">
        <w:rPr>
          <w:rFonts w:ascii="David" w:hAnsi="David" w:cs="David" w:hint="cs"/>
          <w:b w:val="0"/>
          <w:bCs w:val="0"/>
          <w:sz w:val="24"/>
          <w:szCs w:val="24"/>
          <w:u w:val="none"/>
          <w:rtl/>
        </w:rPr>
        <w:t>פשר מתן שירות מלא בהתאם לדרישות ה</w:t>
      </w:r>
      <w:r w:rsidR="007D7A27">
        <w:rPr>
          <w:rFonts w:ascii="David" w:hAnsi="David" w:cs="David" w:hint="cs"/>
          <w:b w:val="0"/>
          <w:bCs w:val="0"/>
          <w:sz w:val="24"/>
          <w:szCs w:val="24"/>
          <w:u w:val="none"/>
          <w:rtl/>
        </w:rPr>
        <w:t>מכרז</w:t>
      </w:r>
      <w:r w:rsidR="008817A2">
        <w:rPr>
          <w:rFonts w:ascii="David" w:hAnsi="David" w:cs="David" w:hint="cs"/>
          <w:b w:val="0"/>
          <w:bCs w:val="0"/>
          <w:sz w:val="24"/>
          <w:szCs w:val="24"/>
          <w:u w:val="none"/>
          <w:rtl/>
        </w:rPr>
        <w:t xml:space="preserve">. </w:t>
      </w:r>
    </w:p>
    <w:p w14:paraId="4E8A726F" w14:textId="77777777" w:rsidR="00320071" w:rsidRPr="0053169B" w:rsidRDefault="00AA5700" w:rsidP="000114B2">
      <w:pPr>
        <w:pStyle w:val="20"/>
        <w:numPr>
          <w:ilvl w:val="1"/>
          <w:numId w:val="88"/>
        </w:numPr>
        <w:spacing w:line="276" w:lineRule="auto"/>
        <w:rPr>
          <w:rFonts w:ascii="David" w:hAnsi="David" w:cs="David"/>
          <w:b w:val="0"/>
          <w:bCs w:val="0"/>
          <w:sz w:val="24"/>
          <w:szCs w:val="24"/>
          <w:u w:val="none"/>
          <w:rtl/>
        </w:rPr>
      </w:pPr>
      <w:bookmarkStart w:id="510"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509"/>
      <w:bookmarkEnd w:id="510"/>
    </w:p>
    <w:p w14:paraId="3054FE4B"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שלושה (3) מנהלי פרוייקטים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47AC4149"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1"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ים אשר יהיו איש הקשר מטעם הספק מול המזמינים בכל הקשור לנושאים טכניים ולתכנון הפרויקטים. כל מנהל טכני יהיה בעל נסיון של לפחות שלוש (3) שנים בתיכנון הנדסי של פרוייקטי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511"/>
    </w:p>
    <w:p w14:paraId="365176A5" w14:textId="77777777" w:rsidR="009A5EC5"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(3) מנהלי פרויקטים שירכזו את שלב ההקמה של 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יקטי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מולטימדיה. כל מנהל פרויקט מוצג יהיה בעל ניסיון של לפחות שלוש (3) שנים בניהול הקמה של פרויקטי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6E416BB5" w14:textId="77777777" w:rsidR="00320071" w:rsidRPr="0053169B" w:rsidRDefault="00A87FF1" w:rsidP="000114B2">
      <w:pPr>
        <w:pStyle w:val="20"/>
        <w:numPr>
          <w:ilvl w:val="2"/>
          <w:numId w:val="88"/>
        </w:numPr>
        <w:spacing w:line="276" w:lineRule="auto"/>
        <w:rPr>
          <w:rFonts w:ascii="David" w:hAnsi="David" w:cs="David"/>
          <w:b w:val="0"/>
          <w:bCs w:val="0"/>
          <w:sz w:val="24"/>
          <w:szCs w:val="24"/>
          <w:u w:val="none"/>
        </w:rPr>
      </w:pPr>
      <w:bookmarkStart w:id="512"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לפרוייקטי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512"/>
    </w:p>
    <w:p w14:paraId="5ECE01CD" w14:textId="77777777" w:rsidR="00320071" w:rsidRPr="0053169B" w:rsidRDefault="00632FAE" w:rsidP="000114B2">
      <w:pPr>
        <w:pStyle w:val="20"/>
        <w:numPr>
          <w:ilvl w:val="2"/>
          <w:numId w:val="88"/>
        </w:numPr>
        <w:spacing w:line="276" w:lineRule="auto"/>
        <w:rPr>
          <w:rFonts w:ascii="David" w:hAnsi="David" w:cs="David"/>
          <w:b w:val="0"/>
          <w:bCs w:val="0"/>
          <w:sz w:val="24"/>
          <w:szCs w:val="24"/>
          <w:u w:val="none"/>
        </w:rPr>
      </w:pPr>
      <w:bookmarkStart w:id="513"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תוכניתנים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Pr>
        <w:t>ClearOne, Bi-Amp</w:t>
      </w:r>
      <w:r w:rsidR="00320071" w:rsidRPr="0053169B">
        <w:rPr>
          <w:rFonts w:ascii="David" w:hAnsi="David" w:cs="David"/>
          <w:b w:val="0"/>
          <w:bCs w:val="0"/>
          <w:sz w:val="24"/>
          <w:szCs w:val="24"/>
          <w:u w:val="none"/>
          <w:rtl/>
        </w:rPr>
        <w:t xml:space="preserve"> או שווה ערך). לפחות 2 תוכניתנים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513"/>
      <w:r w:rsidR="00320071" w:rsidRPr="0053169B">
        <w:rPr>
          <w:rFonts w:ascii="David" w:hAnsi="David" w:cs="David"/>
          <w:b w:val="0"/>
          <w:bCs w:val="0"/>
          <w:sz w:val="24"/>
          <w:szCs w:val="24"/>
          <w:u w:val="none"/>
          <w:rtl/>
        </w:rPr>
        <w:t xml:space="preserve">  </w:t>
      </w:r>
    </w:p>
    <w:p w14:paraId="202809D7"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4" w:name="_Ref14347199"/>
      <w:r w:rsidRPr="0053169B">
        <w:rPr>
          <w:rFonts w:ascii="David" w:hAnsi="David" w:cs="David"/>
          <w:b w:val="0"/>
          <w:bCs w:val="0"/>
          <w:sz w:val="24"/>
          <w:szCs w:val="24"/>
          <w:u w:val="none"/>
          <w:rtl/>
        </w:rPr>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514"/>
      <w:r w:rsidRPr="0053169B">
        <w:rPr>
          <w:rFonts w:ascii="David" w:hAnsi="David" w:cs="David"/>
          <w:b w:val="0"/>
          <w:bCs w:val="0"/>
          <w:sz w:val="24"/>
          <w:szCs w:val="24"/>
          <w:u w:val="none"/>
          <w:rtl/>
        </w:rPr>
        <w:t xml:space="preserve"> </w:t>
      </w:r>
    </w:p>
    <w:p w14:paraId="3B0E33F4" w14:textId="77777777" w:rsidR="00320071"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2AEBEFFC" w14:textId="77777777" w:rsidR="00FE722C" w:rsidRDefault="00FE722C" w:rsidP="00FE722C">
      <w:pPr>
        <w:pStyle w:val="20"/>
        <w:numPr>
          <w:ilvl w:val="0"/>
          <w:numId w:val="0"/>
        </w:numPr>
        <w:spacing w:line="276" w:lineRule="auto"/>
        <w:ind w:left="1247"/>
        <w:rPr>
          <w:rFonts w:ascii="David" w:hAnsi="David" w:cs="David"/>
          <w:sz w:val="24"/>
          <w:szCs w:val="24"/>
          <w:u w:val="none"/>
        </w:rPr>
      </w:pPr>
    </w:p>
    <w:p w14:paraId="38624FF1" w14:textId="77777777" w:rsidR="00320071" w:rsidRPr="0053169B" w:rsidRDefault="00320071"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2EA1AFA3"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0BDBC6F3"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096C1DBD"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13BD9DC0" w14:textId="77777777" w:rsidR="00836DF2" w:rsidRPr="0053169B" w:rsidRDefault="00836DF2" w:rsidP="000114B2">
      <w:pPr>
        <w:pStyle w:val="20"/>
        <w:numPr>
          <w:ilvl w:val="1"/>
          <w:numId w:val="88"/>
        </w:numPr>
        <w:spacing w:line="276" w:lineRule="auto"/>
        <w:rPr>
          <w:rFonts w:ascii="David" w:hAnsi="David" w:cs="David"/>
          <w:sz w:val="24"/>
          <w:szCs w:val="24"/>
          <w:u w:val="none"/>
        </w:rPr>
      </w:pPr>
      <w:bookmarkStart w:id="515" w:name="_Ref491371170"/>
      <w:r w:rsidRPr="0053169B">
        <w:rPr>
          <w:rFonts w:ascii="David" w:hAnsi="David" w:cs="David"/>
          <w:sz w:val="24"/>
          <w:szCs w:val="24"/>
          <w:u w:val="none"/>
          <w:rtl/>
        </w:rPr>
        <w:t>קבלני משנה</w:t>
      </w:r>
      <w:bookmarkEnd w:id="515"/>
      <w:r w:rsidRPr="0053169B">
        <w:rPr>
          <w:rFonts w:ascii="David" w:hAnsi="David" w:cs="David"/>
          <w:sz w:val="24"/>
          <w:szCs w:val="24"/>
          <w:u w:val="none"/>
          <w:rtl/>
        </w:rPr>
        <w:t xml:space="preserve">  </w:t>
      </w:r>
    </w:p>
    <w:p w14:paraId="6C598A2A" w14:textId="77777777" w:rsidR="00B479CE"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המכרזי</w:t>
      </w:r>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42166F09" w14:textId="77777777" w:rsidR="00B479CE" w:rsidRPr="0053169B" w:rsidRDefault="00B479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התוכניתנים שנדרש לעיל באמצעות קבלני משנה.</w:t>
      </w:r>
    </w:p>
    <w:p w14:paraId="71AE76D2" w14:textId="77777777" w:rsidR="00836DF2" w:rsidRPr="0053169B" w:rsidRDefault="00B479CE" w:rsidP="000114B2">
      <w:pPr>
        <w:pStyle w:val="20"/>
        <w:numPr>
          <w:ilvl w:val="2"/>
          <w:numId w:val="88"/>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4D114C3A" w14:textId="77777777" w:rsidR="005A4A20" w:rsidRPr="0053169B" w:rsidRDefault="005A4A20"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2BA62350"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1FA59087"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2DA64411"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5E8DFC6B"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516"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516"/>
      <w:r w:rsidRPr="0053169B">
        <w:rPr>
          <w:rFonts w:ascii="David" w:hAnsi="David" w:cs="David"/>
          <w:b w:val="0"/>
          <w:bCs w:val="0"/>
          <w:sz w:val="24"/>
          <w:szCs w:val="24"/>
          <w:u w:val="none"/>
          <w:rtl/>
        </w:rPr>
        <w:t xml:space="preserve"> </w:t>
      </w:r>
    </w:p>
    <w:p w14:paraId="0819703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ב</w:t>
      </w:r>
      <w:r w:rsidR="00E3174D">
        <w:rPr>
          <w:rFonts w:ascii="David" w:hAnsi="David" w:cs="David" w:hint="cs"/>
          <w:b w:val="0"/>
          <w:bCs w:val="0"/>
          <w:sz w:val="24"/>
          <w:szCs w:val="24"/>
          <w:u w:val="none"/>
          <w:rtl/>
        </w:rPr>
        <w:t>י</w:t>
      </w:r>
      <w:r w:rsidR="00915471" w:rsidRPr="0053169B">
        <w:rPr>
          <w:rFonts w:ascii="David" w:hAnsi="David" w:cs="David"/>
          <w:b w:val="0"/>
          <w:bCs w:val="0"/>
          <w:sz w:val="24"/>
          <w:szCs w:val="24"/>
          <w:u w:val="none"/>
          <w:rtl/>
        </w:rPr>
        <w:t xml:space="preserve">טחוני </w:t>
      </w:r>
      <w:r w:rsidRPr="0053169B">
        <w:rPr>
          <w:rFonts w:ascii="David" w:hAnsi="David" w:cs="David"/>
          <w:b w:val="0"/>
          <w:bCs w:val="0"/>
          <w:sz w:val="24"/>
          <w:szCs w:val="24"/>
          <w:u w:val="none"/>
          <w:rtl/>
        </w:rPr>
        <w:t>לצורך ביצוע עבודות מסווגות.</w:t>
      </w:r>
    </w:p>
    <w:p w14:paraId="52F28B34"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3DD31D9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6722D935" w14:textId="77777777" w:rsidR="00320071" w:rsidRPr="0053169B" w:rsidRDefault="00320071"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3EF3BEA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בסעיף זה הינן דרישות מינימום. על הספק לספק את כלל כח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27E655A1"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ישא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4A6FBB1C" w14:textId="77777777"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3B69EECC" w14:textId="77777777" w:rsidR="00C2368C" w:rsidRPr="0053169B" w:rsidRDefault="00C2368C" w:rsidP="000114B2">
      <w:pPr>
        <w:pStyle w:val="20"/>
        <w:numPr>
          <w:ilvl w:val="0"/>
          <w:numId w:val="88"/>
        </w:numPr>
        <w:spacing w:line="276" w:lineRule="auto"/>
        <w:rPr>
          <w:rFonts w:ascii="David" w:hAnsi="David" w:cs="David"/>
          <w:rtl/>
        </w:rPr>
      </w:pPr>
      <w:bookmarkStart w:id="517" w:name="_Toc486234948"/>
      <w:bookmarkStart w:id="518" w:name="_Toc489828536"/>
      <w:bookmarkStart w:id="519" w:name="_Ref490145083"/>
      <w:bookmarkStart w:id="520" w:name="_Ref14350946"/>
      <w:bookmarkStart w:id="521" w:name="_Ref14351465"/>
      <w:bookmarkStart w:id="522" w:name="_Ref14355934"/>
      <w:bookmarkStart w:id="523" w:name="_Ref15302040"/>
      <w:bookmarkStart w:id="524" w:name="_Toc29419189"/>
      <w:bookmarkStart w:id="525" w:name="_Toc29421741"/>
      <w:bookmarkStart w:id="526" w:name="_Toc29421899"/>
      <w:bookmarkStart w:id="527" w:name="_Toc29425204"/>
      <w:bookmarkEnd w:id="393"/>
      <w:bookmarkEnd w:id="394"/>
      <w:bookmarkEnd w:id="395"/>
      <w:bookmarkEnd w:id="487"/>
      <w:bookmarkEnd w:id="488"/>
      <w:r w:rsidRPr="0053169B">
        <w:rPr>
          <w:rFonts w:ascii="David" w:hAnsi="David" w:cs="David"/>
          <w:rtl/>
        </w:rPr>
        <w:t>אמנת שירות ופיצויים מוסכמים</w:t>
      </w:r>
      <w:bookmarkEnd w:id="517"/>
      <w:bookmarkEnd w:id="518"/>
      <w:bookmarkEnd w:id="519"/>
      <w:bookmarkEnd w:id="520"/>
      <w:bookmarkEnd w:id="521"/>
      <w:bookmarkEnd w:id="522"/>
      <w:bookmarkEnd w:id="523"/>
      <w:bookmarkEnd w:id="524"/>
      <w:bookmarkEnd w:id="525"/>
      <w:bookmarkEnd w:id="526"/>
      <w:bookmarkEnd w:id="527"/>
    </w:p>
    <w:p w14:paraId="69FAE8D7"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59C36D0D"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r w:rsidR="00DD496F">
        <w:rPr>
          <w:rFonts w:ascii="David" w:hAnsi="David" w:cs="David" w:hint="cs"/>
          <w:b w:val="0"/>
          <w:bCs w:val="0"/>
          <w:sz w:val="24"/>
          <w:szCs w:val="24"/>
          <w:u w:val="none"/>
          <w:rtl/>
        </w:rPr>
        <w:t>,</w:t>
      </w:r>
      <w:r w:rsidR="003C2DB5">
        <w:rPr>
          <w:rFonts w:ascii="David" w:hAnsi="David" w:cs="David" w:hint="cs"/>
          <w:b w:val="0"/>
          <w:bCs w:val="0"/>
          <w:sz w:val="24"/>
          <w:szCs w:val="24"/>
          <w:u w:val="none"/>
          <w:rtl/>
        </w:rPr>
        <w:t xml:space="preserve"> ביחס</w:t>
      </w:r>
      <w:r w:rsidR="00DD496F">
        <w:rPr>
          <w:rFonts w:ascii="David" w:hAnsi="David" w:cs="David" w:hint="cs"/>
          <w:b w:val="0"/>
          <w:bCs w:val="0"/>
          <w:sz w:val="24"/>
          <w:szCs w:val="24"/>
          <w:u w:val="none"/>
          <w:rtl/>
        </w:rPr>
        <w:t xml:space="preserve"> לנדרש במכרז</w:t>
      </w:r>
      <w:r w:rsidRPr="0053169B">
        <w:rPr>
          <w:rFonts w:ascii="David" w:hAnsi="David" w:cs="David"/>
          <w:b w:val="0"/>
          <w:bCs w:val="0"/>
          <w:sz w:val="24"/>
          <w:szCs w:val="24"/>
          <w:u w:val="none"/>
          <w:rtl/>
        </w:rPr>
        <w:t>.</w:t>
      </w:r>
    </w:p>
    <w:p w14:paraId="393B699C"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השינויים ברמות השירות למרכיבים אלו יפורסמו במסגרת הוראות התכ"</w:t>
      </w:r>
      <w:r w:rsidR="00AC7C17" w:rsidRPr="0053169B">
        <w:rPr>
          <w:rFonts w:ascii="David" w:hAnsi="David" w:cs="David"/>
          <w:b w:val="0"/>
          <w:bCs w:val="0"/>
          <w:sz w:val="24"/>
          <w:szCs w:val="24"/>
          <w:u w:val="none"/>
          <w:rtl/>
        </w:rPr>
        <w:t>ם</w:t>
      </w:r>
      <w:r w:rsidRPr="0053169B">
        <w:rPr>
          <w:rFonts w:ascii="David" w:hAnsi="David" w:cs="David"/>
          <w:b w:val="0"/>
          <w:bCs w:val="0"/>
          <w:sz w:val="24"/>
          <w:szCs w:val="24"/>
          <w:u w:val="none"/>
          <w:rtl/>
        </w:rPr>
        <w:t>.</w:t>
      </w:r>
    </w:p>
    <w:p w14:paraId="374F5000"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34"/>
        <w:gridCol w:w="1970"/>
        <w:gridCol w:w="34"/>
        <w:gridCol w:w="1115"/>
        <w:gridCol w:w="1870"/>
        <w:gridCol w:w="1532"/>
        <w:gridCol w:w="2125"/>
      </w:tblGrid>
      <w:tr w:rsidR="00C2368C" w:rsidRPr="0053169B" w14:paraId="7A014BCE" w14:textId="77777777" w:rsidTr="00F32315">
        <w:trPr>
          <w:cantSplit/>
          <w:tblHeader/>
          <w:jc w:val="right"/>
        </w:trPr>
        <w:tc>
          <w:tcPr>
            <w:tcW w:w="443" w:type="dxa"/>
            <w:shd w:val="clear" w:color="auto" w:fill="CCCCCC"/>
            <w:vAlign w:val="center"/>
          </w:tcPr>
          <w:p w14:paraId="78BCF107" w14:textId="77777777" w:rsidR="00C2368C" w:rsidRPr="0053169B" w:rsidRDefault="00C2368C" w:rsidP="00DB7ABB">
            <w:pPr>
              <w:keepLines/>
              <w:bidi/>
              <w:spacing w:line="276" w:lineRule="auto"/>
              <w:jc w:val="center"/>
              <w:rPr>
                <w:rFonts w:ascii="David" w:hAnsi="David" w:cs="David"/>
                <w:b/>
                <w:bCs/>
                <w:rtl/>
              </w:rPr>
            </w:pPr>
            <w:bookmarkStart w:id="528" w:name="_Hlk38835615"/>
            <w:r w:rsidRPr="0053169B">
              <w:rPr>
                <w:rFonts w:ascii="David" w:hAnsi="David" w:cs="David"/>
                <w:b/>
                <w:bCs/>
                <w:rtl/>
              </w:rPr>
              <w:t>מס"ד</w:t>
            </w:r>
          </w:p>
        </w:tc>
        <w:tc>
          <w:tcPr>
            <w:tcW w:w="1970" w:type="dxa"/>
            <w:shd w:val="clear" w:color="auto" w:fill="CCCCCC"/>
            <w:vAlign w:val="center"/>
          </w:tcPr>
          <w:p w14:paraId="0377A25E"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1F9C9757"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55669801"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5BE24F6E" w14:textId="77777777" w:rsidR="00C2368C" w:rsidRPr="0053169B" w:rsidRDefault="007D7A27" w:rsidP="00EC7D82">
            <w:pPr>
              <w:keepLines/>
              <w:bidi/>
              <w:spacing w:line="276" w:lineRule="auto"/>
              <w:jc w:val="center"/>
              <w:rPr>
                <w:rFonts w:ascii="David" w:hAnsi="David" w:cs="David"/>
                <w:b/>
                <w:bCs/>
                <w:rtl/>
              </w:rPr>
            </w:pPr>
            <w:r>
              <w:rPr>
                <w:rFonts w:ascii="David" w:hAnsi="David" w:cs="David" w:hint="cs"/>
                <w:b/>
                <w:bCs/>
                <w:rtl/>
              </w:rPr>
              <w:t>ארכה (</w:t>
            </w:r>
            <w:r w:rsidR="00A927A9" w:rsidRPr="0053169B">
              <w:rPr>
                <w:rFonts w:ascii="David" w:hAnsi="David" w:cs="David" w:hint="eastAsia"/>
                <w:b/>
                <w:bCs/>
                <w:rtl/>
              </w:rPr>
              <w:t>גרייס</w:t>
            </w:r>
            <w:r>
              <w:rPr>
                <w:rFonts w:ascii="David" w:hAnsi="David" w:cs="David" w:hint="cs"/>
                <w:b/>
                <w:bCs/>
                <w:rtl/>
              </w:rPr>
              <w:t>)</w:t>
            </w:r>
          </w:p>
        </w:tc>
        <w:tc>
          <w:tcPr>
            <w:tcW w:w="2125" w:type="dxa"/>
            <w:shd w:val="clear" w:color="auto" w:fill="CCCCCC"/>
            <w:vAlign w:val="center"/>
          </w:tcPr>
          <w:p w14:paraId="140E0C79"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7F24C741" w14:textId="77777777" w:rsidTr="00F32315">
        <w:trPr>
          <w:cantSplit/>
          <w:jc w:val="right"/>
        </w:trPr>
        <w:tc>
          <w:tcPr>
            <w:tcW w:w="443" w:type="dxa"/>
            <w:vAlign w:val="center"/>
          </w:tcPr>
          <w:p w14:paraId="1EC6137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2004" w:type="dxa"/>
            <w:gridSpan w:val="2"/>
            <w:vAlign w:val="center"/>
          </w:tcPr>
          <w:p w14:paraId="2FE5E9B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2242F1E3" w14:textId="1BB0F395" w:rsidR="007F4382" w:rsidRPr="0053169B" w:rsidRDefault="007F4382" w:rsidP="00F32315">
            <w:pPr>
              <w:keepLines/>
              <w:bidi/>
              <w:spacing w:line="240" w:lineRule="auto"/>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0</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7D4648F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בהתאם לתכנון המאושר</w:t>
            </w:r>
          </w:p>
        </w:tc>
        <w:tc>
          <w:tcPr>
            <w:tcW w:w="1532" w:type="dxa"/>
            <w:vAlign w:val="center"/>
          </w:tcPr>
          <w:p w14:paraId="0C6ADC3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3 ימי עסקים</w:t>
            </w:r>
          </w:p>
        </w:tc>
        <w:tc>
          <w:tcPr>
            <w:tcW w:w="2125" w:type="dxa"/>
            <w:vAlign w:val="center"/>
          </w:tcPr>
          <w:p w14:paraId="7A8FF130" w14:textId="77777777" w:rsidR="007F4382" w:rsidRPr="0053169B" w:rsidRDefault="007F4382" w:rsidP="00F32315">
            <w:pPr>
              <w:keepLines/>
              <w:bidi/>
              <w:spacing w:line="240" w:lineRule="auto"/>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2B62DE3C" w14:textId="77777777" w:rsidTr="00F32315">
        <w:trPr>
          <w:cantSplit/>
          <w:jc w:val="right"/>
        </w:trPr>
        <w:tc>
          <w:tcPr>
            <w:tcW w:w="443" w:type="dxa"/>
            <w:vAlign w:val="center"/>
          </w:tcPr>
          <w:p w14:paraId="40FCFC87"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2004" w:type="dxa"/>
            <w:gridSpan w:val="2"/>
            <w:vAlign w:val="center"/>
          </w:tcPr>
          <w:p w14:paraId="4470A0E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2FD8CFC6" w14:textId="23A25896"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2BA7B85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5C56F00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ביטול האספקה השגויה ללא תשלום</w:t>
            </w:r>
          </w:p>
        </w:tc>
        <w:tc>
          <w:tcPr>
            <w:tcW w:w="2125" w:type="dxa"/>
            <w:vAlign w:val="center"/>
          </w:tcPr>
          <w:p w14:paraId="0E429536" w14:textId="77777777" w:rsidR="007F4382" w:rsidRPr="0053169B" w:rsidRDefault="007F4382" w:rsidP="00F32315">
            <w:pPr>
              <w:keepLines/>
              <w:bidi/>
              <w:spacing w:line="240" w:lineRule="auto"/>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0FAB6EEC" w14:textId="77777777" w:rsidTr="00F32315">
        <w:trPr>
          <w:cantSplit/>
          <w:jc w:val="right"/>
        </w:trPr>
        <w:tc>
          <w:tcPr>
            <w:tcW w:w="443" w:type="dxa"/>
            <w:vAlign w:val="center"/>
          </w:tcPr>
          <w:p w14:paraId="0AF45E5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3</w:t>
            </w:r>
          </w:p>
        </w:tc>
        <w:tc>
          <w:tcPr>
            <w:tcW w:w="2004" w:type="dxa"/>
            <w:gridSpan w:val="2"/>
            <w:vAlign w:val="center"/>
          </w:tcPr>
          <w:p w14:paraId="5BD31DF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חריגה בזמן תגובה לתקלה חמורה</w:t>
            </w:r>
          </w:p>
        </w:tc>
        <w:tc>
          <w:tcPr>
            <w:tcW w:w="1115" w:type="dxa"/>
            <w:vAlign w:val="center"/>
          </w:tcPr>
          <w:p w14:paraId="4D30A28E" w14:textId="0EEDA1DA"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5DD9130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6BBBCD88"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1EC8BA0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2</w:t>
            </w:r>
            <w:r w:rsidR="00DD496F">
              <w:rPr>
                <w:rFonts w:ascii="David" w:hAnsi="David" w:cs="David" w:hint="cs"/>
                <w:rtl/>
              </w:rPr>
              <w:t>5</w:t>
            </w:r>
            <w:r w:rsidRPr="0053169B">
              <w:rPr>
                <w:rFonts w:ascii="David" w:hAnsi="David" w:cs="David"/>
                <w:rtl/>
              </w:rPr>
              <w:t>0 ש"ח עבור כל שעה מהשעתיים הראשונות לפיגור.</w:t>
            </w:r>
          </w:p>
          <w:p w14:paraId="1594FC9A" w14:textId="77777777" w:rsidR="007F4382" w:rsidRPr="0053169B" w:rsidRDefault="00DD496F" w:rsidP="00F32315">
            <w:pPr>
              <w:keepLines/>
              <w:bidi/>
              <w:spacing w:line="240" w:lineRule="auto"/>
              <w:rPr>
                <w:rFonts w:ascii="David" w:hAnsi="David" w:cs="David"/>
                <w:rtl/>
              </w:rPr>
            </w:pPr>
            <w:r>
              <w:rPr>
                <w:rFonts w:ascii="David" w:hAnsi="David" w:cs="David" w:hint="cs"/>
                <w:rtl/>
              </w:rPr>
              <w:t xml:space="preserve">500 </w:t>
            </w:r>
            <w:r w:rsidR="007F4382" w:rsidRPr="0053169B">
              <w:rPr>
                <w:rFonts w:ascii="David" w:hAnsi="David" w:cs="David"/>
                <w:rtl/>
              </w:rPr>
              <w:t>ש"ח בגין כל שעת פיגור נוספת.</w:t>
            </w:r>
          </w:p>
        </w:tc>
      </w:tr>
      <w:tr w:rsidR="007F4382" w:rsidRPr="0053169B" w14:paraId="58E6CB26" w14:textId="77777777" w:rsidTr="00F32315">
        <w:trPr>
          <w:cantSplit/>
          <w:jc w:val="right"/>
        </w:trPr>
        <w:tc>
          <w:tcPr>
            <w:tcW w:w="443" w:type="dxa"/>
            <w:vAlign w:val="center"/>
          </w:tcPr>
          <w:p w14:paraId="3ECB187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w:t>
            </w:r>
          </w:p>
        </w:tc>
        <w:tc>
          <w:tcPr>
            <w:tcW w:w="2004" w:type="dxa"/>
            <w:gridSpan w:val="2"/>
            <w:vAlign w:val="center"/>
          </w:tcPr>
          <w:p w14:paraId="1075968C" w14:textId="77777777" w:rsidR="007F4382" w:rsidRPr="0053169B" w:rsidRDefault="007F4382" w:rsidP="00F32315">
            <w:pPr>
              <w:keepLines/>
              <w:bidi/>
              <w:spacing w:line="240" w:lineRule="auto"/>
              <w:rPr>
                <w:rFonts w:ascii="David" w:hAnsi="David" w:cs="David"/>
              </w:rPr>
            </w:pPr>
            <w:r w:rsidRPr="0053169B">
              <w:rPr>
                <w:rFonts w:ascii="David" w:hAnsi="David" w:cs="David"/>
                <w:rtl/>
              </w:rPr>
              <w:t>חריגה בזמן תגובה לתקלה רגילה</w:t>
            </w:r>
          </w:p>
        </w:tc>
        <w:tc>
          <w:tcPr>
            <w:tcW w:w="1115" w:type="dxa"/>
            <w:vAlign w:val="center"/>
          </w:tcPr>
          <w:p w14:paraId="0A1D3721" w14:textId="2DAE4F17" w:rsidR="007F4382" w:rsidRPr="0053169B" w:rsidRDefault="007F4382" w:rsidP="00F32315">
            <w:pPr>
              <w:keepLines/>
              <w:bidi/>
              <w:spacing w:line="240" w:lineRule="auto"/>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DD89E4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1A3D6AA8"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4131667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w:t>
            </w:r>
            <w:r w:rsidR="00DD496F">
              <w:rPr>
                <w:rFonts w:ascii="David" w:hAnsi="David" w:cs="David" w:hint="cs"/>
                <w:rtl/>
              </w:rPr>
              <w:t>5</w:t>
            </w:r>
            <w:r w:rsidRPr="0053169B">
              <w:rPr>
                <w:rFonts w:ascii="David" w:hAnsi="David" w:cs="David"/>
                <w:rtl/>
              </w:rPr>
              <w:t>0 ש"ח עבור כל שעה מארבעת השעות  הראשונות לפיגור.</w:t>
            </w:r>
          </w:p>
          <w:p w14:paraId="1F35400C" w14:textId="77777777" w:rsidR="007F4382" w:rsidRPr="0053169B" w:rsidRDefault="007F4382" w:rsidP="00F32315">
            <w:pPr>
              <w:keepLines/>
              <w:bidi/>
              <w:spacing w:line="240" w:lineRule="auto"/>
              <w:rPr>
                <w:rFonts w:ascii="David" w:hAnsi="David" w:cs="David"/>
                <w:rtl/>
              </w:rPr>
            </w:pPr>
            <w:r w:rsidRPr="0053169B">
              <w:rPr>
                <w:rFonts w:ascii="David" w:hAnsi="David" w:cs="David"/>
              </w:rPr>
              <w:t>50</w:t>
            </w:r>
            <w:r w:rsidR="00DD496F">
              <w:rPr>
                <w:rFonts w:ascii="David" w:hAnsi="David" w:cs="David" w:hint="cs"/>
                <w:rtl/>
              </w:rPr>
              <w:t>2</w:t>
            </w:r>
            <w:r w:rsidRPr="0053169B">
              <w:rPr>
                <w:rFonts w:ascii="David" w:hAnsi="David" w:cs="David"/>
                <w:rtl/>
              </w:rPr>
              <w:t xml:space="preserve"> ש"ח בגין כל שעת פיגור נוספת.</w:t>
            </w:r>
          </w:p>
        </w:tc>
      </w:tr>
      <w:tr w:rsidR="007F4382" w:rsidRPr="0053169B" w14:paraId="114A5AB2" w14:textId="77777777" w:rsidTr="00F32315">
        <w:trPr>
          <w:cantSplit/>
          <w:jc w:val="right"/>
        </w:trPr>
        <w:tc>
          <w:tcPr>
            <w:tcW w:w="443" w:type="dxa"/>
            <w:vAlign w:val="center"/>
          </w:tcPr>
          <w:p w14:paraId="290C52E3"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w:t>
            </w:r>
          </w:p>
        </w:tc>
        <w:tc>
          <w:tcPr>
            <w:tcW w:w="2004" w:type="dxa"/>
            <w:gridSpan w:val="2"/>
            <w:vAlign w:val="center"/>
          </w:tcPr>
          <w:p w14:paraId="58D49F63" w14:textId="77777777" w:rsidR="007F4382" w:rsidRPr="0053169B" w:rsidRDefault="007F4382" w:rsidP="00F32315">
            <w:pPr>
              <w:keepLines/>
              <w:bidi/>
              <w:spacing w:line="240" w:lineRule="auto"/>
              <w:rPr>
                <w:rFonts w:ascii="David" w:hAnsi="David" w:cs="David"/>
              </w:rPr>
            </w:pPr>
            <w:r w:rsidRPr="0053169B">
              <w:rPr>
                <w:rFonts w:ascii="David" w:hAnsi="David" w:cs="David"/>
                <w:rtl/>
              </w:rPr>
              <w:t>פתרון תקלה מתמשכת או אי-החלפה של מוצר תקול</w:t>
            </w:r>
          </w:p>
          <w:p w14:paraId="6FF37965" w14:textId="77777777" w:rsidR="007F4382" w:rsidRPr="0053169B" w:rsidRDefault="007F4382" w:rsidP="00F32315">
            <w:pPr>
              <w:keepLines/>
              <w:bidi/>
              <w:spacing w:line="240" w:lineRule="auto"/>
              <w:rPr>
                <w:rFonts w:ascii="David" w:hAnsi="David" w:cs="David"/>
                <w:rtl/>
              </w:rPr>
            </w:pPr>
          </w:p>
        </w:tc>
        <w:tc>
          <w:tcPr>
            <w:tcW w:w="1115" w:type="dxa"/>
            <w:vAlign w:val="center"/>
          </w:tcPr>
          <w:p w14:paraId="6A850F20" w14:textId="03D6EB69"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DA22D26" w14:textId="77777777" w:rsidR="007F4382" w:rsidRPr="0053169B" w:rsidRDefault="007F4382" w:rsidP="00F32315">
            <w:pPr>
              <w:keepLines/>
              <w:bidi/>
              <w:spacing w:line="240" w:lineRule="auto"/>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21AABB36"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2DDCC72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עבור יום החריגה הראשון.</w:t>
            </w:r>
          </w:p>
          <w:p w14:paraId="09D025E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1000 ש"ח בגין כל יום פיגור נוסף.</w:t>
            </w:r>
          </w:p>
        </w:tc>
      </w:tr>
      <w:tr w:rsidR="007F4382" w:rsidRPr="0053169B" w14:paraId="4AFE0006" w14:textId="77777777" w:rsidTr="00F32315">
        <w:trPr>
          <w:cantSplit/>
          <w:jc w:val="right"/>
        </w:trPr>
        <w:tc>
          <w:tcPr>
            <w:tcW w:w="443" w:type="dxa"/>
            <w:vAlign w:val="center"/>
          </w:tcPr>
          <w:p w14:paraId="6C862159"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6</w:t>
            </w:r>
          </w:p>
        </w:tc>
        <w:tc>
          <w:tcPr>
            <w:tcW w:w="2004" w:type="dxa"/>
            <w:gridSpan w:val="2"/>
            <w:vAlign w:val="center"/>
          </w:tcPr>
          <w:p w14:paraId="70BA467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352F5705" w14:textId="7178AD5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742A2F6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1169ABC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1DEEF87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400 ש"ח עבור שלושת הימים הראשונים מעבר ל-3 הימים הראשונים.</w:t>
            </w:r>
          </w:p>
          <w:p w14:paraId="73BD94AF" w14:textId="77777777" w:rsidR="007F4382" w:rsidRPr="0053169B" w:rsidRDefault="007F4382" w:rsidP="00F32315">
            <w:pPr>
              <w:keepLines/>
              <w:bidi/>
              <w:spacing w:line="240" w:lineRule="auto"/>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6B816B93" w14:textId="77777777" w:rsidTr="00F32315">
        <w:trPr>
          <w:cantSplit/>
          <w:jc w:val="right"/>
        </w:trPr>
        <w:tc>
          <w:tcPr>
            <w:tcW w:w="443" w:type="dxa"/>
            <w:vAlign w:val="center"/>
          </w:tcPr>
          <w:p w14:paraId="0D53C92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2004" w:type="dxa"/>
            <w:gridSpan w:val="2"/>
            <w:vAlign w:val="center"/>
          </w:tcPr>
          <w:p w14:paraId="625901B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0BA37877" w14:textId="32E1343B" w:rsidR="007F4382" w:rsidRPr="0053169B" w:rsidRDefault="007F4382" w:rsidP="00F32315">
            <w:pPr>
              <w:keepLines/>
              <w:bidi/>
              <w:spacing w:line="240" w:lineRule="auto"/>
              <w:ind w:left="69"/>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0</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9511C7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57BCB8C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יום עבודה</w:t>
            </w:r>
          </w:p>
        </w:tc>
        <w:tc>
          <w:tcPr>
            <w:tcW w:w="2125" w:type="dxa"/>
            <w:vAlign w:val="center"/>
          </w:tcPr>
          <w:p w14:paraId="7E0A483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1F125632" w14:textId="77777777" w:rsidTr="00F32315">
        <w:trPr>
          <w:cantSplit/>
          <w:jc w:val="right"/>
        </w:trPr>
        <w:tc>
          <w:tcPr>
            <w:tcW w:w="443" w:type="dxa"/>
            <w:vAlign w:val="center"/>
          </w:tcPr>
          <w:p w14:paraId="5F08E18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2004" w:type="dxa"/>
            <w:gridSpan w:val="2"/>
            <w:vAlign w:val="center"/>
          </w:tcPr>
          <w:p w14:paraId="72C022D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5005CAE1" w14:textId="77E36FFE" w:rsidR="007F4382" w:rsidRPr="0053169B" w:rsidRDefault="007F4382" w:rsidP="00F32315">
            <w:pPr>
              <w:keepLines/>
              <w:bidi/>
              <w:spacing w:line="240" w:lineRule="auto"/>
              <w:ind w:left="69"/>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11.8.3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0944F0E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34D9CB1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2 ימי עסקים</w:t>
            </w:r>
          </w:p>
        </w:tc>
        <w:tc>
          <w:tcPr>
            <w:tcW w:w="2125" w:type="dxa"/>
            <w:vAlign w:val="center"/>
          </w:tcPr>
          <w:p w14:paraId="22512C04" w14:textId="77777777" w:rsidR="007F4382" w:rsidRPr="0053169B" w:rsidRDefault="000C2A59" w:rsidP="00F32315">
            <w:pPr>
              <w:keepLines/>
              <w:bidi/>
              <w:spacing w:line="240" w:lineRule="auto"/>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05C82A53" w14:textId="77777777" w:rsidTr="00F32315">
        <w:trPr>
          <w:cantSplit/>
          <w:jc w:val="right"/>
        </w:trPr>
        <w:tc>
          <w:tcPr>
            <w:tcW w:w="443" w:type="dxa"/>
            <w:vAlign w:val="center"/>
          </w:tcPr>
          <w:p w14:paraId="1D816D3F"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2004" w:type="dxa"/>
            <w:gridSpan w:val="2"/>
            <w:vAlign w:val="center"/>
          </w:tcPr>
          <w:p w14:paraId="0948BC64"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46700C23"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11.7.4 לפרק 2 למכרז</w:t>
            </w:r>
          </w:p>
        </w:tc>
        <w:tc>
          <w:tcPr>
            <w:tcW w:w="1870" w:type="dxa"/>
            <w:vAlign w:val="center"/>
          </w:tcPr>
          <w:p w14:paraId="538E8350"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1532" w:type="dxa"/>
            <w:vAlign w:val="center"/>
          </w:tcPr>
          <w:p w14:paraId="1D5083C8"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2125" w:type="dxa"/>
            <w:vAlign w:val="center"/>
          </w:tcPr>
          <w:p w14:paraId="34DC62D4"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1,000 ₪ לאירוע</w:t>
            </w:r>
          </w:p>
        </w:tc>
      </w:tr>
      <w:tr w:rsidR="00FF0056" w:rsidRPr="0053169B" w14:paraId="4452FFB3" w14:textId="77777777" w:rsidTr="00F32315">
        <w:trPr>
          <w:cantSplit/>
          <w:jc w:val="right"/>
        </w:trPr>
        <w:tc>
          <w:tcPr>
            <w:tcW w:w="443" w:type="dxa"/>
            <w:vAlign w:val="center"/>
          </w:tcPr>
          <w:p w14:paraId="6B0C5451" w14:textId="77777777" w:rsidR="00FF0056" w:rsidRPr="0053169B" w:rsidRDefault="00FF0056" w:rsidP="00FF0056">
            <w:pPr>
              <w:keepLines/>
              <w:bidi/>
              <w:spacing w:line="276" w:lineRule="auto"/>
              <w:jc w:val="center"/>
              <w:rPr>
                <w:rFonts w:ascii="David" w:hAnsi="David" w:cs="David"/>
              </w:rPr>
            </w:pPr>
            <w:r w:rsidRPr="0053169B">
              <w:rPr>
                <w:rFonts w:ascii="David" w:hAnsi="David" w:cs="David"/>
              </w:rPr>
              <w:t>10</w:t>
            </w:r>
          </w:p>
        </w:tc>
        <w:tc>
          <w:tcPr>
            <w:tcW w:w="2004" w:type="dxa"/>
            <w:gridSpan w:val="2"/>
            <w:vAlign w:val="center"/>
          </w:tcPr>
          <w:p w14:paraId="530BA10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002DA89F"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12 לפרק 2</w:t>
            </w:r>
          </w:p>
        </w:tc>
        <w:tc>
          <w:tcPr>
            <w:tcW w:w="1870" w:type="dxa"/>
            <w:vAlign w:val="center"/>
          </w:tcPr>
          <w:p w14:paraId="72AA80C6"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עד 30 ימי עסקים</w:t>
            </w:r>
          </w:p>
        </w:tc>
        <w:tc>
          <w:tcPr>
            <w:tcW w:w="1532" w:type="dxa"/>
            <w:vAlign w:val="center"/>
          </w:tcPr>
          <w:p w14:paraId="121B21CC"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35EC4655"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421A16A7" w14:textId="77777777" w:rsidTr="00F32315">
        <w:trPr>
          <w:cantSplit/>
          <w:trHeight w:val="1648"/>
          <w:jc w:val="right"/>
        </w:trPr>
        <w:tc>
          <w:tcPr>
            <w:tcW w:w="443" w:type="dxa"/>
            <w:vAlign w:val="center"/>
          </w:tcPr>
          <w:p w14:paraId="3F28412E"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11</w:t>
            </w:r>
          </w:p>
        </w:tc>
        <w:tc>
          <w:tcPr>
            <w:tcW w:w="2004" w:type="dxa"/>
            <w:gridSpan w:val="2"/>
            <w:vAlign w:val="center"/>
          </w:tcPr>
          <w:p w14:paraId="065962AC"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2E2B159C"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6.2 לפרק 2</w:t>
            </w:r>
          </w:p>
        </w:tc>
        <w:tc>
          <w:tcPr>
            <w:tcW w:w="1870" w:type="dxa"/>
            <w:vAlign w:val="center"/>
          </w:tcPr>
          <w:p w14:paraId="45E8D332"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כל 3 חודשים</w:t>
            </w:r>
          </w:p>
        </w:tc>
        <w:tc>
          <w:tcPr>
            <w:tcW w:w="1532" w:type="dxa"/>
            <w:vAlign w:val="center"/>
          </w:tcPr>
          <w:p w14:paraId="0FFAF09F"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עד </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p>
        </w:tc>
        <w:tc>
          <w:tcPr>
            <w:tcW w:w="2125" w:type="dxa"/>
            <w:vAlign w:val="center"/>
          </w:tcPr>
          <w:p w14:paraId="28EDB3DE"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13A7EC42" w14:textId="77777777" w:rsidTr="00F32315">
        <w:trPr>
          <w:cantSplit/>
          <w:trHeight w:val="1856"/>
          <w:jc w:val="right"/>
        </w:trPr>
        <w:tc>
          <w:tcPr>
            <w:tcW w:w="443" w:type="dxa"/>
            <w:vAlign w:val="center"/>
          </w:tcPr>
          <w:p w14:paraId="7DE3D7AF"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12</w:t>
            </w:r>
          </w:p>
        </w:tc>
        <w:tc>
          <w:tcPr>
            <w:tcW w:w="2004" w:type="dxa"/>
            <w:gridSpan w:val="2"/>
            <w:vAlign w:val="center"/>
          </w:tcPr>
          <w:p w14:paraId="28D65EAB"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42FA96F8"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סעיף 11.4 לפרק 2</w:t>
            </w:r>
          </w:p>
        </w:tc>
        <w:tc>
          <w:tcPr>
            <w:tcW w:w="1870" w:type="dxa"/>
            <w:vAlign w:val="center"/>
          </w:tcPr>
          <w:p w14:paraId="227E818F"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כל 6 חודשים</w:t>
            </w:r>
          </w:p>
        </w:tc>
        <w:tc>
          <w:tcPr>
            <w:tcW w:w="1532" w:type="dxa"/>
            <w:vAlign w:val="center"/>
          </w:tcPr>
          <w:p w14:paraId="6A3D2024"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4606F313"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5A3439" w:rsidRPr="0053169B" w14:paraId="52C97593" w14:textId="77777777" w:rsidTr="00F32315">
        <w:trPr>
          <w:cantSplit/>
          <w:trHeight w:val="1856"/>
          <w:jc w:val="right"/>
        </w:trPr>
        <w:tc>
          <w:tcPr>
            <w:tcW w:w="443" w:type="dxa"/>
            <w:vAlign w:val="center"/>
          </w:tcPr>
          <w:p w14:paraId="2C1F56FA" w14:textId="77777777" w:rsidR="005A3439" w:rsidRPr="0053169B" w:rsidRDefault="005A3439" w:rsidP="00FF0056">
            <w:pPr>
              <w:keepLines/>
              <w:bidi/>
              <w:spacing w:line="276" w:lineRule="auto"/>
              <w:jc w:val="center"/>
              <w:rPr>
                <w:rFonts w:ascii="David" w:hAnsi="David" w:cs="David"/>
                <w:rtl/>
              </w:rPr>
            </w:pPr>
            <w:r>
              <w:rPr>
                <w:rFonts w:ascii="David" w:hAnsi="David" w:cs="David" w:hint="cs"/>
                <w:rtl/>
              </w:rPr>
              <w:t>13</w:t>
            </w:r>
          </w:p>
        </w:tc>
        <w:tc>
          <w:tcPr>
            <w:tcW w:w="2004" w:type="dxa"/>
            <w:gridSpan w:val="2"/>
            <w:vAlign w:val="center"/>
          </w:tcPr>
          <w:p w14:paraId="495874BC" w14:textId="77777777" w:rsidR="005A3439" w:rsidRPr="0053169B" w:rsidRDefault="005A3439" w:rsidP="00F32315">
            <w:pPr>
              <w:keepLines/>
              <w:bidi/>
              <w:spacing w:line="240" w:lineRule="auto"/>
              <w:rPr>
                <w:rFonts w:ascii="David" w:hAnsi="David" w:cs="David"/>
                <w:rtl/>
              </w:rPr>
            </w:pPr>
            <w:r>
              <w:rPr>
                <w:rFonts w:ascii="David" w:hAnsi="David" w:cs="David" w:hint="cs"/>
                <w:rtl/>
              </w:rPr>
              <w:t>אי השלמת ההערכות לביצוע השירותים (לרבות סיווג בטחוני למשרדי הספק)</w:t>
            </w:r>
          </w:p>
        </w:tc>
        <w:tc>
          <w:tcPr>
            <w:tcW w:w="1115" w:type="dxa"/>
            <w:vAlign w:val="center"/>
          </w:tcPr>
          <w:p w14:paraId="618327D0" w14:textId="77777777" w:rsidR="005A3439" w:rsidRPr="0053169B" w:rsidRDefault="005A3439" w:rsidP="00F32315">
            <w:pPr>
              <w:keepLines/>
              <w:bidi/>
              <w:spacing w:line="240" w:lineRule="auto"/>
              <w:ind w:left="69"/>
              <w:rPr>
                <w:rFonts w:ascii="David" w:hAnsi="David" w:cs="David"/>
                <w:rtl/>
              </w:rPr>
            </w:pPr>
            <w:r>
              <w:rPr>
                <w:rFonts w:ascii="David" w:hAnsi="David" w:cs="David" w:hint="cs"/>
                <w:rtl/>
              </w:rPr>
              <w:t xml:space="preserve">סעיף 7 לפרק 2 </w:t>
            </w:r>
          </w:p>
        </w:tc>
        <w:tc>
          <w:tcPr>
            <w:tcW w:w="1870" w:type="dxa"/>
            <w:vAlign w:val="center"/>
          </w:tcPr>
          <w:p w14:paraId="7F9B3664" w14:textId="77777777" w:rsidR="005A3439" w:rsidRPr="0053169B" w:rsidRDefault="005A3439" w:rsidP="00F32315">
            <w:pPr>
              <w:keepLines/>
              <w:bidi/>
              <w:spacing w:line="240" w:lineRule="auto"/>
              <w:rPr>
                <w:rFonts w:ascii="David" w:hAnsi="David" w:cs="David"/>
                <w:rtl/>
              </w:rPr>
            </w:pPr>
            <w:r>
              <w:rPr>
                <w:rFonts w:ascii="David" w:hAnsi="David" w:cs="David" w:hint="cs"/>
                <w:rtl/>
              </w:rPr>
              <w:t>תוך 30 יום</w:t>
            </w:r>
          </w:p>
        </w:tc>
        <w:tc>
          <w:tcPr>
            <w:tcW w:w="1532" w:type="dxa"/>
            <w:vAlign w:val="center"/>
          </w:tcPr>
          <w:p w14:paraId="0082A6BF" w14:textId="77777777" w:rsidR="005A3439" w:rsidRPr="0053169B" w:rsidRDefault="005A3439"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2F43B026" w14:textId="77777777" w:rsidR="005A3439" w:rsidRPr="0053169B" w:rsidRDefault="005A3439" w:rsidP="00F32315">
            <w:pPr>
              <w:keepLines/>
              <w:bidi/>
              <w:spacing w:line="240" w:lineRule="auto"/>
              <w:rPr>
                <w:rFonts w:ascii="David" w:hAnsi="David" w:cs="David"/>
                <w:rtl/>
              </w:rPr>
            </w:pPr>
            <w:r>
              <w:rPr>
                <w:rFonts w:ascii="David" w:hAnsi="David" w:cs="David" w:hint="cs"/>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Pr>
                <w:rFonts w:ascii="David" w:hAnsi="David" w:cs="David" w:hint="cs"/>
                <w:rtl/>
              </w:rPr>
              <w:t>5</w:t>
            </w:r>
            <w:r w:rsidRPr="0053169B">
              <w:rPr>
                <w:rFonts w:ascii="David" w:hAnsi="David" w:cs="David"/>
                <w:rtl/>
              </w:rPr>
              <w:t xml:space="preserve">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bookmarkEnd w:id="528"/>
    </w:tbl>
    <w:p w14:paraId="15B07098" w14:textId="77777777" w:rsidR="00C2368C" w:rsidRPr="0053169B" w:rsidRDefault="00C2368C" w:rsidP="009667AC">
      <w:pPr>
        <w:pStyle w:val="2f6"/>
        <w:bidi/>
        <w:spacing w:line="276" w:lineRule="auto"/>
        <w:ind w:left="709"/>
        <w:rPr>
          <w:rFonts w:ascii="David" w:hAnsi="David" w:cs="David"/>
        </w:rPr>
      </w:pPr>
    </w:p>
    <w:p w14:paraId="2CDC2D78"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במניין זמני התגובה לא יילקחו בחשבון עיכובים אשר נגרמו על ידי המזמין, המתנה לליווי בטחוני, שירות באזורי איו"ש</w:t>
      </w:r>
      <w:r w:rsidR="005A4A20" w:rsidRPr="0053169B">
        <w:rPr>
          <w:rFonts w:ascii="David" w:hAnsi="David" w:cs="David"/>
          <w:b w:val="0"/>
          <w:bCs w:val="0"/>
          <w:sz w:val="24"/>
          <w:szCs w:val="24"/>
          <w:u w:val="none"/>
          <w:rtl/>
        </w:rPr>
        <w:t xml:space="preserve"> באיזור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15C91B8E" w14:textId="77777777" w:rsidR="00C2368C"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5F32CA96"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529" w:name="_Toc489828535"/>
      <w:bookmarkStart w:id="530" w:name="_Ref14310625"/>
    </w:p>
    <w:p w14:paraId="3A92B894" w14:textId="77777777" w:rsidR="00D7361C" w:rsidRPr="0053169B" w:rsidRDefault="00D7361C" w:rsidP="000114B2">
      <w:pPr>
        <w:pStyle w:val="20"/>
        <w:numPr>
          <w:ilvl w:val="0"/>
          <w:numId w:val="88"/>
        </w:numPr>
        <w:spacing w:line="276" w:lineRule="auto"/>
        <w:rPr>
          <w:rFonts w:ascii="David" w:hAnsi="David" w:cs="David"/>
        </w:rPr>
      </w:pPr>
      <w:r w:rsidRPr="0053169B">
        <w:rPr>
          <w:rFonts w:ascii="David" w:hAnsi="David" w:cs="David"/>
          <w:rtl/>
        </w:rPr>
        <w:t>עלות  - שירותים נוספים</w:t>
      </w:r>
      <w:bookmarkEnd w:id="529"/>
      <w:bookmarkEnd w:id="530"/>
      <w:r w:rsidRPr="0053169B">
        <w:rPr>
          <w:rFonts w:ascii="David" w:hAnsi="David" w:cs="David"/>
          <w:rtl/>
        </w:rPr>
        <w:t xml:space="preserve">  </w:t>
      </w:r>
    </w:p>
    <w:p w14:paraId="29BFE8AC"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tl/>
        </w:rPr>
      </w:pPr>
      <w:bookmarkStart w:id="531"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531"/>
      <w:r w:rsidRPr="0053169B">
        <w:rPr>
          <w:rFonts w:ascii="David" w:hAnsi="David" w:cs="David"/>
          <w:b w:val="0"/>
          <w:bCs w:val="0"/>
          <w:sz w:val="24"/>
          <w:szCs w:val="24"/>
          <w:u w:val="none"/>
          <w:rtl/>
        </w:rPr>
        <w:t xml:space="preserve"> </w:t>
      </w:r>
    </w:p>
    <w:p w14:paraId="424DDF55"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w:t>
      </w:r>
      <w:r w:rsidR="00590FE6">
        <w:rPr>
          <w:rFonts w:ascii="David" w:hAnsi="David" w:cs="David" w:hint="cs"/>
          <w:sz w:val="24"/>
          <w:szCs w:val="24"/>
          <w:u w:val="none"/>
          <w:rtl/>
        </w:rPr>
        <w:t xml:space="preserve"> וביטוח</w:t>
      </w:r>
      <w:r w:rsidRPr="0053169B">
        <w:rPr>
          <w:rFonts w:ascii="David" w:hAnsi="David" w:cs="David"/>
          <w:sz w:val="24"/>
          <w:szCs w:val="24"/>
          <w:u w:val="none"/>
          <w:rtl/>
        </w:rPr>
        <w:t xml:space="preserve"> למוצרי המולטימדיה הקיימים</w:t>
      </w:r>
      <w:r w:rsidR="00632FAE" w:rsidRPr="0053169B">
        <w:rPr>
          <w:rFonts w:ascii="David" w:hAnsi="David" w:cs="David" w:hint="cs"/>
          <w:b w:val="0"/>
          <w:bCs w:val="0"/>
          <w:sz w:val="24"/>
          <w:szCs w:val="24"/>
          <w:u w:val="none"/>
          <w:rtl/>
        </w:rPr>
        <w:t xml:space="preserve">  </w:t>
      </w:r>
    </w:p>
    <w:p w14:paraId="407D9958" w14:textId="77777777" w:rsidR="00632FAE"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2D709A2A" w14:textId="77777777" w:rsidR="00D7361C" w:rsidRPr="0053169B" w:rsidRDefault="006D4021" w:rsidP="000114B2">
      <w:pPr>
        <w:pStyle w:val="20"/>
        <w:numPr>
          <w:ilvl w:val="2"/>
          <w:numId w:val="88"/>
        </w:numPr>
        <w:spacing w:line="276" w:lineRule="auto"/>
        <w:rPr>
          <w:rFonts w:ascii="David" w:hAnsi="David" w:cs="David"/>
          <w:b w:val="0"/>
          <w:bCs w:val="0"/>
          <w:sz w:val="24"/>
          <w:szCs w:val="24"/>
          <w:u w:val="none"/>
        </w:rPr>
      </w:pPr>
      <w:bookmarkStart w:id="532" w:name="_Ref14738743"/>
      <w:bookmarkStart w:id="533" w:name="_Ref490386904"/>
      <w:r>
        <w:rPr>
          <w:rFonts w:ascii="David" w:hAnsi="David" w:cs="David" w:hint="cs"/>
          <w:b w:val="0"/>
          <w:bCs w:val="0"/>
          <w:sz w:val="24"/>
          <w:szCs w:val="24"/>
          <w:u w:val="none"/>
          <w:rtl/>
        </w:rPr>
        <w:t xml:space="preserve">שירותי התחזוקה יסופקו לפי הוראות סעיפים 11-13 לעיל. </w:t>
      </w:r>
      <w:bookmarkEnd w:id="532"/>
      <w:bookmarkEnd w:id="533"/>
    </w:p>
    <w:p w14:paraId="53D704E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r w:rsidR="00DD496F" w:rsidRPr="00DD496F">
        <w:rPr>
          <w:rFonts w:ascii="David" w:hAnsi="David" w:cs="David" w:hint="cs"/>
          <w:b w:val="0"/>
          <w:bCs w:val="0"/>
          <w:sz w:val="24"/>
          <w:szCs w:val="24"/>
          <w:u w:val="none"/>
          <w:rtl/>
        </w:rPr>
        <w:t xml:space="preserve"> </w:t>
      </w:r>
      <w:r w:rsidR="00DD496F">
        <w:rPr>
          <w:rFonts w:ascii="David" w:hAnsi="David" w:cs="David" w:hint="cs"/>
          <w:b w:val="0"/>
          <w:bCs w:val="0"/>
          <w:sz w:val="24"/>
          <w:szCs w:val="24"/>
          <w:u w:val="none"/>
          <w:rtl/>
        </w:rPr>
        <w:t>לתשלום שנתי לספק</w:t>
      </w:r>
      <w:r w:rsidRPr="0053169B">
        <w:rPr>
          <w:rFonts w:ascii="David" w:hAnsi="David" w:cs="David"/>
          <w:b w:val="0"/>
          <w:bCs w:val="0"/>
          <w:sz w:val="24"/>
          <w:szCs w:val="24"/>
          <w:u w:val="none"/>
          <w:rtl/>
        </w:rPr>
        <w:t>:</w:t>
      </w:r>
    </w:p>
    <w:p w14:paraId="7AE36B2D" w14:textId="5E117EE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w:t>
      </w:r>
      <w:r w:rsidR="00590FE6">
        <w:rPr>
          <w:rFonts w:ascii="David" w:hAnsi="David" w:cs="David" w:hint="cs"/>
          <w:b w:val="0"/>
          <w:bCs w:val="0"/>
          <w:sz w:val="24"/>
          <w:szCs w:val="24"/>
          <w:u w:val="none"/>
          <w:rtl/>
        </w:rPr>
        <w:t>תחזוקה ו</w:t>
      </w:r>
      <w:r w:rsidRPr="0053169B">
        <w:rPr>
          <w:rFonts w:ascii="David" w:hAnsi="David" w:cs="David"/>
          <w:b w:val="0"/>
          <w:bCs w:val="0"/>
          <w:sz w:val="24"/>
          <w:szCs w:val="24"/>
          <w:u w:val="none"/>
          <w:rtl/>
        </w:rPr>
        <w:t xml:space="preserve">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2A17B6">
        <w:rPr>
          <w:rFonts w:ascii="David" w:hAnsi="David" w:cs="David"/>
          <w:b w:val="0"/>
          <w:bCs w:val="0"/>
          <w:sz w:val="24"/>
          <w:szCs w:val="24"/>
          <w:u w:val="none"/>
          <w:cs/>
        </w:rPr>
        <w:t>‎</w:t>
      </w:r>
      <w:r w:rsidR="002A17B6">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שירותי</w:t>
      </w:r>
      <w:r w:rsidR="00590FE6">
        <w:rPr>
          <w:rFonts w:ascii="David" w:hAnsi="David" w:cs="David" w:hint="cs"/>
          <w:b w:val="0"/>
          <w:bCs w:val="0"/>
          <w:sz w:val="24"/>
          <w:szCs w:val="24"/>
          <w:u w:val="none"/>
          <w:rtl/>
        </w:rPr>
        <w:t>ם</w:t>
      </w:r>
      <w:r w:rsidRPr="0053169B">
        <w:rPr>
          <w:rFonts w:ascii="David" w:hAnsi="David" w:cs="David"/>
          <w:b w:val="0"/>
          <w:bCs w:val="0"/>
          <w:sz w:val="24"/>
          <w:szCs w:val="24"/>
          <w:u w:val="none"/>
          <w:rtl/>
        </w:rPr>
        <w:t>כאמור, יהיה הספק זכאי לתמורה שנתית של 5% מהעלות המקורית של אותו פרויקט, בהתאם לעלות שיציג המזמין. יובהר כי המזמינים יהיו רשאים להזמין שירות זה גם לתקופות קצרות משנה, אז תחושב התמורה באופן יחסי (פרו-ראטה).</w:t>
      </w:r>
    </w:p>
    <w:p w14:paraId="0193A113"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קבלת הצעת מחיר פרטנית</w:t>
      </w:r>
      <w:r w:rsidR="00590FE6">
        <w:rPr>
          <w:rFonts w:ascii="David" w:hAnsi="David" w:cs="David" w:hint="cs"/>
          <w:b w:val="0"/>
          <w:bCs w:val="0"/>
          <w:sz w:val="24"/>
          <w:szCs w:val="24"/>
          <w:u w:val="none"/>
          <w:rtl/>
        </w:rPr>
        <w:t xml:space="preserve"> מהספק לעלות התחזוקה למערכות הקיימות</w:t>
      </w:r>
      <w:r w:rsidRPr="0053169B">
        <w:rPr>
          <w:rFonts w:ascii="David" w:hAnsi="David" w:cs="David"/>
          <w:b w:val="0"/>
          <w:bCs w:val="0"/>
          <w:sz w:val="24"/>
          <w:szCs w:val="24"/>
          <w:u w:val="none"/>
          <w:rtl/>
        </w:rPr>
        <w:t>, (לפי זמן וחומר) לכל תקלה.</w:t>
      </w:r>
    </w:p>
    <w:p w14:paraId="179715F8" w14:textId="77777777" w:rsidR="00632FAE" w:rsidRPr="0053169B" w:rsidRDefault="00D7361C" w:rsidP="000114B2">
      <w:pPr>
        <w:pStyle w:val="20"/>
        <w:numPr>
          <w:ilvl w:val="1"/>
          <w:numId w:val="88"/>
        </w:numPr>
        <w:spacing w:line="276" w:lineRule="auto"/>
        <w:rPr>
          <w:rFonts w:ascii="David" w:hAnsi="David" w:cs="David"/>
          <w:sz w:val="24"/>
          <w:szCs w:val="24"/>
          <w:u w:val="none"/>
        </w:rPr>
      </w:pPr>
      <w:bookmarkStart w:id="534" w:name="_Ref14310060"/>
      <w:r w:rsidRPr="0053169B">
        <w:rPr>
          <w:rFonts w:ascii="David" w:hAnsi="David" w:cs="David"/>
          <w:sz w:val="24"/>
          <w:szCs w:val="24"/>
          <w:u w:val="none"/>
          <w:rtl/>
        </w:rPr>
        <w:t xml:space="preserve">תגבור שירותי מוקד התמיכה והתקלות באתרים קריטיים </w:t>
      </w:r>
    </w:p>
    <w:p w14:paraId="1A328A3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1FEC102B"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534"/>
      <w:r w:rsidRPr="0053169B">
        <w:rPr>
          <w:rFonts w:ascii="David" w:hAnsi="David" w:cs="David"/>
          <w:b w:val="0"/>
          <w:bCs w:val="0"/>
          <w:sz w:val="24"/>
          <w:szCs w:val="24"/>
          <w:u w:val="none"/>
          <w:rtl/>
        </w:rPr>
        <w:t xml:space="preserve">  </w:t>
      </w:r>
    </w:p>
    <w:p w14:paraId="3E3510B5"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14CED21A"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5D5EDF40" w14:textId="77777777" w:rsidR="00234E07" w:rsidRPr="0053169B" w:rsidRDefault="00234E07"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1BA76FBF"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0176AF88" w14:textId="77777777" w:rsidR="00D7361C" w:rsidRPr="0053169B" w:rsidRDefault="00D7361C" w:rsidP="000114B2">
      <w:pPr>
        <w:pStyle w:val="20"/>
        <w:numPr>
          <w:ilvl w:val="2"/>
          <w:numId w:val="88"/>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מספק 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4138B046" w14:textId="77777777" w:rsidR="00D7361C" w:rsidRPr="0053169B" w:rsidRDefault="00D7361C" w:rsidP="000114B2">
      <w:pPr>
        <w:pStyle w:val="20"/>
        <w:numPr>
          <w:ilvl w:val="1"/>
          <w:numId w:val="88"/>
        </w:numPr>
        <w:spacing w:line="276" w:lineRule="auto"/>
        <w:rPr>
          <w:rFonts w:ascii="David" w:hAnsi="David" w:cs="David"/>
          <w:sz w:val="24"/>
          <w:szCs w:val="24"/>
          <w:u w:val="none"/>
        </w:rPr>
      </w:pPr>
      <w:bookmarkStart w:id="535"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535"/>
      <w:r w:rsidRPr="0053169B">
        <w:rPr>
          <w:rFonts w:ascii="David" w:hAnsi="David" w:cs="David"/>
          <w:sz w:val="24"/>
          <w:szCs w:val="24"/>
          <w:u w:val="none"/>
          <w:rtl/>
        </w:rPr>
        <w:t xml:space="preserve"> </w:t>
      </w:r>
    </w:p>
    <w:p w14:paraId="36CF4C4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49AE968A"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49D1F5F0"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r w:rsidR="00DD496F">
        <w:rPr>
          <w:rFonts w:ascii="David" w:hAnsi="David" w:cs="David" w:hint="cs"/>
          <w:rtl/>
        </w:rPr>
        <w:t xml:space="preserve">שנתית בסכום השווה </w:t>
      </w:r>
      <w:r w:rsidR="00632FAE" w:rsidRPr="0053169B">
        <w:rPr>
          <w:rFonts w:ascii="David" w:hAnsi="David" w:cs="David" w:hint="cs"/>
          <w:rtl/>
        </w:rPr>
        <w:t>ל</w:t>
      </w:r>
      <w:r w:rsidR="00CB5D8C">
        <w:rPr>
          <w:rFonts w:ascii="David" w:hAnsi="David" w:cs="David" w:hint="cs"/>
          <w:rtl/>
        </w:rPr>
        <w:t>-</w:t>
      </w:r>
      <w:r w:rsidR="006A5A3E" w:rsidRPr="0053169B">
        <w:rPr>
          <w:rFonts w:ascii="David" w:hAnsi="David" w:cs="David" w:hint="cs"/>
          <w:rtl/>
        </w:rPr>
        <w:t>5</w:t>
      </w:r>
      <w:r w:rsidR="00632FAE" w:rsidRPr="0053169B">
        <w:rPr>
          <w:rFonts w:ascii="David" w:hAnsi="David" w:cs="David" w:hint="cs"/>
          <w:rtl/>
        </w:rPr>
        <w:t>% מעלות הפרויקט</w:t>
      </w:r>
      <w:r w:rsidR="00DD496F">
        <w:rPr>
          <w:rFonts w:ascii="David" w:hAnsi="David" w:cs="David" w:hint="cs"/>
          <w:rtl/>
        </w:rPr>
        <w:t xml:space="preserve">. </w:t>
      </w:r>
    </w:p>
    <w:p w14:paraId="16D4CECF" w14:textId="7A382D25"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7D0E8DC6"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3261D613"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6E5E552A" w14:textId="77777777" w:rsidR="00450BDD"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מסויים </w:t>
      </w:r>
      <w:r w:rsidRPr="0053169B">
        <w:rPr>
          <w:rFonts w:ascii="David" w:hAnsi="David" w:cs="David"/>
          <w:b w:val="0"/>
          <w:bCs w:val="0"/>
          <w:sz w:val="24"/>
          <w:szCs w:val="24"/>
          <w:u w:val="none"/>
          <w:rtl/>
        </w:rPr>
        <w:t xml:space="preserve">לבצע </w:t>
      </w:r>
      <w:r w:rsidR="004365E2">
        <w:rPr>
          <w:rFonts w:ascii="David" w:hAnsi="David" w:cs="David" w:hint="cs"/>
          <w:b w:val="0"/>
          <w:bCs w:val="0"/>
          <w:sz w:val="24"/>
          <w:szCs w:val="24"/>
          <w:u w:val="none"/>
          <w:rtl/>
        </w:rPr>
        <w:t xml:space="preserve">פירוק או </w:t>
      </w:r>
      <w:r w:rsidRPr="0053169B">
        <w:rPr>
          <w:rFonts w:ascii="David" w:hAnsi="David" w:cs="David"/>
          <w:b w:val="0"/>
          <w:bCs w:val="0"/>
          <w:sz w:val="24"/>
          <w:szCs w:val="24"/>
          <w:u w:val="none"/>
          <w:rtl/>
        </w:rPr>
        <w:t>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33F62A4A" w14:textId="77777777" w:rsidR="004365E2" w:rsidRDefault="004365E2"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תמחור עבודה זו יבו</w:t>
      </w:r>
      <w:r w:rsidR="00CB5D8C">
        <w:rPr>
          <w:rFonts w:ascii="David" w:hAnsi="David" w:cs="David" w:hint="cs"/>
          <w:b w:val="0"/>
          <w:bCs w:val="0"/>
          <w:sz w:val="24"/>
          <w:szCs w:val="24"/>
          <w:u w:val="none"/>
          <w:rtl/>
        </w:rPr>
        <w:t>צ</w:t>
      </w:r>
      <w:r>
        <w:rPr>
          <w:rFonts w:ascii="David" w:hAnsi="David" w:cs="David" w:hint="cs"/>
          <w:b w:val="0"/>
          <w:bCs w:val="0"/>
          <w:sz w:val="24"/>
          <w:szCs w:val="24"/>
          <w:u w:val="none"/>
          <w:rtl/>
        </w:rPr>
        <w:t>ע על בסיס תעריף שעות עבודה, כמפורט בנספח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Pr>
          <w:rFonts w:ascii="David" w:hAnsi="David" w:cs="David"/>
          <w:b w:val="0"/>
          <w:bCs w:val="0"/>
          <w:sz w:val="24"/>
          <w:szCs w:val="24"/>
          <w:u w:val="none"/>
          <w:rtl/>
        </w:rPr>
        <w:t>–</w:t>
      </w:r>
      <w:r>
        <w:rPr>
          <w:rFonts w:ascii="David" w:hAnsi="David" w:cs="David" w:hint="cs"/>
          <w:b w:val="0"/>
          <w:bCs w:val="0"/>
          <w:sz w:val="24"/>
          <w:szCs w:val="24"/>
          <w:u w:val="none"/>
          <w:rtl/>
        </w:rPr>
        <w:t xml:space="preserve"> מפרט הפריטים הנוספים.</w:t>
      </w:r>
      <w:r w:rsidR="00DC07B8">
        <w:rPr>
          <w:rFonts w:ascii="David" w:hAnsi="David" w:cs="David" w:hint="cs"/>
          <w:b w:val="0"/>
          <w:bCs w:val="0"/>
          <w:sz w:val="24"/>
          <w:szCs w:val="24"/>
          <w:u w:val="none"/>
          <w:rtl/>
        </w:rPr>
        <w:t xml:space="preserve"> הספק המבצע במקרה זה יידרש להגיש הערכת שעות למזמין לפני ביצוע העבודה לאישורו.</w:t>
      </w:r>
    </w:p>
    <w:p w14:paraId="05C12071"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5D06546F"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536" w:name="_Toc330777697"/>
    </w:p>
    <w:p w14:paraId="56E207CE" w14:textId="77777777" w:rsidR="00D7361C" w:rsidRPr="0053169B" w:rsidRDefault="00D7361C"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הצבת נציג הספק אצל המזמין</w:t>
      </w:r>
    </w:p>
    <w:p w14:paraId="38524FBD"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תפקידו של נציג הספק יהיה לספק עזרה מקצועית למזמין, מתן שירות למשתמשים מטעמו, טיפול בתלונות ובתקלות, מתן שירות פרונטלי, טלפוני ובדיקת חיובים.</w:t>
      </w:r>
    </w:p>
    <w:p w14:paraId="48C9E0B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03BE011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2B3D26A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63FF9C58"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601DBC1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6FC60D01"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המועמדים שיימצאו רלוונטיים לתפקיד נציג הספק יגיעו לפגישה ראשונית למטרת בחינת התאמתו לצרכי המזמין ודרישותיו הספציפיות ולבחינת סיווגו הבטחוני.</w:t>
      </w:r>
    </w:p>
    <w:p w14:paraId="1BEDDE38" w14:textId="77777777" w:rsidR="00440068"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0F72D1C1"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f"/>
        <w:bidiVisual/>
        <w:tblW w:w="0" w:type="auto"/>
        <w:jc w:val="right"/>
        <w:tblLook w:val="04A0" w:firstRow="1" w:lastRow="0" w:firstColumn="1" w:lastColumn="0" w:noHBand="0" w:noVBand="1"/>
      </w:tblPr>
      <w:tblGrid>
        <w:gridCol w:w="4362"/>
        <w:gridCol w:w="3174"/>
      </w:tblGrid>
      <w:tr w:rsidR="00D7361C" w:rsidRPr="0053169B" w14:paraId="011856A4" w14:textId="77777777" w:rsidTr="00450BDD">
        <w:trPr>
          <w:jc w:val="right"/>
        </w:trPr>
        <w:tc>
          <w:tcPr>
            <w:tcW w:w="4362" w:type="dxa"/>
            <w:shd w:val="clear" w:color="auto" w:fill="DAEEF3" w:themeFill="accent5" w:themeFillTint="33"/>
            <w:vAlign w:val="center"/>
          </w:tcPr>
          <w:p w14:paraId="42E5908F"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t>סוג השירות</w:t>
            </w:r>
          </w:p>
        </w:tc>
        <w:tc>
          <w:tcPr>
            <w:tcW w:w="3174" w:type="dxa"/>
            <w:shd w:val="clear" w:color="auto" w:fill="DAEEF3" w:themeFill="accent5" w:themeFillTint="33"/>
            <w:vAlign w:val="center"/>
          </w:tcPr>
          <w:p w14:paraId="7BE7A7AB"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1E78BA20" w14:textId="77777777" w:rsidTr="00A74A73">
        <w:trPr>
          <w:jc w:val="right"/>
        </w:trPr>
        <w:tc>
          <w:tcPr>
            <w:tcW w:w="4362" w:type="dxa"/>
            <w:vAlign w:val="center"/>
          </w:tcPr>
          <w:p w14:paraId="1DC08D73"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7EFF2D45"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543A6672" w14:textId="77777777" w:rsidTr="00A74A73">
        <w:trPr>
          <w:jc w:val="right"/>
        </w:trPr>
        <w:tc>
          <w:tcPr>
            <w:tcW w:w="4362" w:type="dxa"/>
            <w:vAlign w:val="center"/>
          </w:tcPr>
          <w:p w14:paraId="188917D9"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5E64987A"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6A6F67A7" w14:textId="77777777" w:rsidTr="00A74A73">
        <w:trPr>
          <w:jc w:val="right"/>
        </w:trPr>
        <w:tc>
          <w:tcPr>
            <w:tcW w:w="4362" w:type="dxa"/>
            <w:vAlign w:val="center"/>
          </w:tcPr>
          <w:p w14:paraId="5F79135B"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42E87222"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4EE861AF" w14:textId="77777777" w:rsidR="00D7361C" w:rsidRPr="0053169B" w:rsidRDefault="00D7361C" w:rsidP="008B48E4">
      <w:pPr>
        <w:pStyle w:val="4-"/>
        <w:numPr>
          <w:ilvl w:val="0"/>
          <w:numId w:val="0"/>
        </w:numPr>
        <w:ind w:left="2721"/>
      </w:pPr>
    </w:p>
    <w:p w14:paraId="43F8659E"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2B5F3F95" w14:textId="77777777" w:rsidR="00D7361C" w:rsidRPr="0053169B" w:rsidRDefault="0044006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לאיזורי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0017012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0D94470F"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bookmarkStart w:id="537"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537"/>
      <w:r w:rsidRPr="0053169B">
        <w:rPr>
          <w:rFonts w:ascii="David" w:hAnsi="David" w:cs="David"/>
          <w:b w:val="0"/>
          <w:bCs w:val="0"/>
          <w:sz w:val="24"/>
          <w:szCs w:val="24"/>
          <w:u w:val="none"/>
          <w:rtl/>
        </w:rPr>
        <w:t xml:space="preserve">  </w:t>
      </w:r>
    </w:p>
    <w:p w14:paraId="0C76B0A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מזמין יוכל להזמין פריטים בודדים, שתוחרו במסגרת הליך התיחור, ללא שירותי התקנה. במקרה זה ישלם המזמין את מחיר הפריט שנקבע בתיחור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40644351"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בסגרת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61774EBD" w14:textId="77777777" w:rsidR="003424D9" w:rsidRPr="0053169B" w:rsidRDefault="003424D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הלרוונט</w:t>
      </w:r>
      <w:r w:rsidR="003B4F1D"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391487E5"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בכל מקרה שסך ההזמנות המצטבר מספק מסויים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63AE30DC" w14:textId="77777777" w:rsidR="00781ADA" w:rsidRDefault="005A29FF"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2C954B81" w14:textId="77777777" w:rsidR="00FE722C" w:rsidRDefault="00FE722C"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 xml:space="preserve">שעת עבודה - </w:t>
      </w:r>
      <w:r w:rsidR="00A57002" w:rsidRPr="0053169B">
        <w:rPr>
          <w:rFonts w:ascii="David" w:hAnsi="David" w:cs="David"/>
          <w:b w:val="0"/>
          <w:bCs w:val="0"/>
          <w:sz w:val="24"/>
          <w:szCs w:val="24"/>
          <w:u w:val="none"/>
          <w:rtl/>
        </w:rPr>
        <w:t xml:space="preserve">המזמין יוכל להזמין </w:t>
      </w:r>
      <w:r>
        <w:rPr>
          <w:rFonts w:ascii="David" w:hAnsi="David" w:cs="David" w:hint="cs"/>
          <w:b w:val="0"/>
          <w:bCs w:val="0"/>
          <w:sz w:val="24"/>
          <w:szCs w:val="24"/>
          <w:u w:val="none"/>
          <w:rtl/>
        </w:rPr>
        <w:t>שעות עבודה מהספקים</w:t>
      </w:r>
      <w:r w:rsidR="00FD79DA">
        <w:rPr>
          <w:rFonts w:ascii="David" w:hAnsi="David" w:cs="David" w:hint="cs"/>
          <w:b w:val="0"/>
          <w:bCs w:val="0"/>
          <w:sz w:val="24"/>
          <w:szCs w:val="24"/>
          <w:u w:val="none"/>
          <w:rtl/>
        </w:rPr>
        <w:t xml:space="preserve"> </w:t>
      </w:r>
      <w:r>
        <w:rPr>
          <w:rFonts w:ascii="David" w:hAnsi="David" w:cs="David" w:hint="cs"/>
          <w:b w:val="0"/>
          <w:bCs w:val="0"/>
          <w:sz w:val="24"/>
          <w:szCs w:val="24"/>
          <w:u w:val="none"/>
          <w:rtl/>
        </w:rPr>
        <w:t>לצורך ביצוע שירותים נוספים שאינם נכללים בשירותים המ</w:t>
      </w:r>
      <w:r w:rsidR="008A084D">
        <w:rPr>
          <w:rFonts w:ascii="David" w:hAnsi="David" w:cs="David" w:hint="cs"/>
          <w:b w:val="0"/>
          <w:bCs w:val="0"/>
          <w:sz w:val="24"/>
          <w:szCs w:val="24"/>
          <w:u w:val="none"/>
          <w:rtl/>
        </w:rPr>
        <w:t>ב</w:t>
      </w:r>
      <w:r>
        <w:rPr>
          <w:rFonts w:ascii="David" w:hAnsi="David" w:cs="David" w:hint="cs"/>
          <w:b w:val="0"/>
          <w:bCs w:val="0"/>
          <w:sz w:val="24"/>
          <w:szCs w:val="24"/>
          <w:u w:val="none"/>
          <w:rtl/>
        </w:rPr>
        <w:t>וקשים</w:t>
      </w:r>
      <w:r w:rsidR="00CB5D8C">
        <w:rPr>
          <w:rFonts w:ascii="David" w:hAnsi="David" w:cs="David" w:hint="cs"/>
          <w:b w:val="0"/>
          <w:bCs w:val="0"/>
          <w:sz w:val="24"/>
          <w:szCs w:val="24"/>
          <w:u w:val="none"/>
          <w:rtl/>
        </w:rPr>
        <w:t xml:space="preserve"> </w:t>
      </w:r>
      <w:r w:rsidR="00FD79DA">
        <w:rPr>
          <w:rFonts w:ascii="David" w:hAnsi="David" w:cs="David" w:hint="cs"/>
          <w:b w:val="0"/>
          <w:bCs w:val="0"/>
          <w:sz w:val="24"/>
          <w:szCs w:val="24"/>
          <w:u w:val="none"/>
          <w:rtl/>
        </w:rPr>
        <w:t>(לרבות תכנון פרויקטי מולטימדיה</w:t>
      </w:r>
      <w:r w:rsidR="003F75AD">
        <w:rPr>
          <w:rFonts w:ascii="David" w:hAnsi="David" w:cs="David" w:hint="cs"/>
          <w:b w:val="0"/>
          <w:bCs w:val="0"/>
          <w:sz w:val="24"/>
          <w:szCs w:val="24"/>
          <w:u w:val="none"/>
          <w:rtl/>
        </w:rPr>
        <w:t xml:space="preserve">, </w:t>
      </w:r>
      <w:r w:rsidR="003F75AD" w:rsidRPr="00DA6C1D">
        <w:rPr>
          <w:rFonts w:ascii="David" w:hAnsi="David" w:cs="David" w:hint="eastAsia"/>
          <w:b w:val="0"/>
          <w:bCs w:val="0"/>
          <w:sz w:val="24"/>
          <w:szCs w:val="24"/>
          <w:u w:val="none"/>
          <w:rtl/>
        </w:rPr>
        <w:t>וזאת</w:t>
      </w:r>
      <w:r w:rsidR="003F75AD" w:rsidRPr="00DA6C1D">
        <w:rPr>
          <w:rFonts w:ascii="David" w:hAnsi="David" w:cs="David"/>
          <w:b w:val="0"/>
          <w:bCs w:val="0"/>
          <w:sz w:val="24"/>
          <w:szCs w:val="24"/>
          <w:u w:val="none"/>
          <w:rtl/>
        </w:rPr>
        <w:t xml:space="preserve"> עד למועד שבו יוכרזו זוכים מכרז ייעוץ מולטימדיה, כל שיפורסם מכרז כאמור, כמפורט בסעיף 1.6 בפרק 1 – הזמנה להציע הצעות</w:t>
      </w:r>
      <w:r w:rsidR="00FD79DA">
        <w:rPr>
          <w:rFonts w:ascii="David" w:hAnsi="David" w:cs="David" w:hint="cs"/>
          <w:b w:val="0"/>
          <w:bCs w:val="0"/>
          <w:sz w:val="24"/>
          <w:szCs w:val="24"/>
          <w:u w:val="none"/>
          <w:rtl/>
        </w:rPr>
        <w:t>)</w:t>
      </w:r>
      <w:r>
        <w:rPr>
          <w:rFonts w:ascii="David" w:hAnsi="David" w:cs="David" w:hint="cs"/>
          <w:b w:val="0"/>
          <w:bCs w:val="0"/>
          <w:sz w:val="24"/>
          <w:szCs w:val="24"/>
          <w:u w:val="none"/>
          <w:rtl/>
        </w:rPr>
        <w:t>. עלות שעת עבודה תיקבע בהתאם להצעת המחיר של הספקים הזוכים במפרט פריטים נוספים (נספח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sidR="00646E74">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למכרז). השימוש בסעיף זה </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וגבל לעד 5% מעלות הפרו</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קט ולא יותר מ</w:t>
      </w:r>
      <w:r w:rsidR="008A084D">
        <w:rPr>
          <w:rFonts w:ascii="David" w:hAnsi="David" w:cs="David" w:hint="cs"/>
          <w:b w:val="0"/>
          <w:bCs w:val="0"/>
          <w:sz w:val="24"/>
          <w:szCs w:val="24"/>
          <w:u w:val="none"/>
          <w:rtl/>
        </w:rPr>
        <w:t>-</w:t>
      </w:r>
      <w:r w:rsidR="00FD79DA">
        <w:rPr>
          <w:rFonts w:ascii="David" w:hAnsi="David" w:cs="David" w:hint="cs"/>
          <w:b w:val="0"/>
          <w:bCs w:val="0"/>
          <w:sz w:val="24"/>
          <w:szCs w:val="24"/>
          <w:u w:val="none"/>
          <w:rtl/>
        </w:rPr>
        <w:t>15</w:t>
      </w:r>
      <w:r>
        <w:rPr>
          <w:rFonts w:ascii="David" w:hAnsi="David" w:cs="David" w:hint="cs"/>
          <w:b w:val="0"/>
          <w:bCs w:val="0"/>
          <w:sz w:val="24"/>
          <w:szCs w:val="24"/>
          <w:u w:val="none"/>
          <w:rtl/>
        </w:rPr>
        <w:t xml:space="preserve"> שעות עבודה</w:t>
      </w:r>
      <w:r w:rsidR="00CB5D8C">
        <w:rPr>
          <w:rFonts w:ascii="David" w:hAnsi="David" w:cs="David" w:hint="cs"/>
          <w:b w:val="0"/>
          <w:bCs w:val="0"/>
          <w:sz w:val="24"/>
          <w:szCs w:val="24"/>
          <w:u w:val="none"/>
          <w:rtl/>
        </w:rPr>
        <w:t xml:space="preserve"> בכל פרויקט</w:t>
      </w:r>
      <w:r w:rsidRPr="0053169B">
        <w:rPr>
          <w:rFonts w:ascii="David" w:hAnsi="David" w:cs="David" w:hint="cs"/>
          <w:b w:val="0"/>
          <w:bCs w:val="0"/>
          <w:sz w:val="24"/>
          <w:szCs w:val="24"/>
          <w:u w:val="none"/>
          <w:rtl/>
        </w:rPr>
        <w:t>.</w:t>
      </w:r>
    </w:p>
    <w:p w14:paraId="767E56B2" w14:textId="77777777" w:rsidR="00D73A41" w:rsidRDefault="00D73A41">
      <w:pPr>
        <w:rPr>
          <w:rFonts w:ascii="David" w:eastAsiaTheme="minorHAnsi" w:hAnsi="David" w:cs="David"/>
        </w:rPr>
      </w:pPr>
      <w:r>
        <w:rPr>
          <w:rtl/>
        </w:rPr>
        <w:br w:type="page"/>
      </w:r>
    </w:p>
    <w:p w14:paraId="67D0EBC3" w14:textId="77777777" w:rsidR="00732C5A" w:rsidRPr="0053169B" w:rsidRDefault="00732C5A" w:rsidP="009667AC">
      <w:pPr>
        <w:pStyle w:val="2f6"/>
        <w:bidi/>
        <w:spacing w:line="276" w:lineRule="auto"/>
        <w:ind w:left="850"/>
        <w:jc w:val="center"/>
        <w:rPr>
          <w:rFonts w:ascii="David" w:hAnsi="David" w:cs="David"/>
          <w:sz w:val="56"/>
          <w:szCs w:val="56"/>
          <w:rtl/>
        </w:rPr>
      </w:pPr>
      <w:bookmarkStart w:id="538" w:name="_Toc503624040"/>
      <w:bookmarkStart w:id="539" w:name="_Toc29425205"/>
      <w:bookmarkStart w:id="540" w:name="_Hlk526690536"/>
      <w:bookmarkStart w:id="541" w:name="_Hlk25681036"/>
      <w:bookmarkStart w:id="542" w:name="_Toc489828557"/>
      <w:bookmarkEnd w:id="536"/>
      <w:r w:rsidRPr="0053169B">
        <w:rPr>
          <w:rFonts w:ascii="David" w:hAnsi="David" w:cs="David"/>
          <w:sz w:val="56"/>
          <w:szCs w:val="56"/>
          <w:rtl/>
        </w:rPr>
        <w:t>רשימת נספחים לפרק 2</w:t>
      </w:r>
    </w:p>
    <w:p w14:paraId="54F196D8" w14:textId="77777777" w:rsidR="00732C5A" w:rsidRPr="0053169B" w:rsidRDefault="00732C5A" w:rsidP="00406123">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ביטחון</w:t>
      </w:r>
      <w:r w:rsidR="000D2FBF">
        <w:rPr>
          <w:rFonts w:ascii="David" w:hAnsi="David" w:cs="David" w:hint="cs"/>
          <w:sz w:val="36"/>
          <w:szCs w:val="36"/>
          <w:rtl/>
        </w:rPr>
        <w:t xml:space="preserve"> אבטחת מידע </w:t>
      </w:r>
      <w:r w:rsidR="00406123">
        <w:rPr>
          <w:rFonts w:ascii="David" w:hAnsi="David" w:cs="David" w:hint="cs"/>
          <w:sz w:val="36"/>
          <w:szCs w:val="36"/>
          <w:rtl/>
        </w:rPr>
        <w:t>והגנה ב</w:t>
      </w:r>
      <w:r w:rsidR="000D2FBF">
        <w:rPr>
          <w:rFonts w:ascii="David" w:hAnsi="David" w:cs="David" w:hint="cs"/>
          <w:sz w:val="36"/>
          <w:szCs w:val="36"/>
          <w:rtl/>
        </w:rPr>
        <w:t>סייבר</w:t>
      </w:r>
    </w:p>
    <w:p w14:paraId="5334B1BC"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27936E43" w14:textId="77777777" w:rsidR="000D1330" w:rsidRPr="0053169B" w:rsidRDefault="000D1330" w:rsidP="000D2FBF">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3" w:name="_נספח_2.1_–"/>
      <w:bookmarkEnd w:id="543"/>
      <w:r w:rsidRPr="0053169B">
        <w:rPr>
          <w:rFonts w:ascii="David" w:hAnsi="David"/>
          <w:sz w:val="36"/>
          <w:szCs w:val="36"/>
          <w:rtl/>
        </w:rPr>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–ביטחון</w:t>
      </w:r>
      <w:bookmarkEnd w:id="538"/>
      <w:r w:rsidRPr="0053169B">
        <w:rPr>
          <w:rFonts w:ascii="David" w:hAnsi="David"/>
          <w:sz w:val="36"/>
          <w:szCs w:val="36"/>
          <w:rtl/>
        </w:rPr>
        <w:t xml:space="preserve"> </w:t>
      </w:r>
      <w:r w:rsidR="000D2FBF">
        <w:rPr>
          <w:rFonts w:ascii="David" w:hAnsi="David" w:hint="cs"/>
          <w:sz w:val="36"/>
          <w:szCs w:val="36"/>
          <w:rtl/>
        </w:rPr>
        <w:t>אבטחת מידע והגנה בסייבר</w:t>
      </w:r>
      <w:r w:rsidRPr="0053169B">
        <w:rPr>
          <w:rFonts w:ascii="David" w:hAnsi="David"/>
          <w:sz w:val="36"/>
          <w:szCs w:val="36"/>
          <w:rtl/>
        </w:rPr>
        <w:t xml:space="preserve">   </w:t>
      </w:r>
      <w:bookmarkEnd w:id="539"/>
    </w:p>
    <w:p w14:paraId="5DF9C892" w14:textId="77777777" w:rsidR="00497B48" w:rsidRDefault="00497B48" w:rsidP="00406123">
      <w:pPr>
        <w:bidi/>
        <w:spacing w:line="276" w:lineRule="auto"/>
        <w:rPr>
          <w:rFonts w:ascii="David" w:hAnsi="David" w:cs="David"/>
          <w:rtl/>
        </w:rPr>
      </w:pPr>
      <w:bookmarkStart w:id="544" w:name="_Toc29425206"/>
      <w:bookmarkStart w:id="545" w:name="_Toc503624042"/>
      <w:bookmarkStart w:id="546" w:name="_Toc484340449"/>
      <w:bookmarkStart w:id="547" w:name="_Toc484340507"/>
      <w:bookmarkStart w:id="548" w:name="_Toc473221719"/>
      <w:bookmarkEnd w:id="540"/>
      <w:bookmarkEnd w:id="541"/>
    </w:p>
    <w:p w14:paraId="529066C6"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231EFD">
        <w:rPr>
          <w:rFonts w:ascii="David" w:hAnsi="David"/>
          <w:sz w:val="24"/>
          <w:szCs w:val="24"/>
          <w:u w:val="single"/>
          <w:rtl/>
        </w:rPr>
        <w:t>הגדרות ייעודיות לנספח זה</w:t>
      </w:r>
    </w:p>
    <w:p w14:paraId="08C39CB0" w14:textId="77777777" w:rsidR="00406123" w:rsidRDefault="00406123" w:rsidP="00406123">
      <w:pPr>
        <w:pStyle w:val="2ff7"/>
        <w:numPr>
          <w:ilvl w:val="1"/>
          <w:numId w:val="95"/>
        </w:numPr>
        <w:ind w:left="708" w:hanging="425"/>
      </w:pPr>
      <w:bookmarkStart w:id="549"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535ECED9" w14:textId="77777777" w:rsidR="00406123" w:rsidRPr="00AB1E89" w:rsidRDefault="00406123" w:rsidP="00406123">
      <w:pPr>
        <w:pStyle w:val="2ff7"/>
        <w:numPr>
          <w:ilvl w:val="1"/>
          <w:numId w:val="95"/>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קבלני המשנה של הספק ובכלל זה, </w:t>
      </w:r>
      <w:r w:rsidRPr="00AB1E89">
        <w:rPr>
          <w:rFonts w:hint="eastAsia"/>
          <w:rtl/>
        </w:rPr>
        <w:t>יצרני</w:t>
      </w:r>
      <w:r w:rsidRPr="00AB1E89">
        <w:rPr>
          <w:rtl/>
        </w:rPr>
        <w:t xml:space="preserve"> חומרה</w:t>
      </w:r>
      <w:r>
        <w:rPr>
          <w:rFonts w:hint="cs"/>
          <w:rtl/>
        </w:rPr>
        <w:t xml:space="preserve"> או תוכנה</w:t>
      </w:r>
      <w:r w:rsidRPr="00AB1E89">
        <w:rPr>
          <w:rtl/>
        </w:rPr>
        <w:t xml:space="preserve">, אשר הספק אינו יכול </w:t>
      </w:r>
      <w:r w:rsidRPr="00AB1E89">
        <w:rPr>
          <w:rFonts w:hint="eastAsia"/>
          <w:rtl/>
        </w:rPr>
        <w:t>להחליפם</w:t>
      </w:r>
      <w:r w:rsidRPr="00AB1E89">
        <w:rPr>
          <w:rtl/>
        </w:rPr>
        <w:t xml:space="preserve"> מבלי שהדבר יפגע באספקת השירותים בהתאם למכרז.</w:t>
      </w:r>
    </w:p>
    <w:bookmarkEnd w:id="549"/>
    <w:p w14:paraId="77323C89" w14:textId="77777777" w:rsidR="00406123" w:rsidRDefault="00406123" w:rsidP="00406123">
      <w:pPr>
        <w:pStyle w:val="2ff7"/>
        <w:numPr>
          <w:ilvl w:val="1"/>
          <w:numId w:val="95"/>
        </w:numPr>
        <w:ind w:left="708" w:hanging="425"/>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5D494E93" w14:textId="77777777" w:rsidR="00406123" w:rsidRPr="00345B9E" w:rsidRDefault="00406123" w:rsidP="00406123">
      <w:pPr>
        <w:pStyle w:val="2ff7"/>
        <w:numPr>
          <w:ilvl w:val="1"/>
          <w:numId w:val="95"/>
        </w:numPr>
        <w:ind w:left="708" w:hanging="425"/>
        <w:rPr>
          <w:rtl/>
        </w:rPr>
      </w:pPr>
      <w:r w:rsidRPr="00345B9E">
        <w:rPr>
          <w:rFonts w:hint="cs"/>
          <w:b/>
          <w:bCs/>
          <w:rtl/>
        </w:rPr>
        <w:t xml:space="preserve">פרויקט </w:t>
      </w:r>
      <w:r w:rsidRPr="00345B9E">
        <w:rPr>
          <w:rtl/>
        </w:rPr>
        <w:t>–</w:t>
      </w:r>
      <w:r w:rsidRPr="00345B9E">
        <w:rPr>
          <w:rFonts w:hint="cs"/>
          <w:rtl/>
        </w:rPr>
        <w:t>הקמת מערכת מולטימדיה</w:t>
      </w:r>
    </w:p>
    <w:p w14:paraId="60585283" w14:textId="77777777" w:rsidR="00406123" w:rsidRPr="003066DB" w:rsidRDefault="00406123" w:rsidP="00406123">
      <w:pPr>
        <w:pStyle w:val="2ff7"/>
        <w:numPr>
          <w:ilvl w:val="1"/>
          <w:numId w:val="95"/>
        </w:numPr>
        <w:ind w:left="708" w:hanging="425"/>
        <w:rPr>
          <w:rtl/>
        </w:rPr>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3762681F" w14:textId="77777777" w:rsidR="00406123" w:rsidRDefault="00406123" w:rsidP="00406123">
      <w:pPr>
        <w:pStyle w:val="2ff7"/>
        <w:numPr>
          <w:ilvl w:val="1"/>
          <w:numId w:val="95"/>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54142C1" w14:textId="77777777" w:rsidR="00406123" w:rsidRPr="00281009" w:rsidRDefault="00406123" w:rsidP="00406123">
      <w:pPr>
        <w:pStyle w:val="2ff7"/>
        <w:numPr>
          <w:ilvl w:val="1"/>
          <w:numId w:val="95"/>
        </w:numPr>
        <w:ind w:left="708" w:hanging="425"/>
      </w:pPr>
      <w:bookmarkStart w:id="550"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43AAC99E" w14:textId="77777777" w:rsidR="00406123" w:rsidRDefault="00406123" w:rsidP="00406123">
      <w:pPr>
        <w:pStyle w:val="2ff7"/>
        <w:numPr>
          <w:ilvl w:val="1"/>
          <w:numId w:val="95"/>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A0594A2" w14:textId="77777777" w:rsidR="00406123" w:rsidRDefault="00406123" w:rsidP="00406123">
      <w:pPr>
        <w:pStyle w:val="3ff9"/>
        <w:numPr>
          <w:ilvl w:val="2"/>
          <w:numId w:val="95"/>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1323C35A" w14:textId="77777777" w:rsidR="00406123" w:rsidRPr="00F96000" w:rsidRDefault="00406123" w:rsidP="00406123">
      <w:pPr>
        <w:pStyle w:val="3ff9"/>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550"/>
    <w:p w14:paraId="5E0A0585" w14:textId="77777777" w:rsidR="00406123" w:rsidRDefault="00406123" w:rsidP="00406123">
      <w:pPr>
        <w:pStyle w:val="2ff7"/>
        <w:numPr>
          <w:ilvl w:val="1"/>
          <w:numId w:val="95"/>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או לנצל חולשה קיימת בניסיון לגרום להרס, אובדן, דלף, שינוי, שימוש, </w:t>
      </w:r>
      <w:r>
        <w:rPr>
          <w:rtl/>
        </w:rPr>
        <w:t xml:space="preserve">חשיפה לא מורשית או גישה לנתוני </w:t>
      </w:r>
      <w:r>
        <w:rPr>
          <w:rFonts w:hint="cs"/>
          <w:rtl/>
        </w:rPr>
        <w:t>מזמין</w:t>
      </w:r>
      <w:r w:rsidRPr="00445FCC">
        <w:rPr>
          <w:rtl/>
        </w:rPr>
        <w:t>.</w:t>
      </w:r>
    </w:p>
    <w:p w14:paraId="4182B780"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כללי</w:t>
      </w:r>
    </w:p>
    <w:p w14:paraId="4EC690D3" w14:textId="77777777" w:rsidR="00406123" w:rsidRDefault="00406123" w:rsidP="00406123">
      <w:pPr>
        <w:pStyle w:val="2ff7"/>
        <w:numPr>
          <w:ilvl w:val="1"/>
          <w:numId w:val="95"/>
        </w:numPr>
        <w:ind w:left="708" w:hanging="425"/>
      </w:pPr>
      <w:r>
        <w:rPr>
          <w:rFonts w:hint="cs"/>
          <w:rtl/>
        </w:rPr>
        <w:t>האמור בנספח זה אינו גורע מהאמור במסמכי המכרז וההתקשרות.</w:t>
      </w:r>
    </w:p>
    <w:p w14:paraId="32AEDB00" w14:textId="77777777" w:rsidR="00406123" w:rsidRDefault="00406123" w:rsidP="00406123">
      <w:pPr>
        <w:pStyle w:val="2ff7"/>
        <w:numPr>
          <w:ilvl w:val="1"/>
          <w:numId w:val="95"/>
        </w:numPr>
        <w:ind w:left="708" w:hanging="425"/>
      </w:pPr>
      <w:r>
        <w:rPr>
          <w:rFonts w:hint="cs"/>
          <w:rtl/>
        </w:rPr>
        <w:t xml:space="preserve">המידע של המזמינים, המערכות המותקנות אצלם וכל כלי ונתון אחר המשמש אותם, הינם בעלי רגישות גבוהה, </w:t>
      </w:r>
      <w:r w:rsidRPr="00732EEE">
        <w:rPr>
          <w:rtl/>
        </w:rPr>
        <w:t xml:space="preserve">הן מבחינה תפעולית והן מבחינת </w:t>
      </w:r>
      <w:r>
        <w:rPr>
          <w:rFonts w:hint="cs"/>
          <w:rtl/>
        </w:rPr>
        <w:t>ביטחון מידע</w:t>
      </w:r>
      <w:r w:rsidRPr="00732EEE">
        <w:rPr>
          <w:rtl/>
        </w:rPr>
        <w:t xml:space="preserve"> ועל כן קיום האמור ב</w:t>
      </w:r>
      <w:r>
        <w:rPr>
          <w:rFonts w:hint="cs"/>
          <w:rtl/>
        </w:rPr>
        <w:t>נספח</w:t>
      </w:r>
      <w:r w:rsidRPr="00732EEE">
        <w:rPr>
          <w:rtl/>
        </w:rPr>
        <w:t xml:space="preserve"> זה הינו תנאי </w:t>
      </w:r>
      <w:r>
        <w:rPr>
          <w:rFonts w:hint="cs"/>
          <w:rtl/>
        </w:rPr>
        <w:t>מהותי</w:t>
      </w:r>
      <w:r w:rsidRPr="00732EEE">
        <w:rPr>
          <w:rtl/>
        </w:rPr>
        <w:t xml:space="preserve"> לביצוע העבודה</w:t>
      </w:r>
      <w:r>
        <w:rPr>
          <w:rFonts w:hint="cs"/>
          <w:rtl/>
        </w:rPr>
        <w:t xml:space="preserve"> או אספקה של שירותי</w:t>
      </w:r>
      <w:r>
        <w:rPr>
          <w:rFonts w:hint="eastAsia"/>
          <w:rtl/>
        </w:rPr>
        <w:t>ם</w:t>
      </w:r>
      <w:r>
        <w:rPr>
          <w:rFonts w:hint="cs"/>
          <w:rtl/>
        </w:rPr>
        <w:t xml:space="preserve"> וטובין</w:t>
      </w:r>
      <w:r w:rsidRPr="00732EEE">
        <w:rPr>
          <w:rtl/>
        </w:rPr>
        <w:t>.</w:t>
      </w:r>
    </w:p>
    <w:p w14:paraId="79145B80" w14:textId="77777777" w:rsidR="00406123" w:rsidRPr="008C3FF3" w:rsidRDefault="00406123" w:rsidP="00406123">
      <w:pPr>
        <w:pStyle w:val="2ff7"/>
        <w:numPr>
          <w:ilvl w:val="1"/>
          <w:numId w:val="95"/>
        </w:numPr>
        <w:ind w:left="708" w:hanging="425"/>
      </w:pPr>
      <w:r>
        <w:rPr>
          <w:rtl/>
        </w:rPr>
        <w:t xml:space="preserve">בהתאם לכך, חומרי </w:t>
      </w:r>
      <w:r w:rsidRPr="00732EEE">
        <w:rPr>
          <w:rtl/>
        </w:rPr>
        <w:t xml:space="preserve">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8C3FF3">
        <w:rPr>
          <w:rFonts w:hint="eastAsia"/>
          <w:rtl/>
        </w:rPr>
        <w:t>ביטחונית</w:t>
      </w:r>
      <w:r w:rsidRPr="008C3FF3">
        <w:rPr>
          <w:rtl/>
        </w:rPr>
        <w:t>.</w:t>
      </w:r>
    </w:p>
    <w:p w14:paraId="1D0728CD" w14:textId="77777777" w:rsidR="00406123" w:rsidRPr="008C3FF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 xml:space="preserve">ועובדיו יהיו כפופים </w:t>
      </w:r>
      <w:r w:rsidRPr="008C3FF3">
        <w:rPr>
          <w:rtl/>
        </w:rPr>
        <w:t xml:space="preserve">להנחיות הביטחון התקפות בכל אחד </w:t>
      </w:r>
      <w:r>
        <w:rPr>
          <w:rFonts w:hint="cs"/>
          <w:rtl/>
        </w:rPr>
        <w:t>מאתרי המזמינים בהם הוא פועל,</w:t>
      </w:r>
      <w:r w:rsidRPr="00322050">
        <w:rPr>
          <w:rtl/>
        </w:rPr>
        <w:t xml:space="preserve"> לפני תחילת העבודה ובמהלכה.</w:t>
      </w:r>
    </w:p>
    <w:p w14:paraId="36B4F825" w14:textId="77777777" w:rsidR="00406123" w:rsidRDefault="00406123" w:rsidP="00406123">
      <w:pPr>
        <w:pStyle w:val="2ff7"/>
        <w:numPr>
          <w:ilvl w:val="1"/>
          <w:numId w:val="95"/>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57A07BB5" w14:textId="77777777" w:rsidR="00406123" w:rsidRPr="00281009" w:rsidRDefault="00406123" w:rsidP="00406123">
      <w:pPr>
        <w:pStyle w:val="2ff7"/>
        <w:numPr>
          <w:ilvl w:val="1"/>
          <w:numId w:val="95"/>
        </w:numPr>
        <w:ind w:left="708" w:hanging="425"/>
        <w:rPr>
          <w:rtl/>
        </w:rPr>
      </w:pPr>
      <w:r w:rsidRPr="00281009">
        <w:rPr>
          <w:rtl/>
        </w:rPr>
        <w:t xml:space="preserve">הספק מסכים כי כל מידע </w:t>
      </w:r>
      <w:r>
        <w:rPr>
          <w:rFonts w:hint="cs"/>
          <w:rtl/>
        </w:rPr>
        <w:t>שהועבר על ידו לעורך המכרז ב</w:t>
      </w:r>
      <w:r w:rsidRPr="00281009">
        <w:rPr>
          <w:rtl/>
        </w:rPr>
        <w:t>נוגע לאמור בנספח זה</w:t>
      </w:r>
      <w:r>
        <w:rPr>
          <w:rFonts w:hint="cs"/>
          <w:rtl/>
        </w:rPr>
        <w:t>,</w:t>
      </w:r>
      <w:r w:rsidRPr="00281009">
        <w:rPr>
          <w:rtl/>
        </w:rPr>
        <w:t xml:space="preserve"> יועבר </w:t>
      </w:r>
      <w:r>
        <w:rPr>
          <w:rFonts w:hint="cs"/>
          <w:rtl/>
        </w:rPr>
        <w:t>על ידי עורך המכרז</w:t>
      </w:r>
      <w:r w:rsidRPr="00281009">
        <w:rPr>
          <w:rtl/>
        </w:rPr>
        <w:t xml:space="preserve"> </w:t>
      </w:r>
      <w:r>
        <w:rPr>
          <w:rFonts w:hint="cs"/>
          <w:rtl/>
        </w:rPr>
        <w:t xml:space="preserve">לגורמים נוספים הנדרשים לטעמו </w:t>
      </w:r>
      <w:r w:rsidRPr="00281009">
        <w:rPr>
          <w:rtl/>
        </w:rPr>
        <w:t>זאת לצורך הערכת סיכונים וקביעת פעולות נדרשות</w:t>
      </w:r>
      <w:r>
        <w:rPr>
          <w:rFonts w:hint="cs"/>
          <w:rtl/>
        </w:rPr>
        <w:t>.</w:t>
      </w:r>
    </w:p>
    <w:p w14:paraId="42B6A78B" w14:textId="77777777" w:rsidR="00406123" w:rsidRDefault="00406123" w:rsidP="00406123">
      <w:pPr>
        <w:pStyle w:val="2ff7"/>
        <w:numPr>
          <w:ilvl w:val="1"/>
          <w:numId w:val="95"/>
        </w:numPr>
        <w:ind w:left="708" w:hanging="425"/>
      </w:pPr>
      <w:r>
        <w:rPr>
          <w:rFonts w:hint="cs"/>
          <w:rtl/>
        </w:rPr>
        <w:t>עורך המכרז</w:t>
      </w:r>
      <w:r w:rsidRPr="00281009">
        <w:rPr>
          <w:rtl/>
        </w:rPr>
        <w:t xml:space="preserve"> יהיה מחויב להשתמש במידע שיתקבל מהספק</w:t>
      </w:r>
      <w:r>
        <w:rPr>
          <w:rtl/>
        </w:rPr>
        <w:t xml:space="preserve"> אך ורק לצ</w:t>
      </w:r>
      <w:r w:rsidRPr="00281009">
        <w:rPr>
          <w:rtl/>
        </w:rPr>
        <w:t>רכים האמורים בנספח זה תוך גילויו לגורמים הנדרשים לכך בלבד.</w:t>
      </w:r>
    </w:p>
    <w:p w14:paraId="744662B3" w14:textId="77777777" w:rsidR="00406123" w:rsidRPr="00231EFD" w:rsidRDefault="00406123" w:rsidP="00F713A2">
      <w:pPr>
        <w:pStyle w:val="14"/>
        <w:keepNext w:val="0"/>
        <w:pageBreakBefore w:val="0"/>
        <w:numPr>
          <w:ilvl w:val="0"/>
          <w:numId w:val="95"/>
        </w:numPr>
        <w:tabs>
          <w:tab w:val="clear" w:pos="283"/>
        </w:tabs>
        <w:spacing w:before="120" w:after="120"/>
        <w:jc w:val="left"/>
        <w:rPr>
          <w:rFonts w:ascii="David" w:hAnsi="David"/>
          <w:sz w:val="24"/>
          <w:szCs w:val="24"/>
          <w:u w:val="single"/>
        </w:rPr>
      </w:pPr>
      <w:r w:rsidRPr="00231EFD">
        <w:rPr>
          <w:rFonts w:ascii="David" w:hAnsi="David" w:hint="cs"/>
          <w:sz w:val="24"/>
          <w:szCs w:val="24"/>
          <w:u w:val="single"/>
          <w:rtl/>
        </w:rPr>
        <w:t>סיווג</w:t>
      </w:r>
    </w:p>
    <w:p w14:paraId="4B4559BF" w14:textId="77777777" w:rsidR="00406123" w:rsidRDefault="00406123" w:rsidP="00406123">
      <w:pPr>
        <w:pStyle w:val="2ff7"/>
        <w:numPr>
          <w:ilvl w:val="1"/>
          <w:numId w:val="95"/>
        </w:numPr>
        <w:ind w:left="708" w:hanging="425"/>
      </w:pPr>
      <w:r>
        <w:rPr>
          <w:rFonts w:hint="cs"/>
          <w:rtl/>
        </w:rPr>
        <w:t xml:space="preserve">עורך המכרז או המזמין רשאי לדרוש כי מי מעובדי הספק, קבלני המשנה ונותני השירותים מטעמו, יעברו בדיקת התאמה ביטחונית לסיווג בטחוני כנדרש. </w:t>
      </w:r>
    </w:p>
    <w:p w14:paraId="3E90E3CE" w14:textId="77777777" w:rsidR="00406123" w:rsidRPr="00732EEE" w:rsidRDefault="00406123" w:rsidP="00406123">
      <w:pPr>
        <w:pStyle w:val="2ff7"/>
        <w:numPr>
          <w:ilvl w:val="1"/>
          <w:numId w:val="95"/>
        </w:numPr>
        <w:ind w:left="708" w:hanging="425"/>
        <w:rPr>
          <w:rtl/>
        </w:rPr>
      </w:pPr>
      <w:r w:rsidRPr="00732EEE">
        <w:rPr>
          <w:rtl/>
        </w:rPr>
        <w:t>עבור פעילויות מיוחדות, להן ת</w:t>
      </w:r>
      <w:r>
        <w:rPr>
          <w:rFonts w:hint="cs"/>
          <w:rtl/>
        </w:rPr>
        <w:t>י</w:t>
      </w:r>
      <w:r w:rsidRPr="00732EEE">
        <w:rPr>
          <w:rtl/>
        </w:rPr>
        <w:t xml:space="preserve">קבע על ידי </w:t>
      </w:r>
      <w:r>
        <w:rPr>
          <w:rFonts w:hint="cs"/>
          <w:rtl/>
        </w:rPr>
        <w:t xml:space="preserve">עורך המכרז או המזמין </w:t>
      </w:r>
      <w:r w:rsidRPr="00732EEE">
        <w:rPr>
          <w:rtl/>
        </w:rPr>
        <w:t xml:space="preserve">רמת סיווג גבוהה מ"שמור",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בבדיקה ביטחונית לרמת ההכשר הנדרשת.</w:t>
      </w:r>
      <w:r>
        <w:rPr>
          <w:rFonts w:hint="cs"/>
          <w:rtl/>
        </w:rPr>
        <w:t xml:space="preserve"> </w:t>
      </w:r>
      <w:r w:rsidRPr="00732EEE">
        <w:rPr>
          <w:rtl/>
        </w:rPr>
        <w:t xml:space="preserve">על הספק </w:t>
      </w:r>
      <w:r>
        <w:rPr>
          <w:rFonts w:hint="cs"/>
          <w:rtl/>
        </w:rPr>
        <w:t xml:space="preserve">הזוכה </w:t>
      </w:r>
      <w:r w:rsidRPr="00732EEE">
        <w:rPr>
          <w:rtl/>
        </w:rPr>
        <w:t xml:space="preserve">לוודא כי לעובדיו או למי מטעמו, העוסקים </w:t>
      </w:r>
      <w:r>
        <w:rPr>
          <w:rFonts w:hint="cs"/>
          <w:rtl/>
        </w:rPr>
        <w:t xml:space="preserve">בפעילויות מיוחדות, לרבות בעבודה </w:t>
      </w:r>
      <w:r w:rsidRPr="00732EEE">
        <w:rPr>
          <w:rtl/>
        </w:rPr>
        <w:t xml:space="preserve">באתרים מסווגים, יהיה לכל הפחות את הסיווג הנדרש והמאושר על ידי </w:t>
      </w:r>
      <w:r>
        <w:rPr>
          <w:rFonts w:hint="cs"/>
          <w:rtl/>
        </w:rPr>
        <w:t>עורך המכרז ו</w:t>
      </w:r>
      <w:r w:rsidRPr="00732EEE">
        <w:rPr>
          <w:rtl/>
        </w:rPr>
        <w:t>קצין הביטחון של המזמין.</w:t>
      </w:r>
    </w:p>
    <w:p w14:paraId="5780337F" w14:textId="77777777" w:rsidR="00406123" w:rsidRDefault="00406123" w:rsidP="00406123">
      <w:pPr>
        <w:pStyle w:val="2ff7"/>
        <w:numPr>
          <w:ilvl w:val="1"/>
          <w:numId w:val="95"/>
        </w:numPr>
        <w:ind w:left="708" w:hanging="425"/>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או המזמין כ"רגיש". </w:t>
      </w:r>
    </w:p>
    <w:p w14:paraId="6C446AEC" w14:textId="77777777" w:rsidR="0040612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מתחייב כי לא יעסיק במתן הש</w:t>
      </w:r>
      <w:r w:rsidRPr="00732EEE">
        <w:rPr>
          <w:rtl/>
        </w:rPr>
        <w:t>ירותים</w:t>
      </w:r>
      <w:r>
        <w:rPr>
          <w:rFonts w:hint="cs"/>
          <w:rtl/>
        </w:rPr>
        <w:t xml:space="preserve"> המבוקשים</w:t>
      </w:r>
      <w:r w:rsidRPr="00732EEE">
        <w:rPr>
          <w:rtl/>
        </w:rPr>
        <w:t xml:space="preserve"> </w:t>
      </w:r>
      <w:r>
        <w:rPr>
          <w:rFonts w:hint="cs"/>
          <w:rtl/>
        </w:rPr>
        <w:t>עובדים</w:t>
      </w:r>
      <w:r w:rsidRPr="00732EEE">
        <w:rPr>
          <w:rtl/>
        </w:rPr>
        <w:t xml:space="preserve">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Pr>
          <w:rFonts w:hint="cs"/>
          <w:rtl/>
        </w:rPr>
        <w:t>קריטריונים</w:t>
      </w:r>
      <w:r w:rsidRPr="00322050">
        <w:rPr>
          <w:rtl/>
        </w:rPr>
        <w:t xml:space="preserve"> </w:t>
      </w:r>
      <w:r>
        <w:rPr>
          <w:rFonts w:hint="cs"/>
          <w:rtl/>
        </w:rPr>
        <w:t>ה</w:t>
      </w:r>
      <w:r w:rsidRPr="00322050">
        <w:rPr>
          <w:rtl/>
        </w:rPr>
        <w:t>ב</w:t>
      </w:r>
      <w:r>
        <w:rPr>
          <w:rFonts w:hint="cs"/>
          <w:rtl/>
        </w:rPr>
        <w:t>י</w:t>
      </w:r>
      <w:r w:rsidRPr="00322050">
        <w:rPr>
          <w:rtl/>
        </w:rPr>
        <w:t>טחוני</w:t>
      </w:r>
      <w:r>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למ</w:t>
      </w:r>
      <w:r>
        <w:rPr>
          <w:rFonts w:hint="cs"/>
          <w:rtl/>
        </w:rPr>
        <w:t>זמין</w:t>
      </w:r>
      <w:r w:rsidRPr="00322050">
        <w:rPr>
          <w:rtl/>
        </w:rPr>
        <w:t>.</w:t>
      </w:r>
    </w:p>
    <w:p w14:paraId="17C6CD22" w14:textId="77777777" w:rsidR="00406123" w:rsidRDefault="00406123" w:rsidP="00406123">
      <w:pPr>
        <w:pStyle w:val="2ff7"/>
        <w:numPr>
          <w:ilvl w:val="1"/>
          <w:numId w:val="95"/>
        </w:numPr>
        <w:ind w:left="708" w:hanging="425"/>
      </w:pPr>
      <w:r w:rsidRPr="00322050">
        <w:rPr>
          <w:rtl/>
        </w:rPr>
        <w:t xml:space="preserve">הספק </w:t>
      </w:r>
      <w:r>
        <w:rPr>
          <w:rFonts w:hint="cs"/>
          <w:rtl/>
        </w:rPr>
        <w:t>הזוכה מ</w:t>
      </w:r>
      <w:r w:rsidRPr="00322050">
        <w:rPr>
          <w:rtl/>
        </w:rPr>
        <w:t>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40B84C52" w14:textId="77777777" w:rsidR="00406123" w:rsidRPr="0064622B" w:rsidRDefault="00406123" w:rsidP="00406123">
      <w:pPr>
        <w:pStyle w:val="2ff7"/>
        <w:numPr>
          <w:ilvl w:val="1"/>
          <w:numId w:val="95"/>
        </w:numPr>
        <w:ind w:left="708" w:hanging="425"/>
        <w:rPr>
          <w:rtl/>
        </w:rPr>
      </w:pPr>
      <w:r w:rsidRPr="00732EEE">
        <w:rPr>
          <w:rtl/>
        </w:rPr>
        <w:t xml:space="preserve">לפני ביצוע העבודה יעביר הספק </w:t>
      </w:r>
      <w:r>
        <w:rPr>
          <w:rFonts w:hint="cs"/>
          <w:rtl/>
        </w:rPr>
        <w:t xml:space="preserve">הזוכה </w:t>
      </w:r>
      <w:r w:rsidRPr="00732EEE">
        <w:rPr>
          <w:rtl/>
        </w:rPr>
        <w:t>לנציג</w:t>
      </w:r>
      <w:r>
        <w:rPr>
          <w:rFonts w:hint="cs"/>
          <w:rtl/>
        </w:rPr>
        <w:t xml:space="preserve"> עורך המכרז</w:t>
      </w:r>
      <w:r w:rsidRPr="00732EEE">
        <w:rPr>
          <w:rtl/>
        </w:rPr>
        <w:t xml:space="preserve">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7954BDC0" w14:textId="77777777" w:rsidR="00406123" w:rsidRDefault="00406123" w:rsidP="00F713A2">
      <w:pPr>
        <w:pStyle w:val="2ff7"/>
        <w:numPr>
          <w:ilvl w:val="1"/>
          <w:numId w:val="100"/>
        </w:numPr>
      </w:pPr>
      <w:r>
        <w:rPr>
          <w:rFonts w:hint="cs"/>
          <w:rtl/>
        </w:rPr>
        <w:t xml:space="preserve">הזוכה מודע ומתחייב כי כל החלפת עובד מחייבת העמדה מיידית של עובד אחר מטעמו ובעל אישור ביטחוני מתאים. </w:t>
      </w:r>
    </w:p>
    <w:p w14:paraId="43007865"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345B9E">
        <w:rPr>
          <w:rFonts w:ascii="David" w:hAnsi="David" w:hint="cs"/>
          <w:sz w:val="24"/>
          <w:szCs w:val="24"/>
          <w:u w:val="single"/>
          <w:rtl/>
        </w:rPr>
        <w:t>ממונה אבטחת מידע מטעם הספק</w:t>
      </w:r>
    </w:p>
    <w:p w14:paraId="04178819" w14:textId="77777777" w:rsidR="00406123" w:rsidRDefault="00406123" w:rsidP="00406123">
      <w:pPr>
        <w:pStyle w:val="2ff7"/>
        <w:numPr>
          <w:ilvl w:val="1"/>
          <w:numId w:val="95"/>
        </w:numPr>
        <w:ind w:left="708" w:hanging="425"/>
      </w:pPr>
      <w:r>
        <w:rPr>
          <w:rFonts w:hint="cs"/>
          <w:rtl/>
        </w:rPr>
        <w:t>הספק ימנה גורם מקצועי בכיר מטעמו בעל ידע ומיומנות בתחום אבטחת מידע והגנה בסייבר, כממונה אבטחת מידע.</w:t>
      </w:r>
    </w:p>
    <w:p w14:paraId="15CCCC8D" w14:textId="77777777" w:rsidR="00406123" w:rsidRDefault="00406123" w:rsidP="00406123">
      <w:pPr>
        <w:pStyle w:val="2ff7"/>
        <w:numPr>
          <w:ilvl w:val="1"/>
          <w:numId w:val="95"/>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6CCFE9CD" w14:textId="77777777" w:rsidR="00406123" w:rsidRDefault="00406123" w:rsidP="00406123">
      <w:pPr>
        <w:pStyle w:val="2ff7"/>
        <w:numPr>
          <w:ilvl w:val="1"/>
          <w:numId w:val="95"/>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7F496098" w14:textId="77777777" w:rsidR="00406123" w:rsidRDefault="00406123" w:rsidP="00406123">
      <w:pPr>
        <w:pStyle w:val="2ff7"/>
        <w:numPr>
          <w:ilvl w:val="1"/>
          <w:numId w:val="95"/>
        </w:numPr>
        <w:ind w:left="708" w:hanging="425"/>
      </w:pPr>
      <w:r>
        <w:rPr>
          <w:rFonts w:hint="cs"/>
          <w:rtl/>
        </w:rPr>
        <w:t>עורך המכרז יהיה רשאי לקבוע דרישה לסיווג בטחוני לממונה זה.</w:t>
      </w:r>
    </w:p>
    <w:p w14:paraId="3D0BA2A0"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שמירה על המידע</w:t>
      </w:r>
    </w:p>
    <w:p w14:paraId="026AB443"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5292238A" w14:textId="77777777" w:rsidR="00406123" w:rsidRPr="00167431" w:rsidRDefault="00406123" w:rsidP="00406123">
      <w:pPr>
        <w:pStyle w:val="4-"/>
        <w:numPr>
          <w:ilvl w:val="1"/>
          <w:numId w:val="95"/>
        </w:numPr>
        <w:rPr>
          <w:rtl/>
        </w:rPr>
      </w:pPr>
      <w:r w:rsidRPr="00167431">
        <w:rPr>
          <w:rtl/>
        </w:rPr>
        <w:t xml:space="preserve">הספק </w:t>
      </w:r>
      <w:r w:rsidRPr="00167431">
        <w:rPr>
          <w:rFonts w:hint="cs"/>
          <w:rtl/>
        </w:rPr>
        <w:t>הזוכה</w:t>
      </w:r>
      <w:r w:rsidRPr="00167431">
        <w:rPr>
          <w:rtl/>
        </w:rPr>
        <w:t xml:space="preserve"> ומי מטעמו</w:t>
      </w:r>
      <w:r>
        <w:rPr>
          <w:rFonts w:hint="cs"/>
          <w:rtl/>
        </w:rPr>
        <w:t xml:space="preserve"> לרבות לקבלני משנה</w:t>
      </w:r>
      <w:r w:rsidRPr="00322050">
        <w:rPr>
          <w:rtl/>
        </w:rPr>
        <w:t xml:space="preserve"> </w:t>
      </w:r>
      <w:r>
        <w:rPr>
          <w:rFonts w:hint="cs"/>
          <w:rtl/>
        </w:rPr>
        <w:t xml:space="preserve">שיהיו מעורבים באופן חלקי או מלא </w:t>
      </w:r>
      <w:r w:rsidRPr="00167431">
        <w:rPr>
          <w:rFonts w:hint="cs"/>
          <w:rtl/>
        </w:rPr>
        <w:t xml:space="preserve">בפרויקט </w:t>
      </w:r>
      <w:r>
        <w:rPr>
          <w:rFonts w:hint="cs"/>
          <w:rtl/>
        </w:rPr>
        <w:t xml:space="preserve">אצל מזמין </w:t>
      </w:r>
      <w:r w:rsidRPr="00167431">
        <w:rPr>
          <w:rtl/>
        </w:rPr>
        <w:t>יחת</w:t>
      </w:r>
      <w:r w:rsidRPr="00167431">
        <w:rPr>
          <w:rFonts w:hint="cs"/>
          <w:rtl/>
        </w:rPr>
        <w:t>מו</w:t>
      </w:r>
      <w:r w:rsidRPr="00167431">
        <w:rPr>
          <w:rtl/>
        </w:rPr>
        <w:t xml:space="preserve"> על טופס הצהרת סודיות, </w:t>
      </w:r>
      <w:r w:rsidRPr="00167431">
        <w:rPr>
          <w:rFonts w:hint="cs"/>
          <w:rtl/>
        </w:rPr>
        <w:t xml:space="preserve">המצורף כנספח 4.7 </w:t>
      </w:r>
      <w:r w:rsidRPr="00167431">
        <w:rPr>
          <w:rtl/>
        </w:rPr>
        <w:t xml:space="preserve"> להסכם ההתקשרות.</w:t>
      </w:r>
    </w:p>
    <w:p w14:paraId="4B6A3DA0"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 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45CB0176" w14:textId="77777777" w:rsidR="00406123" w:rsidRPr="008A6BA6" w:rsidRDefault="00406123" w:rsidP="00406123">
      <w:pPr>
        <w:pStyle w:val="2ff7"/>
        <w:numPr>
          <w:ilvl w:val="1"/>
          <w:numId w:val="95"/>
        </w:numPr>
        <w:ind w:left="708" w:hanging="425"/>
      </w:pPr>
      <w:r w:rsidRPr="008C3FF3">
        <w:rPr>
          <w:rFonts w:hint="eastAsia"/>
          <w:rtl/>
        </w:rPr>
        <w:t>התחייבותו</w:t>
      </w:r>
      <w:r w:rsidRPr="008C3FF3">
        <w:rPr>
          <w:rtl/>
        </w:rPr>
        <w:t xml:space="preserve"> של הספק </w:t>
      </w:r>
      <w:r>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Pr>
          <w:rFonts w:hint="cs"/>
          <w:rtl/>
        </w:rPr>
        <w:t xml:space="preserve"> ותחול לזמן בלתי מוגבל.</w:t>
      </w:r>
    </w:p>
    <w:p w14:paraId="1803D9A5" w14:textId="77777777" w:rsidR="00406123" w:rsidRDefault="00406123" w:rsidP="00406123">
      <w:pPr>
        <w:pStyle w:val="2ff7"/>
        <w:numPr>
          <w:ilvl w:val="1"/>
          <w:numId w:val="95"/>
        </w:numPr>
        <w:ind w:left="708" w:hanging="425"/>
      </w:pPr>
      <w:r w:rsidRPr="00732EEE">
        <w:rPr>
          <w:rtl/>
        </w:rPr>
        <w:t>כל המידע הנוגע להתקשרות זו ייאסף ויאוחסן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w:t>
      </w:r>
      <w:r w:rsidRPr="00732EEE">
        <w:rPr>
          <w:rtl/>
        </w:rPr>
        <w:t xml:space="preserve"> </w:t>
      </w:r>
    </w:p>
    <w:p w14:paraId="66C1573F" w14:textId="77777777" w:rsidR="00406123" w:rsidRPr="00732EEE" w:rsidRDefault="00406123" w:rsidP="00406123">
      <w:pPr>
        <w:pStyle w:val="2ff7"/>
        <w:numPr>
          <w:ilvl w:val="1"/>
          <w:numId w:val="95"/>
        </w:numPr>
        <w:ind w:left="708" w:hanging="425"/>
        <w:rPr>
          <w:rtl/>
        </w:rPr>
      </w:pPr>
      <w:r w:rsidRPr="00224953">
        <w:rPr>
          <w:rtl/>
        </w:rPr>
        <w:t>המידע</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223CF098" w14:textId="77777777" w:rsidR="00406123" w:rsidRDefault="00406123" w:rsidP="00406123">
      <w:pPr>
        <w:pStyle w:val="2ff7"/>
        <w:numPr>
          <w:ilvl w:val="1"/>
          <w:numId w:val="95"/>
        </w:numPr>
        <w:ind w:left="708" w:hanging="425"/>
      </w:pPr>
      <w:r w:rsidRPr="00732EEE">
        <w:rPr>
          <w:rtl/>
        </w:rPr>
        <w:t>הדפסה, אחסון ומשלוח של החומרים שבידי הספק</w:t>
      </w:r>
      <w:r>
        <w:rPr>
          <w:rFonts w:hint="cs"/>
          <w:rtl/>
        </w:rPr>
        <w:t xml:space="preserve"> הזוכה</w:t>
      </w:r>
      <w:r w:rsidRPr="00732EEE">
        <w:rPr>
          <w:rtl/>
        </w:rPr>
        <w:t xml:space="preserve"> יהיו על פי הנחיות </w:t>
      </w:r>
      <w:r>
        <w:rPr>
          <w:rFonts w:hint="cs"/>
          <w:rtl/>
        </w:rPr>
        <w:t xml:space="preserve">עורך המכרז או </w:t>
      </w:r>
      <w:r w:rsidRPr="00732EEE">
        <w:rPr>
          <w:rtl/>
        </w:rPr>
        <w:t>המזמין.</w:t>
      </w:r>
    </w:p>
    <w:p w14:paraId="16E6AF7E" w14:textId="77777777" w:rsidR="00406123" w:rsidRDefault="00406123" w:rsidP="00406123">
      <w:pPr>
        <w:pStyle w:val="2ff7"/>
        <w:numPr>
          <w:ilvl w:val="1"/>
          <w:numId w:val="95"/>
        </w:numPr>
        <w:ind w:left="708" w:hanging="425"/>
      </w:pPr>
      <w:r w:rsidRPr="00732EEE">
        <w:rPr>
          <w:rtl/>
        </w:rPr>
        <w:t xml:space="preserve">בשום מקרה לא יועבר כל מידע הקשור להתקשרות זו בתווך אשר </w:t>
      </w:r>
      <w:r>
        <w:rPr>
          <w:rFonts w:hint="cs"/>
          <w:rtl/>
        </w:rPr>
        <w:t>עורך המכרז</w:t>
      </w:r>
      <w:r w:rsidRPr="00732EEE">
        <w:rPr>
          <w:rtl/>
        </w:rPr>
        <w:t xml:space="preserve"> </w:t>
      </w:r>
      <w:r>
        <w:rPr>
          <w:rFonts w:hint="cs"/>
          <w:rtl/>
        </w:rPr>
        <w:t xml:space="preserve">או המזמין </w:t>
      </w:r>
      <w:r w:rsidRPr="00732EEE">
        <w:rPr>
          <w:rtl/>
        </w:rPr>
        <w:t>לא אישר מראש. תעבורת הדואר תאושר בהתאם לסיווג המידע. סעיף זה לא יחול על מידע בסיווג שמור ומעלה אשר אין להעבירו בדוא"ל כלל.</w:t>
      </w:r>
    </w:p>
    <w:p w14:paraId="2AE73810" w14:textId="77777777" w:rsidR="00406123" w:rsidRDefault="00406123">
      <w:pPr>
        <w:rPr>
          <w:rFonts w:ascii="David" w:eastAsiaTheme="minorHAnsi" w:hAnsi="David" w:cs="David"/>
          <w:b/>
          <w:bCs/>
        </w:rPr>
      </w:pPr>
      <w:r>
        <w:rPr>
          <w:b/>
          <w:bCs/>
          <w:rtl/>
        </w:rPr>
        <w:br w:type="page"/>
      </w:r>
    </w:p>
    <w:p w14:paraId="035E75A3" w14:textId="77777777" w:rsidR="00406123" w:rsidRPr="00335E62" w:rsidRDefault="00406123" w:rsidP="00406123">
      <w:pPr>
        <w:pStyle w:val="2ff7"/>
        <w:numPr>
          <w:ilvl w:val="1"/>
          <w:numId w:val="95"/>
        </w:numPr>
        <w:ind w:left="957" w:hanging="674"/>
        <w:rPr>
          <w:b/>
          <w:bCs/>
        </w:rPr>
      </w:pPr>
      <w:r w:rsidRPr="00335E62">
        <w:rPr>
          <w:rFonts w:hint="cs"/>
          <w:b/>
          <w:bCs/>
          <w:rtl/>
        </w:rPr>
        <w:t>מידע מסווג ביטחונית</w:t>
      </w:r>
    </w:p>
    <w:p w14:paraId="59D3AE0D" w14:textId="77777777" w:rsidR="00406123" w:rsidRDefault="00406123" w:rsidP="00406123">
      <w:pPr>
        <w:pStyle w:val="3ff9"/>
        <w:numPr>
          <w:ilvl w:val="2"/>
          <w:numId w:val="95"/>
        </w:numPr>
        <w:ind w:left="1275" w:hanging="567"/>
      </w:pPr>
      <w:r w:rsidRPr="00322050">
        <w:rPr>
          <w:rtl/>
        </w:rPr>
        <w:t xml:space="preserve">גישה למידע מסווג ביטחונית 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חוק ושאושרו על ידי </w:t>
      </w:r>
      <w:r>
        <w:rPr>
          <w:rFonts w:hint="cs"/>
          <w:rtl/>
        </w:rPr>
        <w:t xml:space="preserve">עורך המכרז או </w:t>
      </w:r>
      <w:r w:rsidRPr="00322050">
        <w:rPr>
          <w:rtl/>
        </w:rPr>
        <w:t>המזמין.</w:t>
      </w:r>
    </w:p>
    <w:p w14:paraId="28C91FA3" w14:textId="77777777" w:rsidR="00406123" w:rsidRDefault="00406123" w:rsidP="00406123">
      <w:pPr>
        <w:pStyle w:val="3ff9"/>
        <w:numPr>
          <w:ilvl w:val="2"/>
          <w:numId w:val="95"/>
        </w:numPr>
        <w:ind w:left="1275" w:hanging="567"/>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w:t>
      </w:r>
      <w:r>
        <w:rPr>
          <w:rtl/>
        </w:rPr>
        <w:t>ולאחר אישור המזמין</w:t>
      </w:r>
      <w:r>
        <w:rPr>
          <w:rFonts w:hint="cs"/>
          <w:rtl/>
        </w:rPr>
        <w:t xml:space="preserve"> או </w:t>
      </w:r>
      <w:r w:rsidRPr="00732EEE">
        <w:rPr>
          <w:rtl/>
        </w:rPr>
        <w:t xml:space="preserve">עורך המכרז. </w:t>
      </w:r>
    </w:p>
    <w:p w14:paraId="46CF6DCE" w14:textId="77777777" w:rsidR="00406123" w:rsidRDefault="00406123" w:rsidP="00406123">
      <w:pPr>
        <w:pStyle w:val="3ff9"/>
        <w:numPr>
          <w:ilvl w:val="2"/>
          <w:numId w:val="95"/>
        </w:numPr>
        <w:ind w:left="1275" w:hanging="567"/>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xml:space="preserve">, עבודה עליהם ואחסנתם יבוצעו בהתאם להרשאות ולהנחיות פרטניות שעל הספק </w:t>
      </w:r>
      <w:r>
        <w:rPr>
          <w:rFonts w:hint="cs"/>
          <w:rtl/>
        </w:rPr>
        <w:t xml:space="preserve">הזוכה </w:t>
      </w:r>
      <w:r w:rsidRPr="00732EEE">
        <w:rPr>
          <w:rtl/>
        </w:rPr>
        <w:t xml:space="preserve">לקבל </w:t>
      </w:r>
      <w:r>
        <w:rPr>
          <w:rFonts w:hint="cs"/>
          <w:rtl/>
        </w:rPr>
        <w:t>מעורך המכרז</w:t>
      </w:r>
      <w:r w:rsidRPr="00732EEE">
        <w:rPr>
          <w:rtl/>
        </w:rPr>
        <w:t xml:space="preserve"> טרם הטיפול בהם.</w:t>
      </w:r>
    </w:p>
    <w:p w14:paraId="1EB45D84" w14:textId="77777777" w:rsidR="00406123" w:rsidRPr="00C80D41" w:rsidRDefault="00406123" w:rsidP="00406123">
      <w:pPr>
        <w:pStyle w:val="2ff7"/>
        <w:numPr>
          <w:ilvl w:val="1"/>
          <w:numId w:val="95"/>
        </w:numPr>
        <w:ind w:left="957" w:hanging="674"/>
        <w:rPr>
          <w:rtl/>
        </w:rPr>
      </w:pPr>
      <w:r w:rsidRPr="00C80D41">
        <w:rPr>
          <w:rtl/>
        </w:rPr>
        <w:t>אבטחת מערכות הספק</w:t>
      </w:r>
      <w:r>
        <w:rPr>
          <w:rFonts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08745717" w14:textId="77777777" w:rsidR="00406123" w:rsidRPr="00BE4991" w:rsidRDefault="00406123" w:rsidP="00406123">
      <w:pPr>
        <w:pStyle w:val="3ff9"/>
        <w:numPr>
          <w:ilvl w:val="2"/>
          <w:numId w:val="95"/>
        </w:numPr>
        <w:ind w:left="1666" w:hanging="709"/>
        <w:rPr>
          <w:rtl/>
        </w:rPr>
      </w:pPr>
      <w:r w:rsidRPr="00732EEE">
        <w:rPr>
          <w:rtl/>
        </w:rPr>
        <w:t xml:space="preserve">זיהוי משתמש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723DC16E" w14:textId="77777777" w:rsidR="00406123" w:rsidRPr="00732EEE" w:rsidRDefault="00406123" w:rsidP="00406123">
      <w:pPr>
        <w:pStyle w:val="3ff9"/>
        <w:numPr>
          <w:ilvl w:val="2"/>
          <w:numId w:val="95"/>
        </w:numPr>
        <w:ind w:left="1666" w:hanging="709"/>
        <w:rPr>
          <w:rtl/>
        </w:rPr>
      </w:pPr>
      <w:r w:rsidRPr="00732EEE">
        <w:rPr>
          <w:rtl/>
        </w:rPr>
        <w:t>מידור הרשאות ברמת מערכת ההפעלה המאפשר למשתמש המורשה בלבד גישה למידע.</w:t>
      </w:r>
    </w:p>
    <w:p w14:paraId="46327C04" w14:textId="77777777" w:rsidR="00406123" w:rsidRPr="00732EEE" w:rsidRDefault="00406123" w:rsidP="00406123">
      <w:pPr>
        <w:pStyle w:val="3ff9"/>
        <w:numPr>
          <w:ilvl w:val="2"/>
          <w:numId w:val="95"/>
        </w:numPr>
        <w:ind w:left="1666" w:hanging="709"/>
        <w:rPr>
          <w:rtl/>
        </w:rPr>
      </w:pPr>
      <w:r w:rsidRPr="00732EEE">
        <w:rPr>
          <w:rtl/>
        </w:rPr>
        <w:t xml:space="preserve">אמצעי הגנה מפני קוד מפגע </w:t>
      </w:r>
      <w:r>
        <w:rPr>
          <w:rFonts w:hint="cs"/>
          <w:rtl/>
        </w:rPr>
        <w:t xml:space="preserve">ומתקפות </w:t>
      </w:r>
      <w:r>
        <w:t>Zero Day</w:t>
      </w:r>
      <w:r>
        <w:rPr>
          <w:rFonts w:hint="cs"/>
          <w:rtl/>
        </w:rPr>
        <w:t xml:space="preserve"> </w:t>
      </w:r>
      <w:r w:rsidRPr="00732EEE">
        <w:rPr>
          <w:rtl/>
        </w:rPr>
        <w:t>המתעדכן תדיר.</w:t>
      </w:r>
    </w:p>
    <w:p w14:paraId="19CC8464" w14:textId="77777777" w:rsidR="00406123" w:rsidRDefault="00406123" w:rsidP="00406123">
      <w:pPr>
        <w:pStyle w:val="3ff9"/>
        <w:numPr>
          <w:ilvl w:val="2"/>
          <w:numId w:val="95"/>
        </w:numPr>
        <w:ind w:left="1666" w:hanging="709"/>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55FFA91F" w14:textId="77777777" w:rsidR="00406123" w:rsidRPr="00C80D41" w:rsidRDefault="00406123" w:rsidP="00406123">
      <w:pPr>
        <w:pStyle w:val="3ff9"/>
        <w:numPr>
          <w:ilvl w:val="2"/>
          <w:numId w:val="95"/>
        </w:numPr>
        <w:ind w:left="1666" w:hanging="709"/>
        <w:rPr>
          <w:rtl/>
        </w:rPr>
      </w:pPr>
      <w:r>
        <w:rPr>
          <w:rFonts w:hint="cs"/>
          <w:rtl/>
        </w:rPr>
        <w:t>מערכת איתור התקפות רשתיות.</w:t>
      </w:r>
    </w:p>
    <w:p w14:paraId="4C07FE53" w14:textId="77777777" w:rsidR="00406123" w:rsidRPr="00732EEE" w:rsidRDefault="00406123" w:rsidP="00406123">
      <w:pPr>
        <w:pStyle w:val="3ff9"/>
        <w:numPr>
          <w:ilvl w:val="2"/>
          <w:numId w:val="95"/>
        </w:numPr>
        <w:ind w:left="1666" w:hanging="709"/>
        <w:rPr>
          <w:rtl/>
        </w:rPr>
      </w:pPr>
      <w:r w:rsidRPr="00732EEE">
        <w:rPr>
          <w:rtl/>
        </w:rPr>
        <w:t>על כל מחשב נייד המחזיק חומר נשוא מכרז להיות מוגן על ידי מערכת הצפנת דיסק (</w:t>
      </w:r>
      <w:r w:rsidRPr="00732EEE">
        <w:t>Whole Disk Encryption</w:t>
      </w:r>
      <w:r>
        <w:rPr>
          <w:rtl/>
        </w:rPr>
        <w:t>)</w:t>
      </w:r>
      <w:r w:rsidRPr="00732EEE">
        <w:rPr>
          <w:rtl/>
        </w:rPr>
        <w:t>.</w:t>
      </w:r>
    </w:p>
    <w:p w14:paraId="69B49DDA" w14:textId="77777777" w:rsidR="00406123" w:rsidRPr="00546BD1" w:rsidRDefault="00406123" w:rsidP="00406123">
      <w:pPr>
        <w:pStyle w:val="2ff7"/>
        <w:numPr>
          <w:ilvl w:val="1"/>
          <w:numId w:val="95"/>
        </w:numPr>
        <w:ind w:left="957" w:hanging="674"/>
        <w:rPr>
          <w:rtl/>
        </w:rPr>
      </w:pPr>
      <w:r w:rsidRPr="00546BD1">
        <w:rPr>
          <w:rtl/>
        </w:rPr>
        <w:t>הספק יציג ל</w:t>
      </w:r>
      <w:r w:rsidR="00B40E53">
        <w:rPr>
          <w:rFonts w:hint="cs"/>
          <w:rtl/>
        </w:rPr>
        <w:t xml:space="preserve">מזמין </w:t>
      </w:r>
      <w:r w:rsidRPr="00546BD1">
        <w:rPr>
          <w:rtl/>
        </w:rPr>
        <w:t>, ככל שיידרש, את האמצעים בהם הוא נוקט לשם אבטחת המידע.</w:t>
      </w:r>
    </w:p>
    <w:p w14:paraId="51189D05" w14:textId="77777777" w:rsidR="00406123" w:rsidRPr="00732EEE" w:rsidRDefault="00406123" w:rsidP="00406123">
      <w:pPr>
        <w:pStyle w:val="2ff7"/>
        <w:numPr>
          <w:ilvl w:val="1"/>
          <w:numId w:val="95"/>
        </w:numPr>
        <w:ind w:left="957" w:hanging="67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84CA714" w14:textId="77777777" w:rsidR="00406123" w:rsidRDefault="00406123" w:rsidP="00406123">
      <w:pPr>
        <w:pStyle w:val="2ff7"/>
        <w:numPr>
          <w:ilvl w:val="1"/>
          <w:numId w:val="95"/>
        </w:numPr>
        <w:ind w:left="957" w:hanging="674"/>
      </w:pPr>
      <w:r w:rsidRPr="00732EEE">
        <w:rPr>
          <w:rtl/>
        </w:rPr>
        <w:t xml:space="preserve">הספק </w:t>
      </w:r>
      <w:r>
        <w:rPr>
          <w:rFonts w:hint="cs"/>
          <w:rtl/>
        </w:rPr>
        <w:t xml:space="preserve">הזוכה </w:t>
      </w:r>
      <w:r w:rsidRPr="00732EEE">
        <w:rPr>
          <w:rtl/>
        </w:rPr>
        <w:t>יעביר למזמין/עורך המכרז, לפי בקשת</w:t>
      </w:r>
      <w:r>
        <w:rPr>
          <w:rFonts w:hint="cs"/>
          <w:rtl/>
        </w:rPr>
        <w:t>ם</w:t>
      </w:r>
      <w:r w:rsidRPr="00732EEE">
        <w:rPr>
          <w:rtl/>
        </w:rPr>
        <w:t xml:space="preserve">, את פירוט האמצעים שינקוט כאמור לעיל. </w:t>
      </w:r>
    </w:p>
    <w:p w14:paraId="6FB27112" w14:textId="77777777" w:rsidR="00406123" w:rsidRDefault="00406123" w:rsidP="00406123">
      <w:pPr>
        <w:pStyle w:val="2ff7"/>
        <w:numPr>
          <w:ilvl w:val="1"/>
          <w:numId w:val="95"/>
        </w:numPr>
        <w:ind w:left="957" w:hanging="674"/>
      </w:pPr>
      <w:r>
        <w:rPr>
          <w:rFonts w:hint="cs"/>
          <w:rtl/>
        </w:rPr>
        <w:t xml:space="preserve">עם סיום ההתקשרות, </w:t>
      </w:r>
      <w:r w:rsidRPr="00732EEE">
        <w:rPr>
          <w:rtl/>
        </w:rPr>
        <w:t xml:space="preserve">הספק </w:t>
      </w:r>
      <w:r>
        <w:rPr>
          <w:rFonts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32EEE">
        <w:rPr>
          <w:rtl/>
        </w:rPr>
        <w:t xml:space="preserve">את כל הדוחות, הרישומים, המסמכים ונתוני הביניים שנוצרו במהלך מתן  השירותים </w:t>
      </w:r>
      <w:r>
        <w:rPr>
          <w:rFonts w:hint="cs"/>
          <w:rtl/>
        </w:rPr>
        <w:t>המבוקשים.</w:t>
      </w:r>
    </w:p>
    <w:p w14:paraId="2BA8B255" w14:textId="77777777" w:rsidR="00406123" w:rsidRDefault="00406123" w:rsidP="00406123">
      <w:pPr>
        <w:pStyle w:val="2ff7"/>
        <w:numPr>
          <w:ilvl w:val="1"/>
          <w:numId w:val="95"/>
        </w:numPr>
        <w:ind w:left="957" w:hanging="674"/>
      </w:pPr>
      <w:r w:rsidRPr="00732EEE">
        <w:rPr>
          <w:rtl/>
        </w:rPr>
        <w:t xml:space="preserve">התחייבויות הספק </w:t>
      </w:r>
      <w:r>
        <w:rPr>
          <w:rFonts w:hint="cs"/>
          <w:rtl/>
        </w:rPr>
        <w:t xml:space="preserve">הזוכה </w:t>
      </w:r>
      <w:r w:rsidRPr="00732EEE">
        <w:rPr>
          <w:rtl/>
        </w:rPr>
        <w:t>על פי סעיף זה אינן מוגבלות בזמן,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01CE24D9" w14:textId="77777777" w:rsidR="00406123" w:rsidRDefault="00406123">
      <w:pPr>
        <w:rPr>
          <w:rFonts w:ascii="David" w:eastAsiaTheme="minorHAnsi" w:hAnsi="David" w:cs="David"/>
          <w:b/>
          <w:bCs/>
        </w:rPr>
      </w:pPr>
      <w:r>
        <w:rPr>
          <w:b/>
          <w:bCs/>
          <w:rtl/>
        </w:rPr>
        <w:br w:type="page"/>
      </w:r>
    </w:p>
    <w:p w14:paraId="5C6854A0" w14:textId="77777777" w:rsidR="00406123" w:rsidRPr="00335E62" w:rsidRDefault="00406123" w:rsidP="00406123">
      <w:pPr>
        <w:pStyle w:val="2ff7"/>
        <w:numPr>
          <w:ilvl w:val="1"/>
          <w:numId w:val="95"/>
        </w:numPr>
        <w:ind w:left="957" w:hanging="674"/>
        <w:rPr>
          <w:b/>
          <w:bCs/>
        </w:rPr>
      </w:pPr>
      <w:r w:rsidRPr="00335E62">
        <w:rPr>
          <w:b/>
          <w:bCs/>
          <w:rtl/>
        </w:rPr>
        <w:t>עמידה בדרישות חוק, תקנות ותקני אבטחת מידע</w:t>
      </w:r>
    </w:p>
    <w:p w14:paraId="29835605" w14:textId="77777777" w:rsidR="00406123" w:rsidRPr="005A08D1" w:rsidRDefault="00406123" w:rsidP="00406123">
      <w:pPr>
        <w:pStyle w:val="3ff9"/>
        <w:numPr>
          <w:ilvl w:val="2"/>
          <w:numId w:val="95"/>
        </w:numPr>
        <w:ind w:left="1666" w:hanging="709"/>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2E87CAC5"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מאגרי</w:t>
      </w:r>
      <w:r w:rsidRPr="005A08D1">
        <w:rPr>
          <w:rtl/>
        </w:rPr>
        <w:t xml:space="preserve"> </w:t>
      </w:r>
      <w:r w:rsidRPr="005A08D1">
        <w:rPr>
          <w:rFonts w:hint="cs"/>
          <w:rtl/>
        </w:rPr>
        <w:t>מידע</w:t>
      </w:r>
      <w:r w:rsidRPr="005A08D1">
        <w:rPr>
          <w:rtl/>
        </w:rPr>
        <w:t xml:space="preserve"> –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2A7AAFF3"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FBCC296" w14:textId="77777777" w:rsidR="00406123" w:rsidRPr="005A08D1" w:rsidRDefault="00406123" w:rsidP="00406123">
      <w:pPr>
        <w:pStyle w:val="4fa"/>
        <w:numPr>
          <w:ilvl w:val="3"/>
          <w:numId w:val="95"/>
        </w:numPr>
        <w:ind w:left="2375" w:hanging="851"/>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 xml:space="preserve"> .</w:t>
      </w:r>
    </w:p>
    <w:p w14:paraId="4781CF01" w14:textId="77777777" w:rsidR="00406123" w:rsidRDefault="00406123" w:rsidP="00406123">
      <w:pPr>
        <w:pStyle w:val="4fa"/>
        <w:numPr>
          <w:ilvl w:val="3"/>
          <w:numId w:val="95"/>
        </w:numPr>
        <w:ind w:left="2375" w:hanging="851"/>
      </w:pP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המפורטות</w:t>
      </w:r>
      <w:r w:rsidRPr="005A08D1">
        <w:rPr>
          <w:rtl/>
        </w:rPr>
        <w:t xml:space="preserve"> </w:t>
      </w:r>
      <w:r>
        <w:rPr>
          <w:rFonts w:hint="cs"/>
          <w:rtl/>
        </w:rPr>
        <w:t>במסמכי ההתקשרות (כגון מכרז, נספחים למכרז, הסכם ונספחיו).</w:t>
      </w:r>
    </w:p>
    <w:p w14:paraId="59EF4363" w14:textId="77777777" w:rsidR="00406123" w:rsidRPr="00E7406A"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E7406A">
        <w:rPr>
          <w:rFonts w:ascii="David" w:hAnsi="David"/>
          <w:sz w:val="24"/>
          <w:szCs w:val="24"/>
          <w:u w:val="single"/>
          <w:rtl/>
        </w:rPr>
        <w:t>התקנות ותחזוקה</w:t>
      </w:r>
    </w:p>
    <w:p w14:paraId="4AF907A1" w14:textId="77777777" w:rsidR="00406123" w:rsidRPr="0053169B" w:rsidRDefault="00406123" w:rsidP="00406123">
      <w:pPr>
        <w:pStyle w:val="2ff7"/>
        <w:numPr>
          <w:ilvl w:val="1"/>
          <w:numId w:val="95"/>
        </w:numPr>
        <w:ind w:left="957" w:hanging="674"/>
        <w:rPr>
          <w:b/>
          <w:bCs/>
          <w:rtl/>
        </w:rPr>
      </w:pPr>
      <w:r w:rsidRPr="0053169B">
        <w:rPr>
          <w:rtl/>
        </w:rPr>
        <w:t xml:space="preserve">הספק ועובדיו יהיו כפופים </w:t>
      </w:r>
      <w:r w:rsidRPr="0053169B">
        <w:rPr>
          <w:rFonts w:hint="cs"/>
          <w:rtl/>
        </w:rPr>
        <w:t>ל</w:t>
      </w:r>
      <w:r w:rsidRPr="0053169B">
        <w:rPr>
          <w:rtl/>
        </w:rPr>
        <w:t>הנחיות גורמי הביטחון הקיימים באתר העבודה, והעבודה תתבצע בהתאם להנחיות המזמין כפי שנמסרו לספק ה</w:t>
      </w:r>
      <w:r w:rsidRPr="0053169B">
        <w:rPr>
          <w:rFonts w:hint="cs"/>
          <w:rtl/>
        </w:rPr>
        <w:t>מבצע</w:t>
      </w:r>
      <w:r w:rsidRPr="0053169B">
        <w:rPr>
          <w:rtl/>
        </w:rPr>
        <w:t>.</w:t>
      </w:r>
    </w:p>
    <w:p w14:paraId="4EA67D16" w14:textId="77777777" w:rsidR="00406123" w:rsidRPr="00E7406A" w:rsidRDefault="00406123" w:rsidP="00406123">
      <w:pPr>
        <w:pStyle w:val="2ff7"/>
        <w:numPr>
          <w:ilvl w:val="1"/>
          <w:numId w:val="95"/>
        </w:numPr>
        <w:ind w:left="957" w:hanging="674"/>
        <w:rPr>
          <w:rtl/>
        </w:rPr>
      </w:pPr>
      <w:r w:rsidRPr="0053169B">
        <w:rPr>
          <w:rtl/>
        </w:rPr>
        <w:t xml:space="preserve">הספק יצהיר על שמירת סודיות (בהתאם לסעיף 28 לחוק </w:t>
      </w:r>
      <w:r w:rsidRPr="0053169B">
        <w:rPr>
          <w:rFonts w:hint="cs"/>
          <w:rtl/>
        </w:rPr>
        <w:t>ל</w:t>
      </w:r>
      <w:r w:rsidRPr="0053169B">
        <w:rPr>
          <w:rtl/>
        </w:rPr>
        <w:t xml:space="preserve">תיקון דיני העונשין </w:t>
      </w:r>
      <w:r w:rsidRPr="0053169B">
        <w:rPr>
          <w:rFonts w:hint="cs"/>
          <w:rtl/>
        </w:rPr>
        <w:t>(</w:t>
      </w:r>
      <w:r w:rsidRPr="0053169B">
        <w:rPr>
          <w:rtl/>
        </w:rPr>
        <w:t xml:space="preserve">בטחון </w:t>
      </w:r>
      <w:r w:rsidRPr="0053169B">
        <w:rPr>
          <w:rFonts w:hint="cs"/>
          <w:rtl/>
        </w:rPr>
        <w:t>ה</w:t>
      </w:r>
      <w:r w:rsidRPr="0053169B">
        <w:rPr>
          <w:rtl/>
        </w:rPr>
        <w:t>מדינה</w:t>
      </w:r>
      <w:r w:rsidRPr="0053169B">
        <w:rPr>
          <w:rFonts w:hint="cs"/>
          <w:rtl/>
        </w:rPr>
        <w:t>)</w:t>
      </w:r>
      <w:r w:rsidRPr="0053169B">
        <w:rPr>
          <w:rtl/>
        </w:rPr>
        <w:t xml:space="preserve">, </w:t>
      </w:r>
      <w:r w:rsidRPr="0053169B">
        <w:rPr>
          <w:rFonts w:hint="cs"/>
          <w:rtl/>
        </w:rPr>
        <w:t>ה</w:t>
      </w:r>
      <w:r w:rsidRPr="0053169B">
        <w:rPr>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53169B">
        <w:rPr>
          <w:rFonts w:hint="cs"/>
          <w:rtl/>
        </w:rPr>
        <w:t>מ</w:t>
      </w:r>
      <w:r w:rsidRPr="0053169B">
        <w:rPr>
          <w:rtl/>
        </w:rPr>
        <w:t>קצין הביטחון וליישמן בפועל.</w:t>
      </w:r>
    </w:p>
    <w:p w14:paraId="64198769" w14:textId="77777777" w:rsidR="00406123" w:rsidRPr="00E7406A" w:rsidRDefault="00406123" w:rsidP="00406123">
      <w:pPr>
        <w:pStyle w:val="2ff7"/>
        <w:numPr>
          <w:ilvl w:val="1"/>
          <w:numId w:val="95"/>
        </w:numPr>
        <w:ind w:left="957" w:hanging="674"/>
        <w:rPr>
          <w:rtl/>
        </w:rPr>
      </w:pPr>
      <w:r w:rsidRPr="0053169B">
        <w:rPr>
          <w:rtl/>
        </w:rPr>
        <w:t>הספק יתחייב להעסקת כוח אדם וקבלני משנה אשר עברו אישור בטחוני רלוונטי למהות הפרויקט המבוצע ועל פי הנחיות קצין הביטחון, ולאי</w:t>
      </w:r>
      <w:r w:rsidRPr="0053169B">
        <w:rPr>
          <w:rFonts w:hint="cs"/>
          <w:rtl/>
        </w:rPr>
        <w:t>-</w:t>
      </w:r>
      <w:r w:rsidRPr="0053169B">
        <w:rPr>
          <w:rtl/>
        </w:rPr>
        <w:t>מתן גישה לאתרים בהם יעבוד הספק ולציוד המותקן על ידו, לגורמים שאינם מוסמכים לכך, לפי הגדרת קצין הביטחון של המזמין.</w:t>
      </w:r>
    </w:p>
    <w:p w14:paraId="426CBFDB" w14:textId="77777777" w:rsidR="00406123" w:rsidRPr="00E7406A" w:rsidRDefault="00406123" w:rsidP="00406123">
      <w:pPr>
        <w:pStyle w:val="2ff7"/>
        <w:numPr>
          <w:ilvl w:val="1"/>
          <w:numId w:val="95"/>
        </w:numPr>
        <w:ind w:left="957" w:hanging="674"/>
        <w:rPr>
          <w:rtl/>
        </w:rPr>
      </w:pPr>
      <w:r w:rsidRPr="0053169B">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6108FFEF" w14:textId="77777777" w:rsidR="00406123" w:rsidRPr="00E7406A" w:rsidRDefault="00406123" w:rsidP="00406123">
      <w:pPr>
        <w:pStyle w:val="2ff7"/>
        <w:numPr>
          <w:ilvl w:val="1"/>
          <w:numId w:val="95"/>
        </w:numPr>
        <w:ind w:left="957" w:hanging="674"/>
        <w:rPr>
          <w:rtl/>
        </w:rPr>
      </w:pPr>
      <w:r w:rsidRPr="0053169B">
        <w:rPr>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314F69B0" w14:textId="77777777" w:rsidR="00406123" w:rsidRPr="00E7406A" w:rsidRDefault="00406123" w:rsidP="00406123">
      <w:pPr>
        <w:pStyle w:val="2ff7"/>
        <w:numPr>
          <w:ilvl w:val="1"/>
          <w:numId w:val="95"/>
        </w:numPr>
        <w:ind w:left="957" w:hanging="674"/>
        <w:rPr>
          <w:rtl/>
        </w:rPr>
      </w:pPr>
      <w:r w:rsidRPr="0053169B">
        <w:rPr>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Pr="0053169B">
        <w:rPr>
          <w:rFonts w:hint="cs"/>
          <w:rtl/>
        </w:rPr>
        <w:t xml:space="preserve">מטעם הספק הזוכה </w:t>
      </w:r>
      <w:r w:rsidRPr="0053169B">
        <w:rPr>
          <w:rtl/>
        </w:rPr>
        <w:t>שאושר על יד</w:t>
      </w:r>
      <w:r w:rsidRPr="0053169B">
        <w:rPr>
          <w:rFonts w:hint="cs"/>
          <w:rtl/>
        </w:rPr>
        <w:t>י המזמין</w:t>
      </w:r>
      <w:r w:rsidRPr="0053169B">
        <w:rPr>
          <w:rtl/>
        </w:rPr>
        <w:t>. לחלופין כל העבודה תבוצע במתקני המזמין ללא כל הוצאת חומר מסווג ממתחמי המזמין המאושרים.</w:t>
      </w:r>
    </w:p>
    <w:p w14:paraId="4E965410" w14:textId="77777777" w:rsidR="00406123" w:rsidRPr="00E7406A" w:rsidRDefault="00406123" w:rsidP="00406123">
      <w:pPr>
        <w:pStyle w:val="2ff7"/>
        <w:numPr>
          <w:ilvl w:val="1"/>
          <w:numId w:val="95"/>
        </w:numPr>
        <w:ind w:left="957" w:hanging="674"/>
        <w:rPr>
          <w:rtl/>
        </w:rPr>
      </w:pPr>
      <w:r w:rsidRPr="0053169B">
        <w:rPr>
          <w:rtl/>
        </w:rPr>
        <w:t>עם תום ההתקשרות הספק יחזיר למשרד את כל המסמכים שקיבל לפרויקטים.</w:t>
      </w:r>
    </w:p>
    <w:p w14:paraId="7823BC75" w14:textId="77777777" w:rsidR="00406123" w:rsidRPr="00E7406A" w:rsidRDefault="00406123" w:rsidP="00406123">
      <w:pPr>
        <w:pStyle w:val="2ff7"/>
        <w:numPr>
          <w:ilvl w:val="1"/>
          <w:numId w:val="95"/>
        </w:numPr>
        <w:ind w:left="957" w:hanging="674"/>
        <w:rPr>
          <w:rtl/>
        </w:rPr>
      </w:pPr>
      <w:r w:rsidRPr="0053169B">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0E01BBC2" w14:textId="77777777" w:rsidR="00406123" w:rsidRPr="00E7406A" w:rsidRDefault="00406123" w:rsidP="00406123">
      <w:pPr>
        <w:pStyle w:val="2ff7"/>
        <w:numPr>
          <w:ilvl w:val="1"/>
          <w:numId w:val="95"/>
        </w:numPr>
        <w:ind w:left="957" w:hanging="674"/>
        <w:rPr>
          <w:rtl/>
        </w:rPr>
      </w:pPr>
      <w:r w:rsidRPr="0053169B">
        <w:rPr>
          <w:rtl/>
        </w:rPr>
        <w:t>כל ההגבלות יהיו תקפות לגבי קבלני משנה, עובדים ארעיים וכל נותן שירותים אחר מטעם הספק.</w:t>
      </w:r>
      <w:r>
        <w:rPr>
          <w:rFonts w:hint="cs"/>
          <w:rtl/>
        </w:rPr>
        <w:t xml:space="preserve"> </w:t>
      </w:r>
    </w:p>
    <w:p w14:paraId="738CC0A3" w14:textId="77777777" w:rsidR="00406123" w:rsidRPr="00406123" w:rsidRDefault="00406123" w:rsidP="00406123">
      <w:pPr>
        <w:pStyle w:val="2ff7"/>
        <w:numPr>
          <w:ilvl w:val="1"/>
          <w:numId w:val="95"/>
        </w:numPr>
        <w:ind w:left="957" w:hanging="674"/>
        <w:rPr>
          <w:rtl/>
        </w:rPr>
      </w:pPr>
      <w:r w:rsidRPr="00DB2B03">
        <w:rPr>
          <w:rFonts w:hint="cs"/>
          <w:rtl/>
        </w:rPr>
        <w:t xml:space="preserve"> </w:t>
      </w:r>
      <w:r w:rsidRPr="00DB2B03">
        <w:rPr>
          <w:rtl/>
        </w:rPr>
        <w:t>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w:t>
      </w:r>
      <w:r w:rsidRPr="0053169B">
        <w:rPr>
          <w:rtl/>
        </w:rPr>
        <w:t>.</w:t>
      </w:r>
    </w:p>
    <w:p w14:paraId="79C73222"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345B9E">
        <w:rPr>
          <w:rFonts w:ascii="David" w:hAnsi="David" w:hint="cs"/>
          <w:sz w:val="24"/>
          <w:szCs w:val="24"/>
          <w:u w:val="single"/>
          <w:rtl/>
        </w:rPr>
        <w:t>התמודדות עם אירועים וביקורות</w:t>
      </w:r>
    </w:p>
    <w:p w14:paraId="69DB4B8B" w14:textId="77777777" w:rsidR="00406123" w:rsidRPr="00335E62" w:rsidRDefault="00406123" w:rsidP="00406123">
      <w:pPr>
        <w:pStyle w:val="2ff7"/>
        <w:numPr>
          <w:ilvl w:val="1"/>
          <w:numId w:val="95"/>
        </w:numPr>
        <w:ind w:left="957" w:hanging="674"/>
        <w:rPr>
          <w:b/>
          <w:bCs/>
          <w:rtl/>
        </w:rPr>
      </w:pPr>
      <w:r w:rsidRPr="00335E62">
        <w:rPr>
          <w:rFonts w:hint="cs"/>
          <w:b/>
          <w:bCs/>
          <w:rtl/>
        </w:rPr>
        <w:t>כללי</w:t>
      </w:r>
    </w:p>
    <w:p w14:paraId="1CEE03D1" w14:textId="77777777" w:rsidR="00406123" w:rsidRPr="00281009" w:rsidRDefault="00406123" w:rsidP="00406123">
      <w:pPr>
        <w:pStyle w:val="3ff9"/>
        <w:numPr>
          <w:ilvl w:val="2"/>
          <w:numId w:val="95"/>
        </w:numPr>
        <w:ind w:left="1666" w:hanging="709"/>
      </w:pPr>
      <w:r w:rsidRPr="00281009">
        <w:rPr>
          <w:rtl/>
        </w:rPr>
        <w:t>הספק יהיה האחראי הבלעדי על אבטחת המידע שהועבר או נצבר אצלו במסגרת ההתקשרות. בנוסף הספק יהיה אחראי על אבטחת המערכות, התוכנות והחומרה המשמש</w:t>
      </w:r>
      <w:r>
        <w:rPr>
          <w:rFonts w:hint="cs"/>
          <w:rtl/>
        </w:rPr>
        <w:t>ו</w:t>
      </w:r>
      <w:r w:rsidRPr="00281009">
        <w:rPr>
          <w:rtl/>
        </w:rPr>
        <w:t>ת אותו לצורך אספקת השירותים או המוצרים למזמינים, על תקינותם, אמינותם (</w:t>
      </w:r>
      <w:r w:rsidRPr="00281009">
        <w:t>integrity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215271D" w14:textId="77777777" w:rsidR="00406123" w:rsidRPr="00281009" w:rsidRDefault="00406123" w:rsidP="00406123">
      <w:pPr>
        <w:pStyle w:val="3ff9"/>
        <w:numPr>
          <w:ilvl w:val="2"/>
          <w:numId w:val="95"/>
        </w:numPr>
        <w:ind w:left="1666" w:hanging="709"/>
        <w:rPr>
          <w:rtl/>
        </w:rPr>
      </w:pPr>
      <w:r w:rsidRPr="00281009">
        <w:rPr>
          <w:rtl/>
        </w:rPr>
        <w:t xml:space="preserve">מבלי לגרוע מהאמור,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08A7A99" w14:textId="77777777" w:rsidR="00406123" w:rsidRPr="00281009" w:rsidRDefault="00406123" w:rsidP="00406123">
      <w:pPr>
        <w:pStyle w:val="3ff9"/>
        <w:numPr>
          <w:ilvl w:val="2"/>
          <w:numId w:val="95"/>
        </w:numPr>
        <w:ind w:left="1666" w:hanging="709"/>
        <w:rPr>
          <w:rtl/>
        </w:rPr>
      </w:pPr>
      <w:r w:rsidRPr="00281009">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4B8E0B2F" w14:textId="77777777" w:rsidR="00406123" w:rsidRPr="00335E62" w:rsidRDefault="00406123" w:rsidP="00406123">
      <w:pPr>
        <w:pStyle w:val="2ff7"/>
        <w:numPr>
          <w:ilvl w:val="1"/>
          <w:numId w:val="95"/>
        </w:numPr>
        <w:ind w:left="957" w:hanging="674"/>
        <w:rPr>
          <w:b/>
          <w:bCs/>
        </w:rPr>
      </w:pPr>
      <w:bookmarkStart w:id="551" w:name="_Ref59523628"/>
      <w:r w:rsidRPr="00335E62">
        <w:rPr>
          <w:b/>
          <w:bCs/>
          <w:rtl/>
        </w:rPr>
        <w:t>חובת דיווח</w:t>
      </w:r>
      <w:bookmarkEnd w:id="551"/>
    </w:p>
    <w:p w14:paraId="234FEE7B" w14:textId="77777777" w:rsidR="00406123" w:rsidRPr="00281009" w:rsidRDefault="00406123" w:rsidP="00406123">
      <w:pPr>
        <w:pStyle w:val="3ff9"/>
        <w:numPr>
          <w:ilvl w:val="2"/>
          <w:numId w:val="95"/>
        </w:numPr>
        <w:ind w:left="1666" w:hanging="709"/>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 או מערכות של </w:t>
      </w:r>
      <w:r w:rsidRPr="00281009">
        <w:rPr>
          <w:rtl/>
        </w:rPr>
        <w:t>מזמין או עלול להשפיע על יכולתו לעמוד בהתחייבויותיו נשוא ההסכם, ובפרט יודיע למזמין על האירועים הבאים:</w:t>
      </w:r>
    </w:p>
    <w:p w14:paraId="4C7CA772" w14:textId="77777777" w:rsidR="00406123" w:rsidRPr="00281009" w:rsidRDefault="00406123" w:rsidP="00406123">
      <w:pPr>
        <w:pStyle w:val="4fa"/>
        <w:numPr>
          <w:ilvl w:val="3"/>
          <w:numId w:val="95"/>
        </w:numPr>
        <w:ind w:left="2375" w:hanging="851"/>
      </w:pPr>
      <w:r w:rsidRPr="00281009">
        <w:rPr>
          <w:rtl/>
        </w:rPr>
        <w:t>אירוע אבטחה או תקיפת סייבר אשר הביאו לדלף מידע הקשור למזמין או לשיבושו של מידע או קוד תוכנה.</w:t>
      </w:r>
    </w:p>
    <w:p w14:paraId="6530942F" w14:textId="77777777" w:rsidR="00406123" w:rsidRPr="00281009" w:rsidRDefault="00406123" w:rsidP="00406123">
      <w:pPr>
        <w:pStyle w:val="4fa"/>
        <w:numPr>
          <w:ilvl w:val="3"/>
          <w:numId w:val="95"/>
        </w:numPr>
        <w:ind w:left="2375" w:hanging="851"/>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13B1ABC3" w14:textId="77777777" w:rsidR="00406123" w:rsidRPr="00281009" w:rsidRDefault="00406123" w:rsidP="00406123">
      <w:pPr>
        <w:pStyle w:val="4fa"/>
        <w:numPr>
          <w:ilvl w:val="3"/>
          <w:numId w:val="95"/>
        </w:numPr>
        <w:ind w:left="2375" w:hanging="851"/>
      </w:pPr>
      <w:r w:rsidRPr="00281009">
        <w:rPr>
          <w:rtl/>
        </w:rPr>
        <w:t xml:space="preserve">אירוע אבטחה או ניסיון תקיפת סייבר אשר מטרתו לאסוף מידע על מזמין. </w:t>
      </w:r>
    </w:p>
    <w:p w14:paraId="221725C4" w14:textId="77777777" w:rsidR="00406123" w:rsidRPr="00406123" w:rsidRDefault="00406123" w:rsidP="00406123">
      <w:pPr>
        <w:pStyle w:val="3ff9"/>
        <w:numPr>
          <w:ilvl w:val="2"/>
          <w:numId w:val="95"/>
        </w:numPr>
        <w:ind w:left="1666" w:hanging="709"/>
        <w:rPr>
          <w:rtl/>
        </w:rPr>
      </w:pPr>
      <w:bookmarkStart w:id="552"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552"/>
      <w:r w:rsidRPr="00281009">
        <w:rPr>
          <w:rtl/>
        </w:rPr>
        <w:t xml:space="preserve"> </w:t>
      </w:r>
    </w:p>
    <w:p w14:paraId="6D10A671" w14:textId="77777777" w:rsidR="00406123" w:rsidRPr="00406123" w:rsidRDefault="00406123" w:rsidP="00406123">
      <w:pPr>
        <w:pStyle w:val="4fa"/>
        <w:numPr>
          <w:ilvl w:val="3"/>
          <w:numId w:val="95"/>
        </w:numPr>
        <w:ind w:left="2375" w:hanging="851"/>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p>
    <w:p w14:paraId="32CE3FE0" w14:textId="77777777" w:rsidR="00406123" w:rsidRPr="00281009" w:rsidRDefault="00406123" w:rsidP="00406123">
      <w:pPr>
        <w:pStyle w:val="4fa"/>
        <w:numPr>
          <w:ilvl w:val="3"/>
          <w:numId w:val="95"/>
        </w:numPr>
        <w:ind w:left="2375" w:hanging="851"/>
      </w:pPr>
      <w:r w:rsidRPr="00281009">
        <w:rPr>
          <w:rtl/>
        </w:rPr>
        <w:t>תיאור כללי של האירוע, אופן התרחשותו, סקירת היסטוריית האירוע הידועה וכ</w:t>
      </w:r>
      <w:r>
        <w:rPr>
          <w:rFonts w:hint="cs"/>
          <w:rtl/>
        </w:rPr>
        <w:t>ד</w:t>
      </w:r>
      <w:r w:rsidRPr="00281009">
        <w:rPr>
          <w:rtl/>
        </w:rPr>
        <w:t>'.</w:t>
      </w:r>
    </w:p>
    <w:p w14:paraId="2D7553E9" w14:textId="77777777" w:rsidR="00406123" w:rsidRPr="00281009" w:rsidRDefault="00406123" w:rsidP="00406123">
      <w:pPr>
        <w:pStyle w:val="4fa"/>
        <w:numPr>
          <w:ilvl w:val="3"/>
          <w:numId w:val="95"/>
        </w:numPr>
        <w:ind w:left="2375" w:hanging="851"/>
      </w:pPr>
      <w:r w:rsidRPr="00281009">
        <w:rPr>
          <w:rtl/>
        </w:rPr>
        <w:t>המערכות אשר נפגעו או היו היעד לתקיפה.</w:t>
      </w:r>
    </w:p>
    <w:p w14:paraId="0920DBD4" w14:textId="77777777" w:rsidR="00406123" w:rsidRPr="00281009" w:rsidRDefault="00406123" w:rsidP="00406123">
      <w:pPr>
        <w:pStyle w:val="4fa"/>
        <w:numPr>
          <w:ilvl w:val="3"/>
          <w:numId w:val="95"/>
        </w:numPr>
        <w:ind w:left="2375" w:hanging="851"/>
      </w:pPr>
      <w:r w:rsidRPr="00281009">
        <w:rPr>
          <w:rtl/>
        </w:rPr>
        <w:t>המידע אשר זלג, נפגע או שהיה היעד לתקיפה.</w:t>
      </w:r>
    </w:p>
    <w:p w14:paraId="4C9E00BF" w14:textId="77777777" w:rsidR="00406123" w:rsidRPr="00281009" w:rsidRDefault="00406123" w:rsidP="00406123">
      <w:pPr>
        <w:pStyle w:val="4fa"/>
        <w:numPr>
          <w:ilvl w:val="3"/>
          <w:numId w:val="95"/>
        </w:numPr>
        <w:ind w:left="2375" w:hanging="851"/>
      </w:pPr>
      <w:r w:rsidRPr="00281009">
        <w:rPr>
          <w:rtl/>
        </w:rPr>
        <w:t>ניתוח דרכי התקיפה, החולשות ששימשו את התקיפה וכל מידע רלוונטי אחר.</w:t>
      </w:r>
    </w:p>
    <w:p w14:paraId="648F8A15" w14:textId="77777777" w:rsidR="00406123" w:rsidRPr="00281009" w:rsidRDefault="00406123" w:rsidP="00406123">
      <w:pPr>
        <w:pStyle w:val="4fa"/>
        <w:numPr>
          <w:ilvl w:val="3"/>
          <w:numId w:val="95"/>
        </w:numPr>
        <w:ind w:left="2375" w:hanging="851"/>
      </w:pPr>
      <w:r w:rsidRPr="00281009">
        <w:rPr>
          <w:rtl/>
        </w:rPr>
        <w:t>פעולות מתקנות למניעת הישנות אירועים בעתיד.</w:t>
      </w:r>
    </w:p>
    <w:p w14:paraId="71B13AA4" w14:textId="77777777" w:rsidR="00406123" w:rsidRPr="00406123" w:rsidRDefault="00406123" w:rsidP="00406123">
      <w:pPr>
        <w:pStyle w:val="4fa"/>
        <w:numPr>
          <w:ilvl w:val="3"/>
          <w:numId w:val="95"/>
        </w:numPr>
        <w:ind w:left="2375" w:hanging="851"/>
        <w:rPr>
          <w:rtl/>
        </w:rPr>
      </w:pPr>
      <w:r w:rsidRPr="00281009">
        <w:rPr>
          <w:rtl/>
        </w:rPr>
        <w:t xml:space="preserve">כל מידע אחר שיידרש על ידי המזמין לצורך ניתוח האירוע. </w:t>
      </w:r>
    </w:p>
    <w:p w14:paraId="37239ED0" w14:textId="4AAC9C5C" w:rsidR="00406123" w:rsidRDefault="00406123" w:rsidP="003368D9">
      <w:pPr>
        <w:pStyle w:val="3ff9"/>
        <w:numPr>
          <w:ilvl w:val="2"/>
          <w:numId w:val="95"/>
        </w:numPr>
        <w:ind w:left="1275" w:hanging="567"/>
      </w:pPr>
      <w:r w:rsidRPr="00281009">
        <w:rPr>
          <w:rtl/>
        </w:rPr>
        <w:t xml:space="preserve">יובהר כי חובת הדיווח המפורטת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2A17B6">
        <w:rPr>
          <w:cs/>
        </w:rPr>
        <w:t>‎</w:t>
      </w:r>
      <w:r w:rsidR="002A17B6">
        <w:t>7.2</w:t>
      </w:r>
      <w:r w:rsidRPr="003368D9">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6C906781" w14:textId="1BD3E3FB" w:rsidR="00406123" w:rsidRPr="008651FC" w:rsidRDefault="00406123" w:rsidP="003368D9">
      <w:pPr>
        <w:pStyle w:val="3ff9"/>
        <w:numPr>
          <w:ilvl w:val="2"/>
          <w:numId w:val="95"/>
        </w:numPr>
        <w:ind w:left="1275" w:hanging="567"/>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sidRPr="003368D9">
        <w:rPr>
          <w:rtl/>
        </w:rPr>
        <w:fldChar w:fldCharType="begin"/>
      </w:r>
      <w:r w:rsidRPr="003368D9">
        <w:rPr>
          <w:rtl/>
        </w:rPr>
        <w:instrText xml:space="preserve"> </w:instrText>
      </w:r>
      <w:r w:rsidRPr="003368D9">
        <w:rPr>
          <w:rFonts w:hint="cs"/>
        </w:rPr>
        <w:instrText>REF</w:instrText>
      </w:r>
      <w:r w:rsidRPr="003368D9">
        <w:rPr>
          <w:rFonts w:hint="cs"/>
          <w:rtl/>
        </w:rPr>
        <w:instrText xml:space="preserve"> _</w:instrText>
      </w:r>
      <w:r w:rsidRPr="003368D9">
        <w:rPr>
          <w:rFonts w:hint="cs"/>
        </w:rPr>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2A17B6">
        <w:rPr>
          <w:cs/>
        </w:rPr>
        <w:t>‎</w:t>
      </w:r>
      <w:r w:rsidR="002A17B6">
        <w:t>7.2</w:t>
      </w:r>
      <w:r w:rsidRPr="003368D9">
        <w:rPr>
          <w:rtl/>
        </w:rPr>
        <w:fldChar w:fldCharType="end"/>
      </w:r>
      <w:r w:rsidRPr="003368D9">
        <w:rPr>
          <w:rFonts w:hint="cs"/>
          <w:rtl/>
        </w:rPr>
        <w:t>,</w:t>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Ref58154736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2A17B6">
        <w:rPr>
          <w:cs/>
        </w:rPr>
        <w:t>‎</w:t>
      </w:r>
      <w:r w:rsidR="002A17B6">
        <w:t>7.2.2</w:t>
      </w:r>
      <w:r w:rsidRPr="003368D9">
        <w:rPr>
          <w:rtl/>
        </w:rPr>
        <w:fldChar w:fldCharType="end"/>
      </w:r>
      <w:r w:rsidRPr="003368D9">
        <w:rPr>
          <w:rFonts w:hint="cs"/>
          <w:rtl/>
        </w:rPr>
        <w:t xml:space="preserve"> </w:t>
      </w:r>
      <w:r w:rsidRPr="003368D9">
        <w:rPr>
          <w:rtl/>
        </w:rPr>
        <w:t>לעיל.</w:t>
      </w:r>
      <w:r w:rsidRPr="008651FC">
        <w:t xml:space="preserve"> </w:t>
      </w:r>
    </w:p>
    <w:p w14:paraId="7ADFA6D0" w14:textId="77777777" w:rsidR="00406123" w:rsidRPr="00335E62" w:rsidRDefault="00406123" w:rsidP="00406123">
      <w:pPr>
        <w:pStyle w:val="2ff7"/>
        <w:numPr>
          <w:ilvl w:val="1"/>
          <w:numId w:val="95"/>
        </w:numPr>
        <w:ind w:left="708" w:hanging="425"/>
        <w:rPr>
          <w:b/>
          <w:bCs/>
          <w:rtl/>
        </w:rPr>
      </w:pPr>
      <w:r w:rsidRPr="00335E62">
        <w:rPr>
          <w:b/>
          <w:bCs/>
          <w:rtl/>
        </w:rPr>
        <w:t>ביקורת תקופתית</w:t>
      </w:r>
    </w:p>
    <w:p w14:paraId="710F6994" w14:textId="77777777" w:rsidR="00406123"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775241E2" w14:textId="77777777" w:rsidR="00406123" w:rsidRPr="008651FC" w:rsidRDefault="00406123" w:rsidP="00406123">
      <w:pPr>
        <w:pStyle w:val="3ff9"/>
        <w:numPr>
          <w:ilvl w:val="2"/>
          <w:numId w:val="95"/>
        </w:numPr>
        <w:ind w:left="1275" w:hanging="567"/>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29B66354" w14:textId="77777777" w:rsidR="00406123" w:rsidRPr="00D52724" w:rsidRDefault="00406123" w:rsidP="00406123">
      <w:pPr>
        <w:pStyle w:val="4fa"/>
        <w:numPr>
          <w:ilvl w:val="3"/>
          <w:numId w:val="95"/>
        </w:numPr>
        <w:ind w:left="2375" w:hanging="851"/>
      </w:pPr>
      <w:r w:rsidRPr="00D52724">
        <w:rPr>
          <w:rFonts w:hint="cs"/>
          <w:rtl/>
        </w:rPr>
        <w:t xml:space="preserve">עורך המכרז </w:t>
      </w:r>
      <w:r w:rsidRPr="00D52724">
        <w:rPr>
          <w:rtl/>
        </w:rPr>
        <w:t>יעביר לספק רשימה מסודרת של נושאים הדורשים בדיקה או אימות.</w:t>
      </w:r>
    </w:p>
    <w:p w14:paraId="550D5A77" w14:textId="77777777" w:rsidR="00406123" w:rsidRPr="00D52724" w:rsidRDefault="00406123" w:rsidP="00406123">
      <w:pPr>
        <w:pStyle w:val="4fa"/>
        <w:numPr>
          <w:ilvl w:val="3"/>
          <w:numId w:val="95"/>
        </w:numPr>
        <w:ind w:left="2375" w:hanging="851"/>
        <w:rPr>
          <w:rtl/>
        </w:rPr>
      </w:pPr>
      <w:r w:rsidRPr="00D52724">
        <w:rPr>
          <w:rtl/>
        </w:rPr>
        <w:t xml:space="preserve">הספק יבצע את הבדיקות הנדרשות, על חשבונו, באמצעות גוף חיצוני, בלתי 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7C5475F9" w14:textId="77777777" w:rsidR="00406123" w:rsidRPr="00D52724" w:rsidRDefault="00406123" w:rsidP="00406123">
      <w:pPr>
        <w:pStyle w:val="4fa"/>
        <w:numPr>
          <w:ilvl w:val="3"/>
          <w:numId w:val="95"/>
        </w:numPr>
        <w:ind w:left="2375" w:hanging="851"/>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4F3EBD21" w14:textId="77777777" w:rsidR="00406123" w:rsidRPr="00281009" w:rsidRDefault="00406123" w:rsidP="00406123">
      <w:pPr>
        <w:pStyle w:val="3ff9"/>
        <w:numPr>
          <w:ilvl w:val="2"/>
          <w:numId w:val="95"/>
        </w:numPr>
        <w:ind w:left="1275" w:hanging="567"/>
        <w:rPr>
          <w:rtl/>
        </w:rPr>
      </w:pPr>
      <w:r w:rsidRPr="00281009">
        <w:rPr>
          <w:rtl/>
        </w:rPr>
        <w:t>ככל</w:t>
      </w:r>
      <w:r>
        <w:rPr>
          <w:rtl/>
        </w:rPr>
        <w:t xml:space="preserve"> והספק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פרופורציונאלית,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תהיה מכרעת.</w:t>
      </w:r>
    </w:p>
    <w:p w14:paraId="34EA7594" w14:textId="77777777" w:rsidR="00406123" w:rsidRPr="00335E62" w:rsidRDefault="00406123" w:rsidP="00406123">
      <w:pPr>
        <w:pStyle w:val="2ff7"/>
        <w:numPr>
          <w:ilvl w:val="1"/>
          <w:numId w:val="95"/>
        </w:numPr>
        <w:ind w:left="708" w:hanging="425"/>
        <w:rPr>
          <w:b/>
          <w:bCs/>
          <w:rtl/>
        </w:rPr>
      </w:pPr>
      <w:r w:rsidRPr="00335E62">
        <w:rPr>
          <w:b/>
          <w:bCs/>
          <w:rtl/>
        </w:rPr>
        <w:t>ביקורת בעקבות חשש לתקיפת סייבר</w:t>
      </w:r>
    </w:p>
    <w:p w14:paraId="21AD7965" w14:textId="77777777" w:rsidR="00406123" w:rsidRPr="00281009"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1716EE3D" w14:textId="77777777" w:rsidR="00406123" w:rsidRPr="00281009" w:rsidRDefault="00406123" w:rsidP="00406123">
      <w:pPr>
        <w:pStyle w:val="4fa"/>
        <w:numPr>
          <w:ilvl w:val="3"/>
          <w:numId w:val="95"/>
        </w:numPr>
        <w:ind w:left="1984" w:hanging="850"/>
      </w:pPr>
      <w:r w:rsidRPr="00335E62">
        <w:rPr>
          <w:u w:val="single"/>
          <w:rtl/>
        </w:rPr>
        <w:t>מסלול א' – ביקורת על התמודדות הספק</w:t>
      </w:r>
      <w:r w:rsidRPr="00281009">
        <w:rPr>
          <w:rtl/>
        </w:rPr>
        <w:t>:</w:t>
      </w:r>
    </w:p>
    <w:p w14:paraId="65BE45C4" w14:textId="056CBA18" w:rsidR="00406123" w:rsidRPr="00281009" w:rsidRDefault="00406123" w:rsidP="00AB42F3">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sidR="00AB42F3">
        <w:rPr>
          <w:rFonts w:hint="cs"/>
          <w:rtl/>
        </w:rPr>
        <w:t>6.2</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4F876577" w14:textId="77777777" w:rsidR="00406123" w:rsidRPr="00281009" w:rsidRDefault="00406123" w:rsidP="00406123">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84C6A56" w14:textId="77777777" w:rsidR="00406123" w:rsidRPr="00281009" w:rsidRDefault="00406123" w:rsidP="00406123">
      <w:pPr>
        <w:pStyle w:val="5-"/>
        <w:numPr>
          <w:ilvl w:val="4"/>
          <w:numId w:val="95"/>
        </w:numPr>
        <w:tabs>
          <w:tab w:val="left" w:pos="2551"/>
        </w:tabs>
        <w:spacing w:before="120"/>
        <w:ind w:left="2551" w:hanging="992"/>
        <w:outlineLvl w:val="9"/>
        <w:rPr>
          <w:rtl/>
        </w:rPr>
      </w:pPr>
      <w:bookmarkStart w:id="553" w:name="_Ref58155088"/>
      <w:bookmarkStart w:id="554"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553"/>
      <w:bookmarkEnd w:id="554"/>
    </w:p>
    <w:p w14:paraId="4698327E" w14:textId="77777777" w:rsidR="00406123" w:rsidRPr="00281009" w:rsidRDefault="00406123" w:rsidP="00406123">
      <w:pPr>
        <w:pStyle w:val="4fa"/>
        <w:numPr>
          <w:ilvl w:val="3"/>
          <w:numId w:val="95"/>
        </w:numPr>
        <w:ind w:left="1984" w:hanging="850"/>
      </w:pPr>
      <w:bookmarkStart w:id="555" w:name="_Ref58155042"/>
      <w:r w:rsidRPr="00F8560F">
        <w:rPr>
          <w:u w:val="single"/>
          <w:rtl/>
        </w:rPr>
        <w:t>מסלול ב' – סיוע של מינהל הרכש בהתמודדות עם האירוע</w:t>
      </w:r>
      <w:r w:rsidRPr="00281009">
        <w:rPr>
          <w:rtl/>
        </w:rPr>
        <w:t>:</w:t>
      </w:r>
      <w:bookmarkEnd w:id="555"/>
    </w:p>
    <w:p w14:paraId="57D5F007" w14:textId="4A14A4C6" w:rsidR="00406123" w:rsidRPr="00281009" w:rsidRDefault="00406123" w:rsidP="003368D9">
      <w:pPr>
        <w:pStyle w:val="5-"/>
        <w:numPr>
          <w:ilvl w:val="4"/>
          <w:numId w:val="95"/>
        </w:numPr>
        <w:tabs>
          <w:tab w:val="left" w:pos="2551"/>
        </w:tabs>
        <w:spacing w:before="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4A4807">
        <w:rPr>
          <w:rtl/>
        </w:rPr>
        <w:fldChar w:fldCharType="begin"/>
      </w:r>
      <w:r w:rsidRPr="004A4807">
        <w:rPr>
          <w:rtl/>
        </w:rPr>
        <w:instrText xml:space="preserve"> </w:instrText>
      </w:r>
      <w:r w:rsidRPr="004A4807">
        <w:instrText>REF</w:instrText>
      </w:r>
      <w:r w:rsidRPr="004A4807">
        <w:rPr>
          <w:rtl/>
        </w:rPr>
        <w:instrText xml:space="preserve"> _</w:instrText>
      </w:r>
      <w:r w:rsidRPr="004A4807">
        <w:instrText>Ref58155088 \r \h</w:instrText>
      </w:r>
      <w:r w:rsidRPr="004A4807">
        <w:rPr>
          <w:rtl/>
        </w:rPr>
        <w:instrText xml:space="preserve">  \* </w:instrText>
      </w:r>
      <w:r w:rsidRPr="004A4807">
        <w:instrText>MERGEFORMAT</w:instrText>
      </w:r>
      <w:r w:rsidRPr="004A4807">
        <w:rPr>
          <w:rtl/>
        </w:rPr>
        <w:instrText xml:space="preserve"> </w:instrText>
      </w:r>
      <w:r w:rsidRPr="004A4807">
        <w:rPr>
          <w:rtl/>
        </w:rPr>
      </w:r>
      <w:r w:rsidRPr="004A4807">
        <w:rPr>
          <w:rtl/>
        </w:rPr>
        <w:fldChar w:fldCharType="separate"/>
      </w:r>
      <w:r w:rsidR="002A17B6">
        <w:rPr>
          <w:cs/>
        </w:rPr>
        <w:t>‎</w:t>
      </w:r>
      <w:r w:rsidR="002A17B6">
        <w:t>7.4.1.1.3</w:t>
      </w:r>
      <w:r w:rsidRPr="004A4807">
        <w:rPr>
          <w:rtl/>
        </w:rPr>
        <w:fldChar w:fldCharType="end"/>
      </w:r>
      <w:r>
        <w:rPr>
          <w:rFonts w:hint="cs"/>
          <w:rtl/>
        </w:rPr>
        <w:t xml:space="preserve"> לעיל, </w:t>
      </w:r>
      <w:r w:rsidRPr="00281009">
        <w:rPr>
          <w:rtl/>
        </w:rPr>
        <w:t>בהם פעילות במסלול זה תשולב עם הטיפול באירוע על ידי הספק.</w:t>
      </w:r>
    </w:p>
    <w:p w14:paraId="456617BB" w14:textId="77777777" w:rsidR="00406123" w:rsidRPr="00281009" w:rsidRDefault="00406123" w:rsidP="00406123">
      <w:pPr>
        <w:pStyle w:val="5-"/>
        <w:numPr>
          <w:ilvl w:val="4"/>
          <w:numId w:val="95"/>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78A93CF1" w14:textId="77777777" w:rsidR="00406123" w:rsidRPr="00281009" w:rsidRDefault="00406123" w:rsidP="00406123">
      <w:pPr>
        <w:pStyle w:val="5-"/>
        <w:numPr>
          <w:ilvl w:val="4"/>
          <w:numId w:val="95"/>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F93EBDB" w14:textId="77777777" w:rsidR="00406123" w:rsidRPr="00281009" w:rsidRDefault="00406123" w:rsidP="00406123">
      <w:pPr>
        <w:pStyle w:val="3ff9"/>
        <w:numPr>
          <w:ilvl w:val="2"/>
          <w:numId w:val="95"/>
        </w:numPr>
        <w:ind w:left="1275" w:hanging="567"/>
        <w:rPr>
          <w:rtl/>
        </w:rPr>
      </w:pP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8CBDF3D" w14:textId="77777777" w:rsidR="00406123" w:rsidRDefault="00406123" w:rsidP="00406123">
      <w:pPr>
        <w:pStyle w:val="3ff9"/>
        <w:numPr>
          <w:ilvl w:val="2"/>
          <w:numId w:val="95"/>
        </w:numPr>
        <w:ind w:left="1275" w:hanging="567"/>
        <w:rPr>
          <w:rtl/>
        </w:rPr>
      </w:pPr>
      <w:r w:rsidRPr="00281009">
        <w:rPr>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00400739" w14:textId="77777777" w:rsidR="00406123" w:rsidRPr="0053169B" w:rsidRDefault="00406123" w:rsidP="00406123">
      <w:pPr>
        <w:bidi/>
        <w:spacing w:line="276" w:lineRule="auto"/>
        <w:rPr>
          <w:rFonts w:ascii="David" w:hAnsi="David" w:cs="David"/>
          <w:rtl/>
        </w:rPr>
      </w:pPr>
    </w:p>
    <w:p w14:paraId="3361C3F0" w14:textId="77777777" w:rsidR="002C7FEF" w:rsidRPr="0053169B" w:rsidRDefault="002C7FEF" w:rsidP="009667AC">
      <w:pPr>
        <w:spacing w:line="276" w:lineRule="auto"/>
        <w:rPr>
          <w:rFonts w:ascii="David" w:hAnsi="David" w:cs="David"/>
        </w:rPr>
      </w:pPr>
    </w:p>
    <w:bookmarkEnd w:id="544"/>
    <w:bookmarkEnd w:id="545"/>
    <w:p w14:paraId="48A6AACD" w14:textId="77777777" w:rsidR="00FB6AC6" w:rsidRPr="0053169B" w:rsidRDefault="00FB6AC6" w:rsidP="009667AC">
      <w:pPr>
        <w:bidi/>
        <w:spacing w:line="276" w:lineRule="auto"/>
        <w:jc w:val="right"/>
        <w:rPr>
          <w:rFonts w:ascii="David" w:hAnsi="David" w:cs="David"/>
          <w:rtl/>
        </w:rPr>
      </w:pPr>
    </w:p>
    <w:p w14:paraId="3CF34FD1"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56" w:name="_נספח_2.2_–"/>
      <w:bookmarkStart w:id="557" w:name="_Toc489828559"/>
      <w:bookmarkStart w:id="558" w:name="_Toc503624045"/>
      <w:bookmarkStart w:id="559" w:name="_Ref14304532"/>
      <w:bookmarkStart w:id="560" w:name="_Toc29425207"/>
      <w:bookmarkStart w:id="561" w:name="_Toc489828542"/>
      <w:bookmarkStart w:id="562" w:name="_Toc503624013"/>
      <w:bookmarkStart w:id="563" w:name="_Hlk9755915"/>
      <w:bookmarkEnd w:id="556"/>
      <w:r w:rsidRPr="0053169B">
        <w:rPr>
          <w:rFonts w:ascii="David" w:hAnsi="David"/>
          <w:sz w:val="36"/>
          <w:szCs w:val="36"/>
          <w:rtl/>
        </w:rPr>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557"/>
      <w:bookmarkEnd w:id="558"/>
      <w:bookmarkEnd w:id="559"/>
      <w:bookmarkEnd w:id="560"/>
    </w:p>
    <w:p w14:paraId="5D49DA7E"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6E35D9DE"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754FFE3E" w14:textId="77777777" w:rsidR="00111201" w:rsidRPr="0053169B" w:rsidRDefault="00111201" w:rsidP="00111201">
            <w:pPr>
              <w:bidi/>
              <w:spacing w:after="0" w:line="240" w:lineRule="auto"/>
              <w:rPr>
                <w:rFonts w:ascii="David" w:hAnsi="David" w:cs="David"/>
                <w:rtl/>
              </w:rPr>
            </w:pPr>
            <w:bookmarkStart w:id="564" w:name="_Toc454839988"/>
            <w:bookmarkStart w:id="565" w:name="_Toc393060946"/>
            <w:bookmarkStart w:id="566"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8D99500"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5144005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2F414A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8CA3AF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7231A20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8CD42A6"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3582B39F"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הרלב"ד</w:t>
            </w:r>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4744202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52169B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1DE0770E"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15E0A3EC"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B91C691"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427B7913"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המנהל האזרחי איו"ש ומתפ"ש</w:t>
            </w:r>
          </w:p>
        </w:tc>
      </w:tr>
      <w:tr w:rsidR="00111201" w:rsidRPr="0053169B" w14:paraId="4802F7F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5FD5C4A"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43CA6EA1" w14:textId="77777777"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5FA181EC"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4EFCAF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6E4B73AC"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49D623FC"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52021F1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366E8AF8" w14:textId="77777777"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373B8BFF"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72F56DC"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E24075F"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099E689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276903B"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1987CBB4" w14:textId="77777777"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47D7FA7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D1E9204"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38D46949"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43AFDAF4"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4C6F9FE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157266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7693F6B"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BB2CB6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5321EF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EDA967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2CB17A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456C23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F64ED4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DEF92F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AE5BCDC"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A8B276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77462D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7003DE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F52929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DCD968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3136D7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B5B343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4EEEEA3"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5D458FB9" w14:textId="77777777" w:rsidR="004B40A9" w:rsidRPr="0053169B" w:rsidRDefault="004B40A9" w:rsidP="009667AC">
      <w:pPr>
        <w:pStyle w:val="1-2"/>
        <w:spacing w:line="276" w:lineRule="auto"/>
        <w:rPr>
          <w:sz w:val="144"/>
          <w:szCs w:val="144"/>
          <w:rtl/>
        </w:rPr>
      </w:pPr>
      <w:bookmarkStart w:id="567" w:name="פרק3"/>
      <w:r w:rsidRPr="0053169B">
        <w:rPr>
          <w:sz w:val="144"/>
          <w:szCs w:val="144"/>
          <w:rtl/>
        </w:rPr>
        <w:t xml:space="preserve">פרק </w:t>
      </w:r>
      <w:bookmarkEnd w:id="567"/>
      <w:r w:rsidRPr="0053169B">
        <w:rPr>
          <w:sz w:val="144"/>
          <w:szCs w:val="144"/>
          <w:rtl/>
        </w:rPr>
        <w:t>3</w:t>
      </w:r>
    </w:p>
    <w:p w14:paraId="50A78200" w14:textId="7777777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45331304" w14:textId="77777777"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0EA16245" w14:textId="77777777" w:rsidR="00573A82" w:rsidRDefault="00573A82" w:rsidP="00B22EA1">
      <w:pPr>
        <w:spacing w:line="276" w:lineRule="auto"/>
        <w:jc w:val="center"/>
        <w:rPr>
          <w:rFonts w:ascii="David" w:hAnsi="David" w:cs="David"/>
          <w:b/>
          <w:bCs/>
          <w:sz w:val="36"/>
          <w:szCs w:val="36"/>
          <w:rtl/>
        </w:rPr>
      </w:pPr>
      <w:bookmarkStart w:id="568" w:name="_Toc515804569"/>
      <w:bookmarkStart w:id="569" w:name="_Toc503624043"/>
      <w:bookmarkEnd w:id="546"/>
      <w:bookmarkEnd w:id="547"/>
      <w:bookmarkEnd w:id="548"/>
      <w:bookmarkEnd w:id="561"/>
      <w:bookmarkEnd w:id="562"/>
      <w:bookmarkEnd w:id="563"/>
      <w:bookmarkEnd w:id="564"/>
      <w:bookmarkEnd w:id="565"/>
      <w:bookmarkEnd w:id="566"/>
    </w:p>
    <w:bookmarkStart w:id="570" w:name="_MON_1700825194"/>
    <w:bookmarkEnd w:id="570"/>
    <w:p w14:paraId="619A2491" w14:textId="0650284B" w:rsidR="0043554E" w:rsidRDefault="00573A82" w:rsidP="00B22EA1">
      <w:pPr>
        <w:spacing w:line="276" w:lineRule="auto"/>
        <w:jc w:val="center"/>
        <w:rPr>
          <w:rFonts w:ascii="David" w:hAnsi="David" w:cs="David"/>
          <w:b/>
          <w:bCs/>
          <w:sz w:val="36"/>
          <w:szCs w:val="36"/>
        </w:rPr>
      </w:pPr>
      <w:r>
        <w:rPr>
          <w:rFonts w:ascii="David" w:hAnsi="David" w:cs="David"/>
          <w:b/>
          <w:bCs/>
          <w:sz w:val="36"/>
          <w:szCs w:val="36"/>
        </w:rPr>
        <w:object w:dxaOrig="1530" w:dyaOrig="1000" w14:anchorId="6A7AF0F9">
          <v:shape id="_x0000_i1033" type="#_x0000_t75" style="width:76.5pt;height:50.25pt" o:ole="">
            <v:imagedata r:id="rId36" o:title=""/>
          </v:shape>
          <o:OLEObject Type="Embed" ProgID="Word.Document.12" ShapeID="_x0000_i1033" DrawAspect="Icon" ObjectID="_1700917295" r:id="rId37">
            <o:FieldCodes>\s</o:FieldCodes>
          </o:OLEObject>
        </w:object>
      </w:r>
    </w:p>
    <w:p w14:paraId="7179C12A" w14:textId="1C690495" w:rsidR="00DE2658" w:rsidRDefault="00573A82" w:rsidP="00FF46FD">
      <w:pPr>
        <w:spacing w:line="276" w:lineRule="auto"/>
        <w:jc w:val="right"/>
        <w:rPr>
          <w:rFonts w:ascii="David" w:hAnsi="David" w:cs="David"/>
          <w:b/>
          <w:bCs/>
          <w:sz w:val="36"/>
          <w:szCs w:val="36"/>
        </w:rPr>
      </w:pPr>
      <w:r>
        <w:rPr>
          <w:rFonts w:hint="cs"/>
          <w:b/>
          <w:bCs/>
          <w:sz w:val="32"/>
          <w:szCs w:val="32"/>
          <w:u w:val="single"/>
          <w:rtl/>
        </w:rPr>
        <w:t>לא נערכו שינויים בחוברת ההצעה</w:t>
      </w:r>
    </w:p>
    <w:p w14:paraId="66F45713" w14:textId="77777777" w:rsidR="004B40A9" w:rsidRPr="0053169B" w:rsidRDefault="004B40A9" w:rsidP="00FF46FD">
      <w:pPr>
        <w:spacing w:line="276" w:lineRule="auto"/>
        <w:jc w:val="right"/>
        <w:rPr>
          <w:rFonts w:ascii="David" w:hAnsi="David" w:cs="David"/>
          <w:b/>
          <w:bCs/>
          <w:sz w:val="36"/>
          <w:szCs w:val="36"/>
          <w:rtl/>
        </w:rPr>
      </w:pPr>
      <w:r w:rsidRPr="0053169B">
        <w:rPr>
          <w:rFonts w:ascii="David" w:hAnsi="David" w:cs="David"/>
          <w:b/>
          <w:bCs/>
          <w:sz w:val="36"/>
          <w:szCs w:val="36"/>
          <w:rtl/>
        </w:rPr>
        <w:br w:type="page"/>
      </w:r>
    </w:p>
    <w:p w14:paraId="46BD669E"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6B1698C2"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5CEF30C1"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5F2E33B4"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0A826732"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571" w:name="פרק4"/>
      <w:r w:rsidRPr="0053169B">
        <w:rPr>
          <w:rFonts w:ascii="David" w:hAnsi="David" w:cs="David"/>
          <w:b/>
          <w:bCs/>
          <w:sz w:val="36"/>
          <w:szCs w:val="36"/>
          <w:rtl/>
        </w:rPr>
        <w:t>פרק 4 הסכם ההתקשרות</w:t>
      </w:r>
    </w:p>
    <w:bookmarkEnd w:id="571"/>
    <w:p w14:paraId="47BDA4BB"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51658348" w14:textId="77777777" w:rsidR="00EE444F" w:rsidRPr="0053169B" w:rsidRDefault="00EE444F" w:rsidP="008E3F23">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8E3F23">
        <w:rPr>
          <w:rFonts w:ascii="David" w:hAnsi="David" w:cs="David" w:hint="cs"/>
          <w:rtl/>
        </w:rPr>
        <w:t>2022</w:t>
      </w:r>
      <w:r w:rsidRPr="0053169B">
        <w:rPr>
          <w:rFonts w:ascii="David" w:hAnsi="David" w:cs="David"/>
          <w:rtl/>
        </w:rPr>
        <w:t>.</w:t>
      </w:r>
      <w:bookmarkEnd w:id="568"/>
    </w:p>
    <w:p w14:paraId="3E6A49D5"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572" w:name="_Toc515804570"/>
      <w:r w:rsidRPr="0053169B">
        <w:rPr>
          <w:rFonts w:ascii="David" w:hAnsi="David" w:cs="David"/>
          <w:b/>
          <w:bCs/>
          <w:rtl/>
        </w:rPr>
        <w:t>ב י ן</w:t>
      </w:r>
      <w:bookmarkEnd w:id="572"/>
      <w:r w:rsidRPr="0053169B">
        <w:rPr>
          <w:rFonts w:ascii="David" w:hAnsi="David" w:cs="David"/>
          <w:b/>
          <w:bCs/>
          <w:rtl/>
        </w:rPr>
        <w:br/>
      </w:r>
    </w:p>
    <w:p w14:paraId="0E9F40B5"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573"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573"/>
    </w:p>
    <w:p w14:paraId="0E82087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574"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574"/>
    </w:p>
    <w:p w14:paraId="2D8AA2B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3A91A4F1"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0071968F"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20A999BC"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257B741A" w14:textId="77777777" w:rsidR="00EE444F"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0C21CE45" w14:textId="77777777" w:rsidR="00664E06" w:rsidRDefault="00664E06" w:rsidP="009667AC">
      <w:pPr>
        <w:pStyle w:val="af2"/>
        <w:widowControl w:val="0"/>
        <w:spacing w:before="0" w:beforeAutospacing="0" w:after="0" w:line="276" w:lineRule="auto"/>
        <w:jc w:val="center"/>
        <w:rPr>
          <w:rFonts w:ascii="David" w:hAnsi="David" w:cs="David"/>
          <w:rtl/>
        </w:rPr>
      </w:pPr>
    </w:p>
    <w:p w14:paraId="07F2ED79"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0D8CDFDD"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7074D326" w14:textId="77777777" w:rsidR="00EE444F" w:rsidRPr="0053169B" w:rsidRDefault="00EE444F" w:rsidP="009667AC">
      <w:pPr>
        <w:pStyle w:val="af2"/>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4CD5414B" w14:textId="77777777"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2C36AC72" w14:textId="77777777"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48824ED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4A17FF4D"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15A9FB5A" w14:textId="77777777" w:rsidR="00EE444F" w:rsidRPr="0053169B" w:rsidRDefault="00EE444F" w:rsidP="000114B2">
      <w:pPr>
        <w:pStyle w:val="af2"/>
        <w:keepLines w:val="0"/>
        <w:widowControl w:val="0"/>
        <w:numPr>
          <w:ilvl w:val="0"/>
          <w:numId w:val="79"/>
        </w:numPr>
        <w:spacing w:before="0" w:beforeAutospacing="0" w:after="0" w:line="276" w:lineRule="auto"/>
        <w:jc w:val="both"/>
        <w:rPr>
          <w:rFonts w:ascii="David" w:hAnsi="David" w:cs="David"/>
          <w:b/>
          <w:bCs/>
          <w:rtl/>
        </w:rPr>
      </w:pPr>
      <w:r w:rsidRPr="0053169B">
        <w:rPr>
          <w:rFonts w:ascii="David" w:hAnsi="David" w:cs="David"/>
          <w:b/>
          <w:bCs/>
          <w:rtl/>
        </w:rPr>
        <w:t>כללי</w:t>
      </w:r>
    </w:p>
    <w:p w14:paraId="351C5F06"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1C762CEB"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7CA5EEA3"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04C0D70F"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75070707"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29A59AAB"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512B672A" w14:textId="77777777" w:rsidR="00EE444F" w:rsidRPr="0053169B" w:rsidRDefault="00EE444F" w:rsidP="003E7015">
      <w:pPr>
        <w:pStyle w:val="af2"/>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09219652"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68907605"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090C7A6E"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3EC194EB" w14:textId="77777777" w:rsidR="00EB40E6"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237AD5BD" w14:textId="77777777" w:rsidR="00EE444F" w:rsidRPr="0053169B" w:rsidRDefault="00EE444F" w:rsidP="009667AC">
      <w:pPr>
        <w:pStyle w:val="af2"/>
        <w:keepLines w:val="0"/>
        <w:widowControl w:val="0"/>
        <w:spacing w:before="0" w:beforeAutospacing="0" w:after="0" w:line="276" w:lineRule="auto"/>
        <w:ind w:left="1022"/>
        <w:jc w:val="both"/>
        <w:rPr>
          <w:rFonts w:ascii="David" w:hAnsi="David" w:cs="David"/>
        </w:rPr>
      </w:pPr>
    </w:p>
    <w:p w14:paraId="3A666962" w14:textId="77777777" w:rsidR="00596871" w:rsidRPr="0053169B" w:rsidRDefault="00596871" w:rsidP="009667AC">
      <w:pPr>
        <w:pStyle w:val="af2"/>
        <w:keepLines w:val="0"/>
        <w:widowControl w:val="0"/>
        <w:spacing w:before="0" w:beforeAutospacing="0" w:after="0" w:line="276" w:lineRule="auto"/>
        <w:ind w:left="1022"/>
        <w:jc w:val="both"/>
        <w:rPr>
          <w:rFonts w:ascii="David" w:hAnsi="David" w:cs="David"/>
          <w:rtl/>
        </w:rPr>
      </w:pPr>
    </w:p>
    <w:p w14:paraId="05E5B783" w14:textId="77777777" w:rsidR="00EE444F" w:rsidRPr="0053169B" w:rsidRDefault="00FD12FD"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58BDC713" w14:textId="77777777" w:rsidR="00EE444F" w:rsidRPr="0053169B" w:rsidRDefault="00EE444F" w:rsidP="009667AC">
      <w:pPr>
        <w:pStyle w:val="af2"/>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038AFD5F" w14:textId="77777777" w:rsidR="00EE444F" w:rsidRPr="0053169B" w:rsidRDefault="00EE444F"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0626D459" w14:textId="77777777" w:rsidR="00FD12FD" w:rsidRPr="0053169B" w:rsidRDefault="00FD12FD"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1AACFB9A" w14:textId="77777777" w:rsidR="00967B62" w:rsidRDefault="00967B62" w:rsidP="00967B62">
      <w:pPr>
        <w:pStyle w:val="af2"/>
        <w:keepLines w:val="0"/>
        <w:widowControl w:val="0"/>
        <w:spacing w:before="0" w:beforeAutospacing="0" w:after="0" w:line="276" w:lineRule="auto"/>
        <w:ind w:left="397"/>
        <w:jc w:val="both"/>
        <w:rPr>
          <w:rFonts w:ascii="David" w:hAnsi="David" w:cs="David"/>
          <w:b/>
          <w:bCs/>
        </w:rPr>
      </w:pPr>
    </w:p>
    <w:p w14:paraId="793D0F4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3680B3F9" w14:textId="77777777" w:rsidR="00EE444F" w:rsidRPr="0053169B" w:rsidRDefault="00EE444F" w:rsidP="009667AC">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02851786"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46E42EC5"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3AE31329"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3462E356"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50B8331B"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bookmarkStart w:id="575" w:name="_Toc185193151"/>
      <w:bookmarkStart w:id="576" w:name="_Toc201561676"/>
      <w:bookmarkStart w:id="577" w:name="_Toc201636806"/>
      <w:bookmarkStart w:id="578" w:name="_Toc201895115"/>
      <w:bookmarkStart w:id="579" w:name="_Toc185193152"/>
      <w:bookmarkStart w:id="580" w:name="_Toc201561677"/>
      <w:bookmarkStart w:id="581" w:name="_Toc201636807"/>
      <w:bookmarkStart w:id="582" w:name="_Toc201895116"/>
      <w:r w:rsidRPr="0053169B">
        <w:rPr>
          <w:rFonts w:ascii="David" w:hAnsi="David" w:cs="David"/>
          <w:rtl/>
        </w:rPr>
        <w:t xml:space="preserve">הוא יספק את הנדרש ממנו על פי דרישות המכרז. </w:t>
      </w:r>
    </w:p>
    <w:p w14:paraId="458D7CFB" w14:textId="77777777" w:rsidR="00EE444F" w:rsidRPr="0053169B" w:rsidRDefault="00EE444F" w:rsidP="009667AC">
      <w:pPr>
        <w:pStyle w:val="af2"/>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הכל בכפוף </w:t>
      </w:r>
      <w:r w:rsidR="00FD12FD" w:rsidRPr="0053169B">
        <w:rPr>
          <w:rFonts w:ascii="David" w:hAnsi="David" w:cs="David"/>
          <w:rtl/>
        </w:rPr>
        <w:t>ובהתאם לאמור במסמכי המכרז</w:t>
      </w:r>
      <w:r w:rsidR="00174DA9" w:rsidRPr="0053169B">
        <w:rPr>
          <w:rFonts w:ascii="David" w:hAnsi="David" w:cs="David"/>
          <w:rtl/>
        </w:rPr>
        <w:t>.</w:t>
      </w:r>
    </w:p>
    <w:p w14:paraId="600091C8"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575"/>
      <w:bookmarkEnd w:id="576"/>
      <w:bookmarkEnd w:id="577"/>
      <w:bookmarkEnd w:id="578"/>
      <w:r w:rsidRPr="0053169B">
        <w:rPr>
          <w:rFonts w:ascii="David" w:hAnsi="David" w:cs="David"/>
          <w:rtl/>
        </w:rPr>
        <w:t xml:space="preserve"> </w:t>
      </w:r>
    </w:p>
    <w:bookmarkEnd w:id="579"/>
    <w:bookmarkEnd w:id="580"/>
    <w:bookmarkEnd w:id="581"/>
    <w:bookmarkEnd w:id="582"/>
    <w:p w14:paraId="10E59561" w14:textId="77777777" w:rsidR="00EE444F" w:rsidRPr="0053169B" w:rsidRDefault="00EE444F" w:rsidP="00B40E53">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w:t>
      </w:r>
      <w:r w:rsidR="00B40E53">
        <w:rPr>
          <w:rFonts w:ascii="David" w:hAnsi="David" w:cs="David" w:hint="cs"/>
          <w:rtl/>
        </w:rPr>
        <w:t>ה</w:t>
      </w:r>
      <w:r w:rsidR="00B40E53" w:rsidRPr="00B40E53">
        <w:rPr>
          <w:rFonts w:ascii="David" w:hAnsi="David" w:cs="David"/>
          <w:rtl/>
        </w:rPr>
        <w:t xml:space="preserve">ביטחון </w:t>
      </w:r>
      <w:r w:rsidR="00B40E53" w:rsidRPr="00B40E53">
        <w:rPr>
          <w:rFonts w:ascii="David" w:hAnsi="David" w:cs="David" w:hint="cs"/>
          <w:rtl/>
        </w:rPr>
        <w:t>אבטחת מידע והגנה בסייבר</w:t>
      </w:r>
      <w:r w:rsidR="00B40E53" w:rsidRPr="00B40E53">
        <w:rPr>
          <w:rFonts w:ascii="David" w:hAnsi="David" w:cs="David"/>
          <w:rtl/>
        </w:rPr>
        <w:t xml:space="preserve"> </w:t>
      </w:r>
      <w:r w:rsidRPr="0053169B">
        <w:rPr>
          <w:rFonts w:ascii="David" w:hAnsi="David" w:cs="David"/>
          <w:rtl/>
        </w:rPr>
        <w:t xml:space="preserve">(נספח </w:t>
      </w:r>
      <w:r w:rsidR="00174DA9" w:rsidRPr="0053169B">
        <w:rPr>
          <w:rFonts w:ascii="David" w:hAnsi="David" w:cs="David"/>
          <w:rtl/>
        </w:rPr>
        <w:t>2.1 לפרק 2 למכרז</w:t>
      </w:r>
      <w:r w:rsidRPr="0053169B">
        <w:rPr>
          <w:rFonts w:ascii="David" w:hAnsi="David" w:cs="David"/>
          <w:rtl/>
        </w:rPr>
        <w:t>).</w:t>
      </w:r>
    </w:p>
    <w:p w14:paraId="52A0570B" w14:textId="77777777" w:rsidR="000044F7" w:rsidRPr="0053169B" w:rsidRDefault="000044F7"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(רח"ל),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6C3832A9" w14:textId="77777777" w:rsidR="00EE444F" w:rsidRPr="0053169B" w:rsidRDefault="00EE444F" w:rsidP="005641E2">
      <w:pPr>
        <w:pStyle w:val="af2"/>
        <w:keepLines w:val="0"/>
        <w:widowControl w:val="0"/>
        <w:spacing w:before="0" w:beforeAutospacing="0" w:after="0" w:line="276" w:lineRule="auto"/>
        <w:ind w:left="1757"/>
        <w:jc w:val="both"/>
        <w:rPr>
          <w:rFonts w:ascii="David" w:hAnsi="David" w:cs="David"/>
        </w:rPr>
      </w:pPr>
    </w:p>
    <w:p w14:paraId="42FC6C4A"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Pr>
      </w:pPr>
    </w:p>
    <w:p w14:paraId="68D32620"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076A9243"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1E79D8C0"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37D115F" w14:textId="77777777" w:rsidR="00EE444F" w:rsidRPr="0053169B" w:rsidRDefault="00750482"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בכל מקרה שייווצר חשש כלשהו לניגוד עניינים, ישיר או עקיף, בין ענייני הספק או בעלי הענין בו לבין ביצוע השירותים על ידו, יודיע הספק על כך לעורך המכרז ללא כל שיהוי, וידאג מיידית להסרת ניגוד העניינים</w:t>
      </w:r>
      <w:r w:rsidR="00E31D08" w:rsidRPr="0053169B">
        <w:rPr>
          <w:rFonts w:ascii="David" w:hAnsi="David" w:cs="David" w:hint="cs"/>
          <w:rtl/>
        </w:rPr>
        <w:t>.</w:t>
      </w:r>
    </w:p>
    <w:p w14:paraId="30103843"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794B3881" w14:textId="77777777" w:rsidR="00E76507" w:rsidRPr="0053169B" w:rsidRDefault="00E76507" w:rsidP="00E76507">
      <w:pPr>
        <w:pStyle w:val="111"/>
        <w:numPr>
          <w:ilvl w:val="0"/>
          <w:numId w:val="0"/>
        </w:numPr>
        <w:spacing w:line="276" w:lineRule="auto"/>
        <w:ind w:left="1020"/>
        <w:rPr>
          <w:b w:val="0"/>
          <w:bCs w:val="0"/>
        </w:rPr>
      </w:pPr>
    </w:p>
    <w:p w14:paraId="55C3A8B8"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4E2C7E6C"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1BFADE70"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02342311" w14:textId="77777777" w:rsidR="00EE444F"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2531F561" w14:textId="77777777" w:rsidR="008D56AA" w:rsidRP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89F588B" w14:textId="77777777" w:rsidR="008D56AA" w:rsidRDefault="008D56AA" w:rsidP="00E01F59">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במקרה של הגשת תביעה כאמור בסעיף זה נגד עורך המכרז או מזמין, יודיע </w:t>
      </w:r>
      <w:r>
        <w:rPr>
          <w:rFonts w:ascii="David" w:hAnsi="David" w:cs="David" w:hint="cs"/>
          <w:rtl/>
        </w:rPr>
        <w:t xml:space="preserve">עורך המכרז או </w:t>
      </w:r>
      <w:r w:rsidRPr="008D56AA">
        <w:rPr>
          <w:rFonts w:ascii="David" w:hAnsi="David" w:cs="David"/>
          <w:rtl/>
        </w:rPr>
        <w:t>המזמין</w:t>
      </w:r>
      <w:r w:rsidR="00E01F59">
        <w:rPr>
          <w:rFonts w:ascii="David" w:hAnsi="David" w:cs="David" w:hint="cs"/>
          <w:rtl/>
        </w:rPr>
        <w:t>,</w:t>
      </w:r>
      <w:r>
        <w:rPr>
          <w:rFonts w:ascii="David" w:hAnsi="David" w:cs="David" w:hint="cs"/>
          <w:rtl/>
        </w:rPr>
        <w:t xml:space="preserve"> לפי העניין</w:t>
      </w:r>
      <w:r w:rsidR="00E01F59">
        <w:rPr>
          <w:rFonts w:ascii="David" w:hAnsi="David" w:cs="David" w:hint="cs"/>
          <w:rtl/>
        </w:rPr>
        <w:t>,</w:t>
      </w:r>
      <w:r w:rsidRPr="008D56AA">
        <w:rPr>
          <w:rFonts w:ascii="David" w:hAnsi="David" w:cs="David"/>
          <w:rtl/>
        </w:rPr>
        <w:t xml:space="preserve"> לספק על קיומה של התביעה בהקדם האפשרי לאחר קבלתה, ויאפשר לספק להתגונן. </w:t>
      </w:r>
    </w:p>
    <w:p w14:paraId="64148FDB" w14:textId="77777777" w:rsid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ככל שבכוונת עורך המכרז או המזמין</w:t>
      </w:r>
      <w:r w:rsidR="00E01F59">
        <w:rPr>
          <w:rFonts w:ascii="David" w:hAnsi="David" w:cs="David" w:hint="cs"/>
          <w:rtl/>
        </w:rPr>
        <w:t>, לפי העניין,</w:t>
      </w:r>
      <w:r w:rsidRPr="008D56AA">
        <w:rPr>
          <w:rFonts w:ascii="David" w:hAnsi="David" w:cs="David"/>
          <w:rtl/>
        </w:rPr>
        <w:t xml:space="preserve"> להתפשר עם התובע, תימסר הודעה על כך לספק מראש.</w:t>
      </w:r>
    </w:p>
    <w:p w14:paraId="03DFA9B7" w14:textId="77777777" w:rsidR="008D56AA" w:rsidRPr="008D56AA" w:rsidRDefault="008D56AA" w:rsidP="008D56AA">
      <w:pPr>
        <w:widowControl w:val="0"/>
        <w:bidi/>
        <w:spacing w:after="120" w:line="276" w:lineRule="auto"/>
        <w:ind w:left="877"/>
        <w:jc w:val="both"/>
        <w:rPr>
          <w:rFonts w:ascii="David" w:hAnsi="David" w:cs="David"/>
          <w:rtl/>
        </w:rPr>
      </w:pPr>
    </w:p>
    <w:p w14:paraId="367E8D33" w14:textId="77777777" w:rsidR="00736E2D" w:rsidRPr="0053169B" w:rsidRDefault="00736E2D" w:rsidP="00736E2D">
      <w:pPr>
        <w:widowControl w:val="0"/>
        <w:bidi/>
        <w:spacing w:after="120" w:line="276" w:lineRule="auto"/>
        <w:ind w:left="877"/>
        <w:jc w:val="both"/>
        <w:rPr>
          <w:rFonts w:ascii="David" w:hAnsi="David" w:cs="David"/>
          <w:rtl/>
        </w:rPr>
      </w:pPr>
    </w:p>
    <w:p w14:paraId="2FFBAE7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65605235" w14:textId="77777777" w:rsidR="00AC4307" w:rsidRPr="0053169B" w:rsidRDefault="00EE444F" w:rsidP="003E7015">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3B3EB2B1"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6F59F84E" w14:textId="77777777" w:rsidR="003E6369" w:rsidRPr="0053169B" w:rsidRDefault="003E6369" w:rsidP="00AB4EA7">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6997B787" w14:textId="77777777" w:rsidR="003E6369" w:rsidRPr="0053169B" w:rsidRDefault="003E6369" w:rsidP="009667AC">
      <w:pPr>
        <w:pStyle w:val="111"/>
        <w:numPr>
          <w:ilvl w:val="2"/>
          <w:numId w:val="54"/>
        </w:numPr>
        <w:spacing w:line="276" w:lineRule="auto"/>
        <w:rPr>
          <w:b w:val="0"/>
          <w:bCs w:val="0"/>
        </w:rPr>
      </w:pPr>
      <w:r w:rsidRPr="0053169B">
        <w:rPr>
          <w:b w:val="0"/>
          <w:bCs w:val="0"/>
          <w:rtl/>
        </w:rPr>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7C68A529" w14:textId="77777777" w:rsidR="0006278C" w:rsidRDefault="003E6369" w:rsidP="006F651E">
      <w:pPr>
        <w:pStyle w:val="af2"/>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תכ"ם  </w:t>
      </w:r>
      <w:r w:rsidR="009B5B2F" w:rsidRPr="0053169B">
        <w:rPr>
          <w:rFonts w:ascii="David" w:hAnsi="David" w:cs="David"/>
          <w:rtl/>
        </w:rPr>
        <w:t>7.5.2.1</w:t>
      </w:r>
      <w:r w:rsidRPr="0053169B">
        <w:rPr>
          <w:rFonts w:ascii="David" w:hAnsi="David" w:cs="David"/>
          <w:rtl/>
        </w:rPr>
        <w:t xml:space="preserve"> בקישור: </w:t>
      </w:r>
    </w:p>
    <w:p w14:paraId="5594FE0B" w14:textId="77777777" w:rsidR="00EE444F" w:rsidRPr="0053169B" w:rsidRDefault="00F33E3E" w:rsidP="0006278C">
      <w:pPr>
        <w:pStyle w:val="af2"/>
        <w:widowControl w:val="0"/>
        <w:spacing w:line="276" w:lineRule="auto"/>
        <w:ind w:left="1757"/>
        <w:jc w:val="both"/>
        <w:rPr>
          <w:rFonts w:ascii="David" w:hAnsi="David" w:cs="David"/>
        </w:rPr>
      </w:pPr>
      <w:hyperlink r:id="rId38"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4FE2D86B" w14:textId="77777777" w:rsidR="009B5B2F" w:rsidRPr="00B604C4" w:rsidRDefault="009B5B2F" w:rsidP="00AB4EA7">
      <w:pPr>
        <w:pStyle w:val="af2"/>
        <w:widowControl w:val="0"/>
        <w:numPr>
          <w:ilvl w:val="2"/>
          <w:numId w:val="54"/>
        </w:numPr>
        <w:spacing w:line="276" w:lineRule="auto"/>
        <w:jc w:val="both"/>
        <w:rPr>
          <w:rFonts w:ascii="David" w:hAnsi="David" w:cs="David"/>
        </w:rPr>
      </w:pPr>
      <w:bookmarkStart w:id="583" w:name="_Toc441964185"/>
      <w:bookmarkStart w:id="584" w:name="_Toc441964694"/>
      <w:bookmarkStart w:id="585" w:name="_Toc441967323"/>
      <w:bookmarkStart w:id="586" w:name="_Toc459855738"/>
      <w:r w:rsidRPr="00B604C4">
        <w:rPr>
          <w:rFonts w:ascii="David" w:hAnsi="David" w:cs="David"/>
          <w:rtl/>
        </w:rPr>
        <w:t>לצורך סעיף זה יוגדרו ההגדרות להלן:</w:t>
      </w:r>
      <w:bookmarkEnd w:id="583"/>
      <w:bookmarkEnd w:id="584"/>
      <w:bookmarkEnd w:id="585"/>
      <w:bookmarkEnd w:id="586"/>
    </w:p>
    <w:p w14:paraId="4C955457"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7" w:name="_Toc459855739"/>
      <w:r w:rsidRPr="0053169B">
        <w:rPr>
          <w:rFonts w:ascii="David" w:hAnsi="David" w:cs="David"/>
          <w:b/>
          <w:bCs/>
          <w:rtl/>
        </w:rPr>
        <w:t>תאריך הבסיס</w:t>
      </w:r>
      <w:r w:rsidRPr="0053169B">
        <w:rPr>
          <w:rFonts w:ascii="David" w:hAnsi="David" w:cs="David"/>
          <w:rtl/>
        </w:rPr>
        <w:t xml:space="preserve"> – המועד האחרון להגשת הצעות במכרז _____</w:t>
      </w:r>
      <w:bookmarkEnd w:id="587"/>
      <w:r w:rsidRPr="0053169B">
        <w:rPr>
          <w:rFonts w:ascii="David" w:hAnsi="David" w:cs="David"/>
          <w:rtl/>
        </w:rPr>
        <w:t>____.</w:t>
      </w:r>
    </w:p>
    <w:p w14:paraId="17D174C9"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8"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588"/>
    </w:p>
    <w:p w14:paraId="5979FB1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9"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589"/>
    </w:p>
    <w:p w14:paraId="37A18FEC"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0"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590"/>
    </w:p>
    <w:p w14:paraId="4C1B14EB"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1"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591"/>
    </w:p>
    <w:p w14:paraId="45FE6073"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2"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592"/>
    </w:p>
    <w:p w14:paraId="4AC6F6E4" w14:textId="77777777" w:rsidR="009B5B2F" w:rsidRPr="0053169B" w:rsidRDefault="009B5B2F" w:rsidP="00AB4EA7">
      <w:pPr>
        <w:pStyle w:val="af2"/>
        <w:widowControl w:val="0"/>
        <w:numPr>
          <w:ilvl w:val="2"/>
          <w:numId w:val="54"/>
        </w:numPr>
        <w:spacing w:line="276" w:lineRule="auto"/>
        <w:jc w:val="both"/>
        <w:rPr>
          <w:rFonts w:ascii="David" w:hAnsi="David" w:cs="David"/>
        </w:rPr>
      </w:pPr>
      <w:bookmarkStart w:id="593" w:name="_Toc441964187"/>
      <w:bookmarkStart w:id="594" w:name="_Toc441964696"/>
      <w:bookmarkStart w:id="595" w:name="_Toc441967325"/>
      <w:bookmarkStart w:id="596" w:name="_Toc459855749"/>
      <w:r w:rsidRPr="0053169B">
        <w:rPr>
          <w:rFonts w:ascii="David" w:hAnsi="David" w:cs="David"/>
          <w:rtl/>
        </w:rPr>
        <w:t>מנגנון ביצוע הצמדה</w:t>
      </w:r>
      <w:bookmarkEnd w:id="593"/>
      <w:bookmarkEnd w:id="594"/>
      <w:bookmarkEnd w:id="595"/>
      <w:bookmarkEnd w:id="596"/>
      <w:r w:rsidRPr="0053169B">
        <w:rPr>
          <w:rFonts w:ascii="David" w:hAnsi="David" w:cs="David"/>
          <w:rtl/>
        </w:rPr>
        <w:t xml:space="preserve"> למדד המחירים לצרכן יבוצע באופן הבא:</w:t>
      </w:r>
    </w:p>
    <w:p w14:paraId="4DFA5DDF"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7" w:name="_Toc459855753"/>
      <w:r w:rsidRPr="0053169B">
        <w:rPr>
          <w:rFonts w:ascii="David" w:hAnsi="David" w:cs="David"/>
          <w:rtl/>
        </w:rPr>
        <w:t>הפרשי ההצמדה יחושבו בהתאם לנוסחה – המדד הקבוע חלקי המדד ההתחלתי פחות 1 כפול הסכום להצמדה.</w:t>
      </w:r>
      <w:bookmarkEnd w:id="597"/>
    </w:p>
    <w:p w14:paraId="18F01413"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8" w:name="_Toc459855754"/>
      <w:bookmarkStart w:id="599"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598"/>
      <w:bookmarkEnd w:id="599"/>
    </w:p>
    <w:p w14:paraId="4D3ECB22"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600" w:name="_Toc459855755"/>
      <w:bookmarkStart w:id="601"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600"/>
      <w:bookmarkEnd w:id="601"/>
    </w:p>
    <w:p w14:paraId="7D03B3F6" w14:textId="77777777" w:rsidR="009B5B2F" w:rsidRPr="0053169B" w:rsidRDefault="009B5B2F" w:rsidP="00AB4EA7">
      <w:pPr>
        <w:pStyle w:val="af2"/>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121BD1B1" w14:textId="77777777" w:rsidR="009B5B2F" w:rsidRPr="0053169B" w:rsidRDefault="009B5B2F" w:rsidP="00AB4EA7">
      <w:pPr>
        <w:pStyle w:val="af2"/>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50482760"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7B1B70ED"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66C8393E" w14:textId="77777777" w:rsidR="006F14D0" w:rsidRPr="0053169B" w:rsidRDefault="006F14D0" w:rsidP="006F14D0">
      <w:pPr>
        <w:pStyle w:val="af2"/>
        <w:keepLines w:val="0"/>
        <w:widowControl w:val="0"/>
        <w:spacing w:before="0" w:beforeAutospacing="0" w:after="0" w:line="276" w:lineRule="auto"/>
        <w:ind w:left="397"/>
        <w:jc w:val="both"/>
        <w:rPr>
          <w:rFonts w:ascii="David" w:hAnsi="David" w:cs="David"/>
          <w:b/>
          <w:bCs/>
          <w:rtl/>
        </w:rPr>
      </w:pPr>
    </w:p>
    <w:p w14:paraId="2A48F730" w14:textId="77777777"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4C3FA2FC"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405C8061" w14:textId="77777777"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צילום תעודת עוסק מורשה על פי חוק מס ערך מוסף, התשל"ו</w:t>
      </w:r>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37B5D31E"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בתוקף לאותה שנת כספים, כי הוא מנהל או פטור מלנהל את פנקסי החשבונות והרשומות שעליו לנהלם 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5571037C"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מורשי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6B9F80DD"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c"/>
          <w:rFonts w:ascii="David" w:hAnsi="David" w:cs="David" w:hint="cs"/>
          <w:rtl/>
        </w:rPr>
        <w:t>.</w:t>
      </w:r>
      <w:r w:rsidR="00EB40E6" w:rsidRPr="0053169B">
        <w:rPr>
          <w:rStyle w:val="affc"/>
          <w:rFonts w:ascii="David" w:hAnsi="David" w:cs="David"/>
          <w:rtl/>
        </w:rPr>
        <w:t xml:space="preserve"> </w:t>
      </w:r>
    </w:p>
    <w:p w14:paraId="611F8FCD" w14:textId="77777777"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602" w:name="_Ref483313735"/>
      <w:bookmarkStart w:id="603" w:name="_Ref488746728"/>
      <w:r w:rsidRPr="0053169B">
        <w:rPr>
          <w:rFonts w:ascii="David" w:hAnsi="David" w:cs="David"/>
          <w:rtl/>
        </w:rPr>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602"/>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603"/>
    </w:p>
    <w:p w14:paraId="12DC8C82"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32071352"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547CFE30" w14:textId="77777777"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39" w:history="1">
        <w:r w:rsidRPr="0053169B">
          <w:rPr>
            <w:rFonts w:ascii="David" w:hAnsi="David" w:cs="David"/>
            <w:rtl/>
          </w:rPr>
          <w:t>הוראת תכ"ם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התכ"ם</w:t>
      </w:r>
      <w:r w:rsidR="006F651E" w:rsidRPr="0053169B">
        <w:rPr>
          <w:rFonts w:ascii="David" w:hAnsi="David" w:cs="David" w:hint="cs"/>
          <w:rtl/>
        </w:rPr>
        <w:t>.</w:t>
      </w:r>
    </w:p>
    <w:p w14:paraId="5A3069A0" w14:textId="77777777"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0E511870" w14:textId="77777777" w:rsidR="00EE444F" w:rsidRPr="0053169B" w:rsidRDefault="00EE444F" w:rsidP="009667AC">
      <w:pPr>
        <w:pStyle w:val="af2"/>
        <w:keepLines w:val="0"/>
        <w:widowControl w:val="0"/>
        <w:spacing w:before="0" w:beforeAutospacing="0" w:after="0" w:line="276" w:lineRule="auto"/>
        <w:ind w:left="397"/>
        <w:jc w:val="both"/>
        <w:rPr>
          <w:rFonts w:ascii="David" w:hAnsi="David" w:cs="David"/>
          <w:b/>
          <w:bCs/>
        </w:rPr>
      </w:pPr>
    </w:p>
    <w:p w14:paraId="5823371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5A051BE2" w14:textId="5E50EED2" w:rsidR="00EE444F" w:rsidRPr="0053169B" w:rsidRDefault="00EE444F" w:rsidP="00B604C4">
      <w:pPr>
        <w:pStyle w:val="af2"/>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2A17B6">
        <w:rPr>
          <w:rFonts w:ascii="David" w:hAnsi="David" w:cs="David"/>
          <w:cs/>
        </w:rPr>
        <w:t>‎</w:t>
      </w:r>
      <w:r w:rsidR="002A17B6">
        <w:rPr>
          <w:rFonts w:ascii="David" w:hAnsi="David" w:cs="David"/>
        </w:rPr>
        <w:t>6.3.4.1</w:t>
      </w:r>
      <w:r w:rsidR="00B14FBA" w:rsidRPr="0053169B">
        <w:rPr>
          <w:rFonts w:ascii="David" w:hAnsi="David" w:cs="David"/>
          <w:rtl/>
        </w:rPr>
        <w:fldChar w:fldCharType="end"/>
      </w:r>
      <w:r w:rsidR="00B604C4">
        <w:rPr>
          <w:rFonts w:ascii="David" w:hAnsi="David" w:cs="David" w:hint="cs"/>
          <w:rtl/>
        </w:rPr>
        <w:t>6.3.4</w:t>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110BA597" w14:textId="77777777" w:rsidR="00EE444F" w:rsidRPr="0053169B" w:rsidRDefault="00EE444F" w:rsidP="009667AC">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06DC4855"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תכ"ם 7.5.1.1 – ערבויות; </w:t>
      </w:r>
    </w:p>
    <w:p w14:paraId="4BCF9A61"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תכ"ם 7.5.1.1 – ערבויות. </w:t>
      </w:r>
    </w:p>
    <w:p w14:paraId="7662493C"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33A0865F" w14:textId="77777777" w:rsidR="00EE444F" w:rsidRPr="0053169B" w:rsidRDefault="00EE444F" w:rsidP="006F651E">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304FC2DA"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7EF304F3"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4C11E3B9"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655A1D60"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4D25DEAA" w14:textId="77777777" w:rsidR="00EE444F" w:rsidRPr="0053169B" w:rsidRDefault="00BE29FC"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40DC0416"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5395A22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2E7A63B2" w14:textId="77777777" w:rsidR="00EE444F" w:rsidRPr="0053169B"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ישא באחריות לכל נזק או אובדן שייגרם לעורך המכרז, למזמין או לצד שלישי עקב </w:t>
      </w:r>
      <w:r w:rsidR="00D90C77" w:rsidRPr="00D90C77">
        <w:rPr>
          <w:rFonts w:ascii="David" w:hAnsi="David" w:cs="David"/>
          <w:rtl/>
        </w:rPr>
        <w:t>מעשה או מחדל של הספק או מי מטעמ</w:t>
      </w:r>
      <w:r w:rsidR="00D90C77">
        <w:rPr>
          <w:rFonts w:ascii="David" w:hAnsi="David" w:cs="David" w:hint="cs"/>
          <w:rtl/>
        </w:rPr>
        <w:t xml:space="preserve">ו בקשר עם </w:t>
      </w:r>
      <w:r w:rsidRPr="0053169B">
        <w:rPr>
          <w:rFonts w:ascii="David" w:hAnsi="David" w:cs="David"/>
          <w:rtl/>
        </w:rPr>
        <w:t>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w:t>
      </w:r>
      <w:r w:rsidR="00EE5F9B">
        <w:rPr>
          <w:rFonts w:ascii="David" w:hAnsi="David" w:cs="David" w:hint="cs"/>
          <w:rtl/>
        </w:rPr>
        <w:t>.</w:t>
      </w:r>
      <w:r w:rsidRPr="0053169B">
        <w:rPr>
          <w:rFonts w:ascii="David" w:hAnsi="David" w:cs="David"/>
          <w:rtl/>
        </w:rPr>
        <w:t xml:space="preserve"> </w:t>
      </w:r>
    </w:p>
    <w:p w14:paraId="284F7FFA" w14:textId="77777777" w:rsidR="00EE444F"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0CED6B45" w14:textId="77777777" w:rsidR="00967B62" w:rsidRPr="0053169B" w:rsidRDefault="00967B62" w:rsidP="00967B62">
      <w:pPr>
        <w:pStyle w:val="af2"/>
        <w:keepLines w:val="0"/>
        <w:widowControl w:val="0"/>
        <w:spacing w:before="0" w:beforeAutospacing="0" w:after="0" w:line="276" w:lineRule="auto"/>
        <w:ind w:left="957"/>
        <w:jc w:val="both"/>
        <w:rPr>
          <w:rFonts w:ascii="David" w:hAnsi="David" w:cs="David"/>
          <w:rtl/>
        </w:rPr>
      </w:pPr>
    </w:p>
    <w:p w14:paraId="0B38FA8E"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23F0CDD0" w14:textId="77777777" w:rsidR="004A374C" w:rsidRPr="0053169B" w:rsidRDefault="004A374C" w:rsidP="00FD3E3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r w:rsidRPr="0053169B">
        <w:rPr>
          <w:rFonts w:ascii="David" w:hAnsi="David" w:cs="David"/>
          <w:rtl/>
        </w:rPr>
        <w:t>המצ"ב להסכם כחלק בלתי נפרד ממנ</w:t>
      </w:r>
      <w:r w:rsidR="00A715BA" w:rsidRPr="0053169B">
        <w:rPr>
          <w:rFonts w:ascii="David" w:hAnsi="David" w:cs="David"/>
          <w:rtl/>
        </w:rPr>
        <w:t>ו.</w:t>
      </w:r>
      <w:r w:rsidRPr="0053169B">
        <w:rPr>
          <w:rFonts w:ascii="David" w:hAnsi="David" w:cs="David"/>
        </w:rPr>
        <w:t xml:space="preserve"> </w:t>
      </w:r>
    </w:p>
    <w:p w14:paraId="68146F30" w14:textId="77777777" w:rsidR="00F64622" w:rsidRPr="0053169B" w:rsidRDefault="00F64622" w:rsidP="009667AC">
      <w:pPr>
        <w:widowControl w:val="0"/>
        <w:bidi/>
        <w:spacing w:after="120" w:line="276" w:lineRule="auto"/>
        <w:ind w:left="957"/>
        <w:jc w:val="both"/>
        <w:rPr>
          <w:rFonts w:ascii="David" w:hAnsi="David" w:cs="David"/>
        </w:rPr>
      </w:pPr>
    </w:p>
    <w:p w14:paraId="72FA8157"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0F40DEF2"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6B5929A"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3EC5E9A0"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49A06422" w14:textId="77777777" w:rsidR="00F64622" w:rsidRPr="0053169B" w:rsidRDefault="00F64622" w:rsidP="009667AC">
      <w:pPr>
        <w:pStyle w:val="af2"/>
        <w:keepLines w:val="0"/>
        <w:widowControl w:val="0"/>
        <w:spacing w:before="0" w:beforeAutospacing="0" w:after="0" w:line="276" w:lineRule="auto"/>
        <w:ind w:left="957"/>
        <w:jc w:val="both"/>
        <w:rPr>
          <w:rFonts w:ascii="David" w:hAnsi="David" w:cs="David"/>
          <w:rtl/>
        </w:rPr>
      </w:pPr>
    </w:p>
    <w:p w14:paraId="292E515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70F3E433"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5786780E" w14:textId="77777777" w:rsidR="00EE444F" w:rsidRPr="0053169B" w:rsidRDefault="00EE444F"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5CB890EB"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2F9C6D6D" w14:textId="77777777" w:rsidR="00E76507" w:rsidRPr="0053169B" w:rsidRDefault="00E76507" w:rsidP="00E76507">
      <w:pPr>
        <w:pStyle w:val="111"/>
        <w:numPr>
          <w:ilvl w:val="0"/>
          <w:numId w:val="0"/>
        </w:numPr>
        <w:spacing w:line="276" w:lineRule="auto"/>
        <w:ind w:left="1725"/>
        <w:rPr>
          <w:b w:val="0"/>
          <w:bCs w:val="0"/>
        </w:rPr>
      </w:pPr>
    </w:p>
    <w:p w14:paraId="1F1EB13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77812A73" w14:textId="77777777" w:rsidR="00CE4DEB" w:rsidRPr="0053169B" w:rsidRDefault="00CE4DEB"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מבלי לפגוע בכלליות האמור בכל מקום בהסכם, עורך המכרז רשאי להפסיק את ההתקשרות עם הספק, </w:t>
      </w:r>
      <w:r w:rsidR="006F6982" w:rsidRPr="0053169B">
        <w:rPr>
          <w:rFonts w:ascii="David" w:hAnsi="David" w:cs="David" w:hint="cs"/>
          <w:rtl/>
        </w:rPr>
        <w:t>באופן מיידי ו</w:t>
      </w:r>
      <w:r w:rsidRPr="0053169B">
        <w:rPr>
          <w:rFonts w:ascii="David" w:hAnsi="David" w:cs="David"/>
          <w:rtl/>
        </w:rPr>
        <w:t>ללא צורך במתן הודעה מוקדמת לספק, בהתרחש כל אחד מהמקרים הבאים:</w:t>
      </w:r>
    </w:p>
    <w:p w14:paraId="314662B5"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74458701"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2A59159E"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369F29BD"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1310FB40"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0D837396" w14:textId="77777777" w:rsidR="00CE4DEB" w:rsidRPr="0053169B" w:rsidRDefault="006F6982"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06F5F0DA" w14:textId="4BB82445"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2A17B6">
        <w:rPr>
          <w:b w:val="0"/>
          <w:bCs w:val="0"/>
          <w:cs/>
        </w:rPr>
        <w:t>‎</w:t>
      </w:r>
      <w:r w:rsidR="002A17B6">
        <w:rPr>
          <w:b w:val="0"/>
          <w:bCs w:val="0"/>
        </w:rPr>
        <w:t>13</w:t>
      </w:r>
      <w:r w:rsidRPr="0053169B">
        <w:rPr>
          <w:b w:val="0"/>
          <w:bCs w:val="0"/>
          <w:rtl/>
        </w:rPr>
        <w:fldChar w:fldCharType="end"/>
      </w:r>
      <w:r w:rsidRPr="0053169B">
        <w:rPr>
          <w:b w:val="0"/>
          <w:bCs w:val="0"/>
          <w:rtl/>
        </w:rPr>
        <w:t xml:space="preserve"> לפרק 2 למכרז – אמנת שירות ופיצויים מוסכמים;</w:t>
      </w:r>
    </w:p>
    <w:p w14:paraId="242586E1"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4EB43B9B" w14:textId="77777777" w:rsidR="00CE4DEB" w:rsidRPr="0053169B" w:rsidRDefault="00CE4DEB" w:rsidP="009667AC">
      <w:pPr>
        <w:pStyle w:val="af2"/>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735F894A"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3322CFDF"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598D7EBE"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24442BF9" w14:textId="450BED85" w:rsidR="00CE4DEB" w:rsidRDefault="00CE4DEB"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2A17B6">
        <w:rPr>
          <w:rFonts w:ascii="David" w:hAnsi="David" w:cs="David"/>
          <w:cs/>
        </w:rPr>
        <w:t>‎</w:t>
      </w:r>
      <w:r w:rsidR="002A17B6">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6657A6FA" w14:textId="77777777"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 xml:space="preserve">היצרן </w:t>
      </w:r>
      <w:r>
        <w:rPr>
          <w:rFonts w:ascii="David" w:hAnsi="David" w:cs="David" w:hint="cs"/>
          <w:rtl/>
        </w:rPr>
        <w:t xml:space="preserve">המיוצג על ידי הספק </w:t>
      </w:r>
      <w:r w:rsidRPr="0053169B">
        <w:rPr>
          <w:rFonts w:ascii="David" w:hAnsi="David" w:cs="David" w:hint="cs"/>
          <w:rtl/>
        </w:rPr>
        <w:t xml:space="preserve"> </w:t>
      </w:r>
      <w:r w:rsidRPr="0053169B">
        <w:rPr>
          <w:rFonts w:ascii="David" w:hAnsi="David" w:cs="David"/>
          <w:rtl/>
        </w:rPr>
        <w:t>הפסיק את פעילותו בארץ בתחום מוצרי המולטימדיה;</w:t>
      </w:r>
    </w:p>
    <w:p w14:paraId="4BADB583" w14:textId="77777777"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היצרן</w:t>
      </w:r>
      <w:r w:rsidRPr="0053169B">
        <w:rPr>
          <w:rFonts w:ascii="David" w:hAnsi="David" w:cs="David" w:hint="cs"/>
          <w:rtl/>
        </w:rPr>
        <w:t xml:space="preserve"> </w:t>
      </w:r>
      <w:r>
        <w:rPr>
          <w:rFonts w:ascii="David" w:hAnsi="David" w:cs="David" w:hint="cs"/>
          <w:rtl/>
        </w:rPr>
        <w:t xml:space="preserve">המיוצג על ידי הספק  </w:t>
      </w:r>
      <w:r w:rsidRPr="0053169B">
        <w:rPr>
          <w:rFonts w:ascii="David" w:hAnsi="David" w:cs="David"/>
          <w:rtl/>
        </w:rPr>
        <w:t>לא עומד בתנאי הסף שנקבעו במכרז זה;</w:t>
      </w:r>
    </w:p>
    <w:p w14:paraId="6219439F" w14:textId="77777777" w:rsidR="00E241D3" w:rsidRPr="0053169B" w:rsidRDefault="00E241D3" w:rsidP="00E241D3">
      <w:pPr>
        <w:pStyle w:val="111"/>
        <w:numPr>
          <w:ilvl w:val="2"/>
          <w:numId w:val="54"/>
        </w:numPr>
        <w:tabs>
          <w:tab w:val="clear" w:pos="1757"/>
          <w:tab w:val="num" w:pos="4501"/>
        </w:tabs>
        <w:spacing w:line="276" w:lineRule="auto"/>
        <w:ind w:left="1725" w:hanging="709"/>
        <w:rPr>
          <w:b w:val="0"/>
          <w:bCs w:val="0"/>
        </w:rPr>
      </w:pPr>
      <w:r w:rsidRPr="0053169B">
        <w:rPr>
          <w:b w:val="0"/>
          <w:bCs w:val="0"/>
          <w:rtl/>
        </w:rPr>
        <w:t xml:space="preserve">שינוי </w:t>
      </w:r>
      <w:r>
        <w:rPr>
          <w:rFonts w:hint="cs"/>
          <w:b w:val="0"/>
          <w:bCs w:val="0"/>
          <w:rtl/>
        </w:rPr>
        <w:t xml:space="preserve">מהותי בבעלות </w:t>
      </w:r>
      <w:r w:rsidRPr="0053169B">
        <w:rPr>
          <w:b w:val="0"/>
          <w:bCs w:val="0"/>
          <w:rtl/>
        </w:rPr>
        <w:t xml:space="preserve">של היצרן </w:t>
      </w:r>
      <w:r>
        <w:rPr>
          <w:rFonts w:hint="cs"/>
          <w:b w:val="0"/>
          <w:bCs w:val="0"/>
          <w:rtl/>
        </w:rPr>
        <w:t>המיוצג על ידי הספק</w:t>
      </w:r>
      <w:r w:rsidRPr="0053169B">
        <w:rPr>
          <w:b w:val="0"/>
          <w:bCs w:val="0"/>
          <w:rtl/>
        </w:rPr>
        <w:t>.</w:t>
      </w:r>
    </w:p>
    <w:p w14:paraId="7E440D37" w14:textId="77777777" w:rsidR="00600D34" w:rsidRPr="0053169B" w:rsidRDefault="00600D34" w:rsidP="00600D34">
      <w:pPr>
        <w:pStyle w:val="af2"/>
        <w:keepLines w:val="0"/>
        <w:widowControl w:val="0"/>
        <w:spacing w:before="0" w:beforeAutospacing="0" w:after="0" w:line="276" w:lineRule="auto"/>
        <w:ind w:left="1666"/>
        <w:jc w:val="both"/>
        <w:rPr>
          <w:rFonts w:ascii="David" w:hAnsi="David" w:cs="David"/>
        </w:rPr>
      </w:pPr>
    </w:p>
    <w:p w14:paraId="13BBEABF" w14:textId="77777777" w:rsidR="00CE4DEB"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2B296D4A" w14:textId="77777777" w:rsidR="00EE444F" w:rsidRPr="0053169B" w:rsidRDefault="00EE444F"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604"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604"/>
      <w:r w:rsidR="00E241D3">
        <w:rPr>
          <w:rFonts w:ascii="David" w:hAnsi="David" w:cs="David" w:hint="cs"/>
          <w:rtl/>
        </w:rPr>
        <w:t>, 13.1</w:t>
      </w:r>
      <w:r w:rsidR="00A53078" w:rsidRPr="0053169B">
        <w:rPr>
          <w:rFonts w:ascii="David" w:hAnsi="David" w:cs="David"/>
          <w:rtl/>
        </w:rPr>
        <w:t>.</w:t>
      </w:r>
    </w:p>
    <w:p w14:paraId="6F5289CB"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4C7D2FC0" w14:textId="77777777" w:rsidR="00967B62" w:rsidRPr="00967B62" w:rsidRDefault="00967B62" w:rsidP="00967B62">
      <w:pPr>
        <w:pStyle w:val="af2"/>
        <w:keepLines w:val="0"/>
        <w:widowControl w:val="0"/>
        <w:spacing w:before="0" w:beforeAutospacing="0" w:after="0" w:line="276" w:lineRule="auto"/>
        <w:ind w:left="1020"/>
        <w:jc w:val="both"/>
        <w:rPr>
          <w:rFonts w:ascii="David" w:hAnsi="David" w:cs="David"/>
        </w:rPr>
      </w:pPr>
    </w:p>
    <w:p w14:paraId="799DAE17"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00E241D3">
        <w:rPr>
          <w:rFonts w:ascii="David" w:hAnsi="David" w:cs="David" w:hint="cs"/>
          <w:u w:val="single"/>
          <w:rtl/>
        </w:rPr>
        <w:t xml:space="preserve"> (למעט הפרה יסודית)</w:t>
      </w:r>
      <w:r w:rsidRPr="0053169B">
        <w:rPr>
          <w:rFonts w:ascii="David" w:hAnsi="David" w:cs="David"/>
          <w:rtl/>
        </w:rPr>
        <w:t xml:space="preserve"> </w:t>
      </w:r>
      <w:r w:rsidR="006F6982" w:rsidRPr="0053169B">
        <w:rPr>
          <w:rFonts w:ascii="David" w:hAnsi="David" w:cs="David"/>
          <w:rtl/>
        </w:rPr>
        <w:t>–</w:t>
      </w:r>
    </w:p>
    <w:p w14:paraId="312CA44A" w14:textId="77777777" w:rsidR="00EE444F" w:rsidRPr="0053169B" w:rsidRDefault="00EE444F" w:rsidP="009667AC">
      <w:pPr>
        <w:pStyle w:val="affff8"/>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w:t>
      </w:r>
      <w:r w:rsidR="00E241D3">
        <w:rPr>
          <w:rFonts w:ascii="David" w:hAnsi="David" w:cs="David" w:hint="cs"/>
          <w:rtl/>
        </w:rPr>
        <w:t>30</w:t>
      </w:r>
      <w:r w:rsidR="00E241D3"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18A76F25"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6A5FA41F"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7228369D"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0BC420D2"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7E2BCE75" w14:textId="77777777" w:rsidR="00EE444F"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719C6B37" w14:textId="77777777" w:rsidR="00967B62" w:rsidRPr="0053169B" w:rsidRDefault="00967B62" w:rsidP="00967B62">
      <w:pPr>
        <w:pStyle w:val="af2"/>
        <w:keepLines w:val="0"/>
        <w:widowControl w:val="0"/>
        <w:spacing w:before="0" w:beforeAutospacing="0" w:after="0" w:line="276" w:lineRule="auto"/>
        <w:ind w:left="1666"/>
        <w:jc w:val="both"/>
        <w:rPr>
          <w:rFonts w:ascii="David" w:hAnsi="David" w:cs="David"/>
        </w:rPr>
      </w:pPr>
    </w:p>
    <w:p w14:paraId="18CA21FB"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1D865D8C"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46BF82A6"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3C03FC63"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7FF632E2"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tl/>
        </w:rPr>
      </w:pPr>
    </w:p>
    <w:p w14:paraId="230B0EE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7A475EB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F08EE5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34AD5102"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780990CA"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כתובות הצדדים והודעות</w:t>
      </w:r>
    </w:p>
    <w:p w14:paraId="2204982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כתובת עורך המכרז: מינהל הרכש הממשלתי, רח' נתנאל לורך 1 ירושלים</w:t>
      </w:r>
      <w:r w:rsidRPr="0053169B">
        <w:rPr>
          <w:rFonts w:ascii="David" w:hAnsi="David" w:cs="David"/>
          <w:rtl/>
        </w:rPr>
        <w:br/>
        <w:t>כתובת הספק:  ______________________________.</w:t>
      </w:r>
    </w:p>
    <w:p w14:paraId="254D28D8"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1C24ADC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462C6851"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30AAB2E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1F9E5310"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17E54C0E" w14:textId="77777777" w:rsidR="00F64622" w:rsidRPr="0053169B" w:rsidRDefault="00F64622" w:rsidP="009667AC">
      <w:pPr>
        <w:pStyle w:val="af2"/>
        <w:widowControl w:val="0"/>
        <w:spacing w:before="0" w:beforeAutospacing="0" w:after="0" w:line="276" w:lineRule="auto"/>
        <w:ind w:left="397"/>
        <w:jc w:val="both"/>
        <w:rPr>
          <w:rFonts w:ascii="David" w:hAnsi="David" w:cs="David"/>
          <w:rtl/>
        </w:rPr>
      </w:pPr>
    </w:p>
    <w:p w14:paraId="52A37440"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63AF99CF"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62AC7CE1"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0E3FA60C"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3AD1D9D3"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1F9E47B9"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16325668"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24299139"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69B50F72"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621E7D27" w14:textId="77777777" w:rsidR="006358FD" w:rsidRPr="0053169B" w:rsidRDefault="006358FD" w:rsidP="006358FD">
      <w:pPr>
        <w:spacing w:before="100" w:beforeAutospacing="1" w:after="120" w:line="360" w:lineRule="auto"/>
        <w:ind w:left="792"/>
        <w:jc w:val="both"/>
        <w:rPr>
          <w:rFonts w:ascii="David" w:hAnsi="David" w:cs="David"/>
        </w:rPr>
      </w:pPr>
    </w:p>
    <w:p w14:paraId="46B41ADB" w14:textId="77777777" w:rsidR="006358FD" w:rsidRPr="0053169B" w:rsidRDefault="006358FD" w:rsidP="006358FD">
      <w:pPr>
        <w:tabs>
          <w:tab w:val="right" w:pos="9356"/>
        </w:tabs>
        <w:spacing w:line="360" w:lineRule="auto"/>
        <w:ind w:left="720"/>
        <w:jc w:val="center"/>
        <w:rPr>
          <w:rFonts w:ascii="David" w:hAnsi="David" w:cs="David"/>
        </w:rPr>
      </w:pPr>
      <w:bookmarkStart w:id="605" w:name="_Toc265152465"/>
      <w:bookmarkEnd w:id="605"/>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543A7A97" w14:textId="77777777" w:rsidTr="004F726C">
        <w:tc>
          <w:tcPr>
            <w:tcW w:w="3678" w:type="dxa"/>
            <w:tcBorders>
              <w:bottom w:val="single" w:sz="4" w:space="0" w:color="auto"/>
            </w:tcBorders>
            <w:shd w:val="clear" w:color="auto" w:fill="auto"/>
          </w:tcPr>
          <w:p w14:paraId="06772DA9"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251F67AA"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40D8B23C"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4D11A516" w14:textId="77777777" w:rsidTr="004F726C">
        <w:tc>
          <w:tcPr>
            <w:tcW w:w="3678" w:type="dxa"/>
            <w:tcBorders>
              <w:top w:val="single" w:sz="4" w:space="0" w:color="auto"/>
              <w:bottom w:val="nil"/>
            </w:tcBorders>
            <w:shd w:val="clear" w:color="auto" w:fill="auto"/>
          </w:tcPr>
          <w:p w14:paraId="627DE80B" w14:textId="77777777" w:rsidR="006358FD" w:rsidRPr="0053169B" w:rsidRDefault="006358FD" w:rsidP="00237F48">
            <w:pPr>
              <w:pStyle w:val="Body-1"/>
              <w:tabs>
                <w:tab w:val="clear" w:pos="1800"/>
              </w:tabs>
              <w:spacing w:before="0" w:after="0"/>
              <w:ind w:left="0" w:firstLine="0"/>
              <w:jc w:val="center"/>
              <w:rPr>
                <w:rFonts w:cs="David"/>
                <w:rtl/>
              </w:rPr>
            </w:pPr>
            <w:r w:rsidRPr="0053169B">
              <w:rPr>
                <w:rFonts w:cs="David" w:hint="cs"/>
                <w:rtl/>
              </w:rPr>
              <w:t xml:space="preserve">גבי שוחט </w:t>
            </w:r>
            <w:r w:rsidRPr="0053169B">
              <w:rPr>
                <w:rFonts w:cs="David"/>
                <w:rtl/>
              </w:rPr>
              <w:t>–</w:t>
            </w:r>
            <w:r w:rsidR="00237F48">
              <w:rPr>
                <w:rFonts w:cs="David" w:hint="cs"/>
                <w:rtl/>
              </w:rPr>
              <w:t>סגנית בכירה לחשב הכללי</w:t>
            </w:r>
          </w:p>
        </w:tc>
        <w:tc>
          <w:tcPr>
            <w:tcW w:w="2250" w:type="dxa"/>
            <w:shd w:val="clear" w:color="auto" w:fill="auto"/>
          </w:tcPr>
          <w:p w14:paraId="133BCB2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77ECA8B8"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2412C338" w14:textId="77777777" w:rsidTr="004F726C">
        <w:tc>
          <w:tcPr>
            <w:tcW w:w="3678" w:type="dxa"/>
            <w:tcBorders>
              <w:top w:val="nil"/>
            </w:tcBorders>
            <w:shd w:val="clear" w:color="auto" w:fill="auto"/>
          </w:tcPr>
          <w:p w14:paraId="38F71BC7"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7AF1728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1BC307E6"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2E6F140B" w14:textId="77777777" w:rsidTr="006358FD">
        <w:tc>
          <w:tcPr>
            <w:tcW w:w="3678" w:type="dxa"/>
            <w:tcBorders>
              <w:top w:val="single" w:sz="4" w:space="0" w:color="auto"/>
              <w:bottom w:val="nil"/>
            </w:tcBorders>
            <w:shd w:val="clear" w:color="auto" w:fill="auto"/>
          </w:tcPr>
          <w:p w14:paraId="7ED80BD0"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414A2DE9"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55D02D84"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077FE99" w14:textId="77777777" w:rsidTr="006358FD">
        <w:tc>
          <w:tcPr>
            <w:tcW w:w="3678" w:type="dxa"/>
            <w:tcBorders>
              <w:top w:val="nil"/>
              <w:bottom w:val="nil"/>
            </w:tcBorders>
            <w:shd w:val="clear" w:color="auto" w:fill="auto"/>
          </w:tcPr>
          <w:p w14:paraId="7660C3D5"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7945BA69"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030D4E0D"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732DA1A6" w14:textId="77777777" w:rsidTr="006358FD">
        <w:tc>
          <w:tcPr>
            <w:tcW w:w="3678" w:type="dxa"/>
            <w:tcBorders>
              <w:top w:val="nil"/>
              <w:bottom w:val="nil"/>
            </w:tcBorders>
            <w:shd w:val="clear" w:color="auto" w:fill="auto"/>
          </w:tcPr>
          <w:p w14:paraId="066EFE11"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6B158B6B"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34927F62" w14:textId="77777777" w:rsidR="006358FD" w:rsidRPr="0053169B" w:rsidRDefault="006358FD" w:rsidP="004F726C">
            <w:pPr>
              <w:pStyle w:val="Body-1"/>
              <w:tabs>
                <w:tab w:val="clear" w:pos="1800"/>
              </w:tabs>
              <w:spacing w:before="0" w:after="0"/>
              <w:ind w:left="0" w:firstLine="0"/>
              <w:jc w:val="center"/>
              <w:rPr>
                <w:rFonts w:cs="David"/>
                <w:rtl/>
              </w:rPr>
            </w:pPr>
          </w:p>
        </w:tc>
      </w:tr>
    </w:tbl>
    <w:p w14:paraId="389F4F5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2B3CE7D"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57058459"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09B33C9A"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3C28937F" w14:textId="77777777" w:rsidR="004B40A9" w:rsidRPr="0053169B" w:rsidRDefault="001425AB" w:rsidP="009667AC">
      <w:pPr>
        <w:pStyle w:val="af2"/>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7BAF47C6" w14:textId="77777777" w:rsidR="001425AB" w:rsidRPr="0053169B" w:rsidRDefault="001425AB" w:rsidP="006B6FD0">
      <w:pPr>
        <w:pStyle w:val="af2"/>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0E617291"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4B74CD10"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384307">
        <w:rPr>
          <w:rFonts w:ascii="David" w:hAnsi="David" w:cs="David" w:hint="cs"/>
          <w:b/>
          <w:bCs/>
          <w:sz w:val="40"/>
          <w:szCs w:val="40"/>
          <w:rtl/>
        </w:rPr>
        <w:t>/ערבות דיגיטאלית</w:t>
      </w:r>
      <w:r w:rsidR="005C17BA" w:rsidRPr="0053169B">
        <w:rPr>
          <w:rFonts w:ascii="David" w:hAnsi="David" w:cs="David" w:hint="cs"/>
          <w:b/>
          <w:bCs/>
          <w:sz w:val="40"/>
          <w:szCs w:val="40"/>
          <w:rtl/>
        </w:rPr>
        <w:t xml:space="preserve"> ספק זוכה ראשון ושני</w:t>
      </w:r>
    </w:p>
    <w:p w14:paraId="5AEBB4FB"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1F8AD6AE"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2C5A8E5B"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2913F4EE"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p>
    <w:p w14:paraId="7DA806F4"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6" w:name="_נספח_4.1_–"/>
      <w:bookmarkStart w:id="607" w:name="_Toc29425243"/>
      <w:bookmarkEnd w:id="606"/>
      <w:r w:rsidRPr="0053169B">
        <w:rPr>
          <w:rFonts w:ascii="David" w:hAnsi="David"/>
          <w:sz w:val="32"/>
          <w:rtl/>
        </w:rPr>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607"/>
    </w:p>
    <w:p w14:paraId="321FBD32"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8" w:name="_נספח_4.2_–"/>
      <w:bookmarkStart w:id="609" w:name="_Ref14306297"/>
      <w:bookmarkStart w:id="610" w:name="_Toc29425244"/>
      <w:bookmarkEnd w:id="608"/>
      <w:r w:rsidRPr="0053169B">
        <w:rPr>
          <w:rFonts w:ascii="David" w:hAnsi="David"/>
          <w:sz w:val="32"/>
          <w:rtl/>
        </w:rPr>
        <w:t>נספח 4.2 – מפרט המטריצות של הספק (יצורף לאחר הזכייה)</w:t>
      </w:r>
      <w:bookmarkEnd w:id="609"/>
      <w:bookmarkEnd w:id="610"/>
      <w:r w:rsidRPr="0053169B">
        <w:rPr>
          <w:rFonts w:ascii="David" w:hAnsi="David"/>
          <w:sz w:val="32"/>
          <w:rtl/>
        </w:rPr>
        <w:t xml:space="preserve">    </w:t>
      </w:r>
    </w:p>
    <w:p w14:paraId="06A9F911"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41C4A2BE"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11" w:name="_נספח_4.3_–"/>
      <w:bookmarkStart w:id="612" w:name="_Ref14306421"/>
      <w:bookmarkStart w:id="613" w:name="_Toc29425245"/>
      <w:bookmarkEnd w:id="611"/>
      <w:r w:rsidRPr="0053169B">
        <w:rPr>
          <w:rFonts w:ascii="David" w:hAnsi="David"/>
          <w:sz w:val="32"/>
          <w:rtl/>
        </w:rPr>
        <w:t>נספח 4.3 – מפרט הפריטים הנוספים של הספק (יצורף לאחר הזכייה)</w:t>
      </w:r>
      <w:bookmarkEnd w:id="612"/>
      <w:bookmarkEnd w:id="613"/>
      <w:r w:rsidRPr="0053169B">
        <w:rPr>
          <w:rFonts w:ascii="David" w:hAnsi="David"/>
          <w:sz w:val="32"/>
          <w:rtl/>
        </w:rPr>
        <w:t xml:space="preserve">    </w:t>
      </w:r>
    </w:p>
    <w:p w14:paraId="2FA43B40" w14:textId="77777777"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14" w:name="_נספח_4.4_–"/>
      <w:bookmarkStart w:id="615" w:name="_Toc29425246"/>
      <w:bookmarkEnd w:id="614"/>
      <w:r w:rsidRPr="0053169B">
        <w:rPr>
          <w:rFonts w:ascii="David" w:hAnsi="David"/>
          <w:sz w:val="36"/>
          <w:szCs w:val="36"/>
          <w:rtl/>
        </w:rPr>
        <w:t>נספח 4.4 – נוסח ערבות ביצוע</w:t>
      </w:r>
      <w:bookmarkEnd w:id="615"/>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56D1EAD9" w14:textId="77777777" w:rsidTr="003A7E62">
        <w:tc>
          <w:tcPr>
            <w:tcW w:w="3452" w:type="dxa"/>
          </w:tcPr>
          <w:p w14:paraId="4A81D320"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718D5A66" w14:textId="77777777" w:rsidR="003A7E62" w:rsidRPr="0053169B" w:rsidRDefault="003A7E62" w:rsidP="003A7E62">
            <w:pPr>
              <w:bidi/>
              <w:spacing w:line="276" w:lineRule="auto"/>
              <w:ind w:left="426" w:right="993" w:hanging="425"/>
              <w:rPr>
                <w:rFonts w:ascii="David" w:hAnsi="David" w:cs="David"/>
              </w:rPr>
            </w:pPr>
          </w:p>
        </w:tc>
      </w:tr>
      <w:tr w:rsidR="003A7E62" w:rsidRPr="0053169B" w14:paraId="71B0177B" w14:textId="77777777" w:rsidTr="003A7E62">
        <w:tc>
          <w:tcPr>
            <w:tcW w:w="3452" w:type="dxa"/>
          </w:tcPr>
          <w:p w14:paraId="4E2B60F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7133F7A3" w14:textId="77777777" w:rsidR="003A7E62" w:rsidRPr="0053169B" w:rsidRDefault="003A7E62" w:rsidP="003A7E62">
            <w:pPr>
              <w:bidi/>
              <w:spacing w:line="276" w:lineRule="auto"/>
              <w:ind w:left="426" w:right="993" w:hanging="425"/>
              <w:rPr>
                <w:rFonts w:ascii="David" w:hAnsi="David" w:cs="David"/>
              </w:rPr>
            </w:pPr>
          </w:p>
        </w:tc>
      </w:tr>
      <w:tr w:rsidR="003A7E62" w:rsidRPr="0053169B" w14:paraId="074D19A1" w14:textId="77777777" w:rsidTr="003A7E62">
        <w:tc>
          <w:tcPr>
            <w:tcW w:w="3452" w:type="dxa"/>
          </w:tcPr>
          <w:p w14:paraId="0B81BFD9"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0BA9AC8B" w14:textId="77777777" w:rsidR="003A7E62" w:rsidRPr="0053169B" w:rsidRDefault="003A7E62" w:rsidP="003A7E62">
            <w:pPr>
              <w:bidi/>
              <w:spacing w:line="276" w:lineRule="auto"/>
              <w:ind w:left="426" w:right="993" w:hanging="425"/>
              <w:rPr>
                <w:rFonts w:ascii="David" w:hAnsi="David" w:cs="David"/>
              </w:rPr>
            </w:pPr>
          </w:p>
        </w:tc>
      </w:tr>
    </w:tbl>
    <w:p w14:paraId="33DCF3C1" w14:textId="77777777" w:rsidR="003A7E62" w:rsidRPr="0053169B" w:rsidRDefault="003A7E62" w:rsidP="003A7E62">
      <w:pPr>
        <w:bidi/>
        <w:spacing w:before="120" w:after="120" w:line="276" w:lineRule="auto"/>
        <w:ind w:left="426" w:hanging="425"/>
        <w:rPr>
          <w:rFonts w:ascii="David" w:hAnsi="David" w:cs="David"/>
          <w:rtl/>
        </w:rPr>
      </w:pPr>
    </w:p>
    <w:p w14:paraId="3E800AC8"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512A6210"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6200DD9F"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5643067C"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645CA833"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51AD8E9C" w14:textId="77777777"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1 מ</w:t>
      </w:r>
      <w:r w:rsidR="00EE3813">
        <w:rPr>
          <w:rFonts w:ascii="David" w:hAnsi="David" w:cs="David" w:hint="cs"/>
          <w:rtl/>
        </w:rPr>
        <w:t>י</w:t>
      </w:r>
      <w:r w:rsidRPr="0053169B">
        <w:rPr>
          <w:rFonts w:ascii="David" w:hAnsi="David" w:cs="David" w:hint="cs"/>
          <w:rtl/>
        </w:rPr>
        <w:t xml:space="preserve">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לתכנון, הקמה ותחזוקה של פרויקטי מערכות מולטימדיה למשרדי הממשלה, יחידות סמך וגופים נלווים.</w:t>
      </w:r>
    </w:p>
    <w:p w14:paraId="0A44C799"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BA9F2A8"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1CEC1BE"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43EB5E08"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378321BD"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7A9C9CDE" w14:textId="77777777" w:rsidTr="003A7E62">
        <w:tc>
          <w:tcPr>
            <w:tcW w:w="3752" w:type="dxa"/>
            <w:tcBorders>
              <w:top w:val="single" w:sz="4" w:space="0" w:color="auto"/>
            </w:tcBorders>
          </w:tcPr>
          <w:p w14:paraId="3CB2186B"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175F82A9"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4624534D"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653AE011"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4BF8D266" w14:textId="77777777" w:rsidTr="0084677C">
        <w:trPr>
          <w:gridAfter w:val="3"/>
          <w:wAfter w:w="3216" w:type="dxa"/>
          <w:trHeight w:val="64"/>
        </w:trPr>
        <w:tc>
          <w:tcPr>
            <w:tcW w:w="4741" w:type="dxa"/>
            <w:gridSpan w:val="3"/>
          </w:tcPr>
          <w:p w14:paraId="1EB2C9EA"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2B2A8439" w14:textId="77777777" w:rsidTr="0084677C">
        <w:trPr>
          <w:gridAfter w:val="3"/>
          <w:wAfter w:w="3216" w:type="dxa"/>
          <w:trHeight w:val="64"/>
        </w:trPr>
        <w:tc>
          <w:tcPr>
            <w:tcW w:w="4741" w:type="dxa"/>
            <w:gridSpan w:val="3"/>
          </w:tcPr>
          <w:p w14:paraId="23AC7C55"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0ABD42AC"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191F5327"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61C5CDD7"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7C76A6AA"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6EE4C7BC"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59CF5A6D"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02CCED6E" w14:textId="77777777" w:rsidR="003A7E62" w:rsidRPr="0053169B" w:rsidRDefault="003A7E62" w:rsidP="003A7E62">
            <w:pPr>
              <w:bidi/>
              <w:spacing w:line="276" w:lineRule="auto"/>
              <w:rPr>
                <w:rFonts w:ascii="David" w:hAnsi="David" w:cs="David"/>
              </w:rPr>
            </w:pPr>
          </w:p>
        </w:tc>
      </w:tr>
    </w:tbl>
    <w:p w14:paraId="19B36C53" w14:textId="77777777" w:rsidR="00384307" w:rsidRDefault="00384307">
      <w:pPr>
        <w:bidi/>
      </w:pPr>
    </w:p>
    <w:p w14:paraId="134F5A3A" w14:textId="77777777" w:rsidR="00384307" w:rsidRDefault="00384307">
      <w:r>
        <w:br w:type="page"/>
      </w:r>
    </w:p>
    <w:p w14:paraId="6645227F" w14:textId="77777777" w:rsidR="00384307" w:rsidRPr="0053169B" w:rsidRDefault="00384307" w:rsidP="00384307">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t xml:space="preserve">נספח 4.4 – נוסח ערבות ביצוע </w:t>
      </w:r>
      <w:r>
        <w:rPr>
          <w:rFonts w:ascii="David" w:hAnsi="David" w:hint="cs"/>
          <w:sz w:val="36"/>
          <w:szCs w:val="36"/>
          <w:rtl/>
        </w:rPr>
        <w:t xml:space="preserve">דיגיטאלית </w:t>
      </w:r>
      <w:r w:rsidRPr="0053169B">
        <w:rPr>
          <w:rFonts w:ascii="David" w:hAnsi="David" w:hint="cs"/>
          <w:sz w:val="36"/>
          <w:szCs w:val="36"/>
          <w:rtl/>
        </w:rPr>
        <w:t>זוכה ראשון</w:t>
      </w:r>
    </w:p>
    <w:p w14:paraId="054945E8" w14:textId="77777777" w:rsidR="00384307" w:rsidRPr="00384307" w:rsidRDefault="00384307" w:rsidP="00384307">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b/>
          <w:bCs/>
          <w:rtl/>
        </w:rPr>
      </w:pPr>
      <w:r w:rsidRPr="00384307">
        <w:rPr>
          <w:rFonts w:ascii="David" w:hAnsi="David" w:cs="David"/>
          <w:b/>
          <w:bCs/>
          <w:rtl/>
        </w:rPr>
        <w:t>מסמך זה הוא תדפיס של ערבות דיגיטאלית ונועד לצרכי המחשה בלבד</w:t>
      </w:r>
    </w:p>
    <w:p w14:paraId="670B9651" w14:textId="77777777" w:rsidR="00384307" w:rsidRPr="00384307" w:rsidRDefault="00384307" w:rsidP="00384307">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rtl/>
        </w:rPr>
      </w:pPr>
      <w:r w:rsidRPr="00384307">
        <w:rPr>
          <w:rFonts w:ascii="David" w:hAnsi="David" w:cs="David"/>
          <w:rtl/>
        </w:rPr>
        <w:t xml:space="preserve">תדפיס זה הופק ע"י המערכת של ___________ (שם מנפיק הערבות/מקבל הערבות לפי העניין) ביום </w:t>
      </w:r>
      <w:r w:rsidRPr="00384307">
        <w:rPr>
          <w:rFonts w:ascii="David" w:hAnsi="David" w:cs="David"/>
          <w:u w:val="single"/>
        </w:rPr>
        <w:t>DD/MM/YYYY</w:t>
      </w:r>
      <w:r w:rsidRPr="00384307">
        <w:rPr>
          <w:rFonts w:ascii="David" w:hAnsi="David" w:cs="David"/>
          <w:rtl/>
        </w:rPr>
        <w:t xml:space="preserve"> ב- </w:t>
      </w:r>
      <w:r w:rsidRPr="00384307">
        <w:rPr>
          <w:rFonts w:ascii="David" w:hAnsi="David" w:cs="David"/>
          <w:u w:val="single"/>
        </w:rPr>
        <w:t>SS</w:t>
      </w:r>
      <w:r w:rsidRPr="00384307">
        <w:rPr>
          <w:rFonts w:ascii="David" w:hAnsi="David" w:cs="David"/>
          <w:u w:val="single"/>
          <w:rtl/>
        </w:rPr>
        <w:t>:</w:t>
      </w:r>
      <w:r w:rsidRPr="00384307">
        <w:rPr>
          <w:rFonts w:ascii="David" w:hAnsi="David" w:cs="David"/>
          <w:u w:val="single"/>
        </w:rPr>
        <w:t>MM</w:t>
      </w:r>
      <w:r w:rsidRPr="00384307">
        <w:rPr>
          <w:rFonts w:ascii="David" w:hAnsi="David" w:cs="David"/>
          <w:u w:val="single"/>
          <w:rtl/>
        </w:rPr>
        <w:t>:</w:t>
      </w:r>
      <w:r w:rsidRPr="00384307">
        <w:rPr>
          <w:rFonts w:ascii="David" w:hAnsi="David" w:cs="David"/>
          <w:u w:val="single"/>
        </w:rPr>
        <w:t>HH</w:t>
      </w:r>
      <w:r w:rsidRPr="00384307">
        <w:rPr>
          <w:rFonts w:ascii="David" w:hAnsi="David" w:cs="David"/>
          <w:rtl/>
        </w:rPr>
        <w:t xml:space="preserve"> על סמך קובץ ערבות דיגיטאלית.</w:t>
      </w:r>
    </w:p>
    <w:p w14:paraId="429294BE" w14:textId="77777777" w:rsidR="00384307" w:rsidRPr="00384307" w:rsidRDefault="00384307" w:rsidP="00384307">
      <w:pPr>
        <w:tabs>
          <w:tab w:val="left" w:pos="7227"/>
        </w:tabs>
        <w:rPr>
          <w:rFonts w:ascii="David" w:hAnsi="David" w:cs="David"/>
          <w:b/>
          <w:bCs/>
          <w:u w:val="single"/>
        </w:rPr>
      </w:pPr>
    </w:p>
    <w:p w14:paraId="0C610568" w14:textId="77777777" w:rsidR="00384307" w:rsidRPr="00384307" w:rsidRDefault="00384307" w:rsidP="00384307">
      <w:pPr>
        <w:tabs>
          <w:tab w:val="left" w:pos="7227"/>
        </w:tabs>
        <w:jc w:val="center"/>
        <w:rPr>
          <w:rFonts w:ascii="David" w:hAnsi="David" w:cs="David"/>
          <w:b/>
          <w:bCs/>
          <w:u w:val="single"/>
          <w:rtl/>
        </w:rPr>
      </w:pPr>
      <w:r w:rsidRPr="00384307">
        <w:rPr>
          <w:rFonts w:ascii="David" w:hAnsi="David" w:cs="David"/>
          <w:b/>
          <w:bCs/>
          <w:u w:val="single"/>
          <w:rtl/>
        </w:rPr>
        <w:t>נתוני הערבות</w:t>
      </w:r>
    </w:p>
    <w:p w14:paraId="01192C18" w14:textId="77777777" w:rsidR="00384307" w:rsidRPr="00384307" w:rsidRDefault="00384307" w:rsidP="00384307">
      <w:pPr>
        <w:tabs>
          <w:tab w:val="left" w:pos="7227"/>
        </w:tabs>
        <w:jc w:val="right"/>
        <w:rPr>
          <w:rFonts w:ascii="David" w:hAnsi="David" w:cs="David"/>
          <w:u w:val="single"/>
          <w:rtl/>
        </w:rPr>
      </w:pPr>
    </w:p>
    <w:p w14:paraId="3DBD48DF" w14:textId="77777777" w:rsidR="00384307" w:rsidRPr="00384307" w:rsidRDefault="00384307" w:rsidP="00384307">
      <w:pPr>
        <w:tabs>
          <w:tab w:val="left" w:pos="7227"/>
        </w:tabs>
        <w:bidi/>
        <w:rPr>
          <w:rFonts w:ascii="David" w:hAnsi="David" w:cs="David"/>
          <w:rtl/>
        </w:rPr>
      </w:pPr>
      <w:r w:rsidRPr="00384307">
        <w:rPr>
          <w:rFonts w:ascii="David" w:hAnsi="David" w:cs="David"/>
          <w:u w:val="single"/>
          <w:rtl/>
        </w:rPr>
        <w:t>קוד הערבות הדיגיטאלית</w:t>
      </w:r>
      <w:r w:rsidRPr="00384307">
        <w:rPr>
          <w:rFonts w:ascii="David" w:hAnsi="David" w:cs="David"/>
          <w:rtl/>
        </w:rPr>
        <w:t xml:space="preserve">: </w:t>
      </w:r>
      <w:r w:rsidRPr="00384307">
        <w:rPr>
          <w:rFonts w:ascii="David" w:hAnsi="David" w:cs="David"/>
        </w:rPr>
        <w:t>____________________________</w:t>
      </w:r>
    </w:p>
    <w:p w14:paraId="21A156AD" w14:textId="77777777" w:rsidR="00384307" w:rsidRPr="00384307" w:rsidRDefault="00384307" w:rsidP="00384307">
      <w:pPr>
        <w:tabs>
          <w:tab w:val="left" w:pos="7227"/>
        </w:tabs>
        <w:jc w:val="right"/>
        <w:rPr>
          <w:rFonts w:ascii="David" w:hAnsi="David" w:cs="David"/>
          <w:u w:val="single"/>
          <w:rtl/>
        </w:rPr>
      </w:pPr>
    </w:p>
    <w:p w14:paraId="4586EA9D"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מנפיק הערבות:</w:t>
      </w:r>
    </w:p>
    <w:p w14:paraId="63E3529D"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_____________________________________ מס' סניף: ___</w:t>
      </w:r>
    </w:p>
    <w:p w14:paraId="22E5391D"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טלפון מנפיק הערבות: ___________ פקס' מנפיק הערבות: __________</w:t>
      </w:r>
    </w:p>
    <w:p w14:paraId="4ECCCC79"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כתובת מנפיק הערבות: _________________________________________</w:t>
      </w:r>
    </w:p>
    <w:p w14:paraId="21CD2DFA"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רחוב ומספר: ____________ ישוב: _________________ מיקוד _________</w:t>
      </w:r>
    </w:p>
    <w:p w14:paraId="57699880"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שם מורשה החתימה 1: ________________________________________</w:t>
      </w:r>
    </w:p>
    <w:p w14:paraId="090C47B0"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שם מורשה החתימה 2: ________________________________________</w:t>
      </w:r>
    </w:p>
    <w:p w14:paraId="3726CE9B" w14:textId="77777777" w:rsidR="00384307" w:rsidRPr="00384307" w:rsidRDefault="00384307" w:rsidP="00384307">
      <w:pPr>
        <w:tabs>
          <w:tab w:val="left" w:pos="7227"/>
        </w:tabs>
        <w:jc w:val="right"/>
        <w:rPr>
          <w:rFonts w:ascii="David" w:hAnsi="David" w:cs="David"/>
          <w:u w:val="single"/>
          <w:rtl/>
        </w:rPr>
      </w:pPr>
    </w:p>
    <w:p w14:paraId="66D0D577"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מקבל הערבות:</w:t>
      </w:r>
    </w:p>
    <w:p w14:paraId="749A292B" w14:textId="77777777" w:rsidR="00384307" w:rsidRPr="00384307" w:rsidRDefault="00B37B8E" w:rsidP="00384307">
      <w:pPr>
        <w:tabs>
          <w:tab w:val="left" w:pos="7227"/>
        </w:tabs>
        <w:jc w:val="right"/>
        <w:rPr>
          <w:rFonts w:ascii="David" w:hAnsi="David" w:cs="David"/>
          <w:rtl/>
        </w:rPr>
      </w:pPr>
      <w:r>
        <w:rPr>
          <w:rFonts w:ascii="David" w:hAnsi="David" w:cs="David" w:hint="cs"/>
          <w:rtl/>
        </w:rPr>
        <w:t>ממשלת ישראל משרד האוצר</w:t>
      </w:r>
    </w:p>
    <w:p w14:paraId="592A48E3"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הנערבים (להלן ביחד ו/או לחוד: "הנערב"):</w:t>
      </w:r>
    </w:p>
    <w:tbl>
      <w:tblPr>
        <w:tblStyle w:val="affff"/>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84307" w:rsidRPr="00384307" w14:paraId="2492E9E6"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463B0674" w14:textId="77777777" w:rsidR="00384307" w:rsidRPr="00384307" w:rsidRDefault="00384307" w:rsidP="00384307">
            <w:pPr>
              <w:tabs>
                <w:tab w:val="left" w:pos="7227"/>
              </w:tabs>
              <w:rPr>
                <w:rFonts w:ascii="David" w:hAnsi="David" w:cs="David"/>
                <w:rtl/>
              </w:rPr>
            </w:pPr>
            <w:r w:rsidRPr="00384307">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1736FBF" w14:textId="77777777" w:rsidR="00384307" w:rsidRPr="00384307" w:rsidRDefault="00384307" w:rsidP="00384307">
            <w:pPr>
              <w:tabs>
                <w:tab w:val="left" w:pos="7227"/>
              </w:tabs>
              <w:rPr>
                <w:rFonts w:ascii="David" w:hAnsi="David" w:cs="David"/>
                <w:rtl/>
              </w:rPr>
            </w:pPr>
            <w:r w:rsidRPr="00384307">
              <w:rPr>
                <w:rFonts w:ascii="David" w:hAnsi="David" w:cs="David"/>
                <w:rtl/>
              </w:rPr>
              <w:t>שם הנערב</w:t>
            </w:r>
          </w:p>
        </w:tc>
      </w:tr>
      <w:tr w:rsidR="00384307" w:rsidRPr="00384307" w14:paraId="62729907"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3323EB88" w14:textId="77777777" w:rsidR="00384307" w:rsidRPr="00384307" w:rsidRDefault="00384307" w:rsidP="00384307">
            <w:pPr>
              <w:tabs>
                <w:tab w:val="left" w:pos="7227"/>
              </w:tabs>
              <w:jc w:val="both"/>
              <w:rPr>
                <w:rFonts w:ascii="David" w:hAnsi="David" w:cs="David"/>
                <w:rtl/>
              </w:rPr>
            </w:pPr>
            <w:r w:rsidRPr="00384307">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40F851F" w14:textId="77777777" w:rsidR="00384307" w:rsidRPr="00384307" w:rsidRDefault="00384307" w:rsidP="00384307">
            <w:pPr>
              <w:tabs>
                <w:tab w:val="left" w:pos="7227"/>
              </w:tabs>
              <w:jc w:val="both"/>
              <w:rPr>
                <w:rFonts w:ascii="David" w:hAnsi="David" w:cs="David"/>
                <w:rtl/>
              </w:rPr>
            </w:pPr>
            <w:r w:rsidRPr="00384307">
              <w:rPr>
                <w:rFonts w:ascii="David" w:hAnsi="David" w:cs="David"/>
                <w:rtl/>
              </w:rPr>
              <w:t>_________________________________________</w:t>
            </w:r>
          </w:p>
        </w:tc>
      </w:tr>
    </w:tbl>
    <w:p w14:paraId="6165862C" w14:textId="77777777" w:rsidR="00384307" w:rsidRPr="00384307" w:rsidRDefault="00384307" w:rsidP="00384307">
      <w:pPr>
        <w:tabs>
          <w:tab w:val="left" w:pos="7227"/>
        </w:tabs>
        <w:jc w:val="right"/>
        <w:rPr>
          <w:rFonts w:ascii="David" w:hAnsi="David" w:cs="David"/>
          <w:rtl/>
        </w:rPr>
      </w:pPr>
      <w:r w:rsidRPr="00384307">
        <w:rPr>
          <w:rFonts w:ascii="David" w:hAnsi="David" w:cs="David"/>
          <w:u w:val="single"/>
          <w:rtl/>
        </w:rPr>
        <w:t>נושא הערבות:</w:t>
      </w:r>
      <w:r w:rsidRPr="00384307">
        <w:rPr>
          <w:rFonts w:ascii="David" w:hAnsi="David" w:cs="David"/>
          <w:rtl/>
        </w:rPr>
        <w:t xml:space="preserve"> </w:t>
      </w:r>
    </w:p>
    <w:p w14:paraId="0ED91DA7"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rtl/>
        </w:rPr>
        <w:t>(שם המכרז / נושא ההתקשרות)</w:t>
      </w:r>
    </w:p>
    <w:p w14:paraId="3A535713" w14:textId="77777777" w:rsidR="00384307" w:rsidRPr="00384307" w:rsidRDefault="00384307" w:rsidP="00384307">
      <w:pPr>
        <w:tabs>
          <w:tab w:val="left" w:pos="7227"/>
        </w:tabs>
        <w:jc w:val="right"/>
        <w:rPr>
          <w:rFonts w:ascii="David" w:hAnsi="David" w:cs="David"/>
          <w:u w:val="single"/>
          <w:rtl/>
        </w:rPr>
      </w:pPr>
    </w:p>
    <w:p w14:paraId="2A4051B7"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סכומים ותאריכים</w:t>
      </w:r>
    </w:p>
    <w:p w14:paraId="008B9CD8" w14:textId="77777777" w:rsidR="00384307" w:rsidRPr="00384307" w:rsidRDefault="00384307" w:rsidP="00B37B8E">
      <w:pPr>
        <w:tabs>
          <w:tab w:val="left" w:pos="7227"/>
        </w:tabs>
        <w:jc w:val="right"/>
        <w:rPr>
          <w:rFonts w:ascii="David" w:hAnsi="David" w:cs="David"/>
          <w:rtl/>
        </w:rPr>
      </w:pPr>
      <w:r w:rsidRPr="00384307">
        <w:rPr>
          <w:rFonts w:ascii="David" w:hAnsi="David" w:cs="David"/>
          <w:rtl/>
        </w:rPr>
        <w:t>סכום הערבות</w:t>
      </w:r>
      <w:r w:rsidR="00B37B8E">
        <w:rPr>
          <w:rFonts w:ascii="David" w:hAnsi="David" w:cs="David" w:hint="cs"/>
          <w:rtl/>
        </w:rPr>
        <w:t xml:space="preserve"> 1,000,000</w:t>
      </w:r>
      <w:r w:rsidRPr="00384307">
        <w:rPr>
          <w:rFonts w:ascii="David" w:hAnsi="David" w:cs="David"/>
          <w:rtl/>
        </w:rPr>
        <w:t xml:space="preserve"> שקלים חדשים.</w:t>
      </w:r>
    </w:p>
    <w:p w14:paraId="070CC943"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הצמדה: ______________ תאריך בסיס להצמדה: __________</w:t>
      </w:r>
    </w:p>
    <w:p w14:paraId="1091CB10"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תאריך הנפקת הערבות: _____________(חלק זה יושלם על ידי המנפיק) תאריך סיום תוקף הערבות: _______________</w:t>
      </w:r>
    </w:p>
    <w:p w14:paraId="4427DAE0" w14:textId="77777777" w:rsidR="00384307" w:rsidRPr="00384307" w:rsidRDefault="00384307" w:rsidP="00384307">
      <w:pPr>
        <w:tabs>
          <w:tab w:val="left" w:pos="7227"/>
        </w:tabs>
        <w:jc w:val="right"/>
        <w:rPr>
          <w:rFonts w:ascii="David" w:hAnsi="David" w:cs="David"/>
          <w:u w:val="single"/>
          <w:rtl/>
        </w:rPr>
      </w:pPr>
    </w:p>
    <w:p w14:paraId="48048C18" w14:textId="77777777" w:rsidR="00384307" w:rsidRPr="00384307" w:rsidRDefault="00384307" w:rsidP="00384307">
      <w:pPr>
        <w:tabs>
          <w:tab w:val="left" w:pos="7227"/>
        </w:tabs>
        <w:jc w:val="right"/>
        <w:rPr>
          <w:rFonts w:ascii="David" w:hAnsi="David" w:cs="David"/>
          <w:b/>
          <w:bCs/>
          <w:u w:val="single"/>
          <w:rtl/>
        </w:rPr>
      </w:pPr>
      <w:r w:rsidRPr="00384307">
        <w:rPr>
          <w:rFonts w:ascii="David" w:hAnsi="David" w:cs="David"/>
          <w:b/>
          <w:bCs/>
          <w:u w:val="single"/>
          <w:rtl/>
        </w:rPr>
        <w:t>ניסוח ההתחייבות</w:t>
      </w:r>
    </w:p>
    <w:p w14:paraId="717F463D"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AB683FA"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6F1E45E"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ערבות זו אינה ניתנה להעברה או להסבה.</w:t>
      </w:r>
    </w:p>
    <w:p w14:paraId="08D295C3"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1C80261"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על ערבות זו יחולו הוראות הדין הישראלי בלבד.</w:t>
      </w:r>
    </w:p>
    <w:p w14:paraId="411000FB"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E026A70" w14:textId="77777777" w:rsidR="00384307" w:rsidRPr="00384307" w:rsidRDefault="00384307" w:rsidP="00384307">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DBA0894" w14:textId="77777777" w:rsidR="00384307" w:rsidRPr="00384307" w:rsidRDefault="00384307" w:rsidP="00384307">
      <w:pPr>
        <w:pStyle w:val="affff8"/>
        <w:numPr>
          <w:ilvl w:val="0"/>
          <w:numId w:val="102"/>
        </w:numPr>
        <w:tabs>
          <w:tab w:val="left" w:pos="7227"/>
        </w:tabs>
        <w:spacing w:before="120" w:after="0" w:line="240" w:lineRule="auto"/>
        <w:contextualSpacing/>
        <w:rPr>
          <w:rFonts w:ascii="David" w:hAnsi="David" w:cs="David"/>
        </w:rPr>
      </w:pPr>
      <w:r w:rsidRPr="00384307">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16" w:name="_Ref3125565"/>
      <w:r w:rsidRPr="003843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16"/>
      <w:r w:rsidRPr="00384307">
        <w:rPr>
          <w:rFonts w:ascii="David" w:hAnsi="David" w:cs="David"/>
          <w:rtl/>
        </w:rPr>
        <w:t xml:space="preserve"> </w:t>
      </w:r>
    </w:p>
    <w:p w14:paraId="44E7F0F4" w14:textId="77777777" w:rsidR="00384307" w:rsidRPr="00384307" w:rsidRDefault="00384307" w:rsidP="00384307">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1139CA8" w14:textId="77777777" w:rsidR="00384307" w:rsidRPr="00384307" w:rsidRDefault="00384307" w:rsidP="00384307">
      <w:pPr>
        <w:tabs>
          <w:tab w:val="left" w:pos="7227"/>
        </w:tabs>
        <w:jc w:val="right"/>
        <w:rPr>
          <w:rFonts w:ascii="David" w:hAnsi="David" w:cs="David"/>
          <w:u w:val="single"/>
          <w:rtl/>
        </w:rPr>
      </w:pPr>
    </w:p>
    <w:p w14:paraId="386D8E9B"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מספר ימים לחילוט 15</w:t>
      </w:r>
    </w:p>
    <w:p w14:paraId="5E04A547" w14:textId="77777777" w:rsidR="00384307" w:rsidRPr="00384307" w:rsidRDefault="00384307" w:rsidP="00384307">
      <w:pPr>
        <w:tabs>
          <w:tab w:val="left" w:pos="7227"/>
        </w:tabs>
        <w:jc w:val="right"/>
        <w:rPr>
          <w:rFonts w:ascii="David" w:hAnsi="David" w:cs="David"/>
          <w:u w:val="single"/>
          <w:rtl/>
        </w:rPr>
      </w:pPr>
    </w:p>
    <w:p w14:paraId="73456DE1" w14:textId="77777777" w:rsidR="00384307" w:rsidRPr="00384307" w:rsidRDefault="00384307" w:rsidP="00384307">
      <w:pPr>
        <w:tabs>
          <w:tab w:val="left" w:pos="7227"/>
        </w:tabs>
        <w:jc w:val="right"/>
        <w:rPr>
          <w:rFonts w:ascii="David" w:hAnsi="David" w:cs="David"/>
          <w:u w:val="single"/>
          <w:rtl/>
        </w:rPr>
      </w:pPr>
      <w:r w:rsidRPr="00384307">
        <w:rPr>
          <w:rFonts w:ascii="David" w:hAnsi="David" w:cs="David"/>
          <w:u w:val="single"/>
          <w:rtl/>
        </w:rPr>
        <w:t>אסמכתאות  (</w:t>
      </w:r>
      <w:r w:rsidRPr="00384307">
        <w:rPr>
          <w:rFonts w:ascii="David" w:hAnsi="David" w:cs="David"/>
          <w:rtl/>
        </w:rPr>
        <w:t>למילוי על ידי המערכת הטכנולוגית, לא על ידי המשרד)</w:t>
      </w:r>
    </w:p>
    <w:p w14:paraId="49954FD1"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אסמכתא פנימית של מנפיק הערבות: ________________________</w:t>
      </w:r>
    </w:p>
    <w:p w14:paraId="0023E12B"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אסמכתאות פנימיות 1 של מקבל הערבות: ________________________</w:t>
      </w:r>
    </w:p>
    <w:p w14:paraId="7B81D2BC" w14:textId="77777777" w:rsidR="00384307" w:rsidRPr="00384307" w:rsidRDefault="00384307" w:rsidP="00384307">
      <w:pPr>
        <w:tabs>
          <w:tab w:val="left" w:pos="7227"/>
        </w:tabs>
        <w:jc w:val="right"/>
        <w:rPr>
          <w:rFonts w:ascii="David" w:hAnsi="David" w:cs="David"/>
          <w:rtl/>
        </w:rPr>
      </w:pPr>
      <w:r w:rsidRPr="00384307">
        <w:rPr>
          <w:rFonts w:ascii="David" w:hAnsi="David" w:cs="David"/>
          <w:rtl/>
        </w:rPr>
        <w:t>אסמכתאות פנימיות 2 של מקבל הערבות: ________________________</w:t>
      </w:r>
    </w:p>
    <w:p w14:paraId="3E7E6544" w14:textId="77777777" w:rsidR="00384307" w:rsidRDefault="00384307" w:rsidP="00384307">
      <w:pPr>
        <w:tabs>
          <w:tab w:val="left" w:pos="7227"/>
        </w:tabs>
        <w:jc w:val="right"/>
        <w:rPr>
          <w:rFonts w:asciiTheme="minorBidi" w:hAnsiTheme="minorBidi" w:cstheme="minorBidi"/>
          <w:rtl/>
        </w:rPr>
      </w:pPr>
      <w:r w:rsidRPr="00384307">
        <w:rPr>
          <w:rFonts w:ascii="David" w:hAnsi="David" w:cs="David"/>
          <w:rtl/>
        </w:rPr>
        <w:t>אסמכתאות פנימיות 3 של מקבל הערבות: ________________________</w:t>
      </w:r>
    </w:p>
    <w:p w14:paraId="11FFCA62" w14:textId="77777777" w:rsidR="00384307" w:rsidRPr="00384307" w:rsidRDefault="00384307" w:rsidP="00384307">
      <w:pPr>
        <w:tabs>
          <w:tab w:val="left" w:pos="7227"/>
        </w:tabs>
        <w:jc w:val="right"/>
        <w:rPr>
          <w:rFonts w:ascii="David" w:hAnsi="David" w:cs="David"/>
          <w:b/>
          <w:bCs/>
          <w:rtl/>
        </w:rPr>
      </w:pPr>
      <w:r w:rsidRPr="00384307">
        <w:rPr>
          <w:rFonts w:ascii="David" w:hAnsi="David" w:cs="David"/>
          <w:rtl/>
        </w:rPr>
        <w:t>אסמכתאות פנימיות 4 של מקבל הערבות: ________________________</w:t>
      </w:r>
    </w:p>
    <w:p w14:paraId="1D03BB90" w14:textId="77777777" w:rsidR="003A7E62" w:rsidRPr="0053169B" w:rsidRDefault="003A7E62">
      <w:pPr>
        <w:bidi/>
        <w:rPr>
          <w:rtl/>
        </w:rPr>
      </w:pPr>
    </w:p>
    <w:p w14:paraId="333F525D"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1768682B" w14:textId="77777777" w:rsidTr="005C17BA">
        <w:tc>
          <w:tcPr>
            <w:tcW w:w="3292" w:type="dxa"/>
          </w:tcPr>
          <w:p w14:paraId="1F478577"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15D7EB3E" w14:textId="77777777" w:rsidR="00467821" w:rsidRPr="0053169B" w:rsidRDefault="00467821" w:rsidP="009667AC">
            <w:pPr>
              <w:bidi/>
              <w:spacing w:line="276" w:lineRule="auto"/>
              <w:ind w:left="426" w:right="993" w:hanging="425"/>
              <w:rPr>
                <w:rFonts w:ascii="David" w:hAnsi="David" w:cs="David"/>
              </w:rPr>
            </w:pPr>
          </w:p>
        </w:tc>
      </w:tr>
      <w:tr w:rsidR="00467821" w:rsidRPr="0053169B" w14:paraId="6649BACF" w14:textId="77777777" w:rsidTr="005C17BA">
        <w:tc>
          <w:tcPr>
            <w:tcW w:w="3292" w:type="dxa"/>
          </w:tcPr>
          <w:p w14:paraId="1B70E768"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556A3395" w14:textId="77777777" w:rsidR="00467821" w:rsidRPr="0053169B" w:rsidRDefault="00467821" w:rsidP="009667AC">
            <w:pPr>
              <w:bidi/>
              <w:spacing w:line="276" w:lineRule="auto"/>
              <w:ind w:left="426" w:right="993" w:hanging="425"/>
              <w:rPr>
                <w:rFonts w:ascii="David" w:hAnsi="David" w:cs="David"/>
              </w:rPr>
            </w:pPr>
          </w:p>
        </w:tc>
      </w:tr>
      <w:tr w:rsidR="00467821" w:rsidRPr="0053169B" w14:paraId="34A7F443" w14:textId="77777777" w:rsidTr="005C17BA">
        <w:tc>
          <w:tcPr>
            <w:tcW w:w="3292" w:type="dxa"/>
          </w:tcPr>
          <w:p w14:paraId="359095AE"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06CAFF11" w14:textId="77777777" w:rsidR="00467821" w:rsidRPr="0053169B" w:rsidRDefault="00467821" w:rsidP="009667AC">
            <w:pPr>
              <w:bidi/>
              <w:spacing w:line="276" w:lineRule="auto"/>
              <w:ind w:left="426" w:right="993" w:hanging="425"/>
              <w:rPr>
                <w:rFonts w:ascii="David" w:hAnsi="David" w:cs="David"/>
              </w:rPr>
            </w:pPr>
          </w:p>
        </w:tc>
      </w:tr>
    </w:tbl>
    <w:p w14:paraId="2A5273F3" w14:textId="77777777" w:rsidR="00467821" w:rsidRPr="0053169B" w:rsidRDefault="00467821" w:rsidP="009667AC">
      <w:pPr>
        <w:bidi/>
        <w:spacing w:before="120" w:after="120" w:line="276" w:lineRule="auto"/>
        <w:ind w:left="426" w:hanging="425"/>
        <w:rPr>
          <w:rFonts w:ascii="David" w:hAnsi="David" w:cs="David"/>
          <w:rtl/>
        </w:rPr>
      </w:pPr>
    </w:p>
    <w:p w14:paraId="3837014D" w14:textId="77777777" w:rsidR="00467821" w:rsidRPr="0053169B" w:rsidRDefault="00467821" w:rsidP="009667AC">
      <w:pPr>
        <w:bidi/>
        <w:spacing w:before="120" w:after="120" w:line="276" w:lineRule="auto"/>
        <w:jc w:val="center"/>
        <w:rPr>
          <w:rFonts w:ascii="David" w:hAnsi="David" w:cs="David"/>
          <w:b/>
          <w:bCs/>
          <w:u w:val="single"/>
        </w:rPr>
      </w:pPr>
      <w:bookmarkStart w:id="617" w:name="_Toc459855757"/>
      <w:bookmarkStart w:id="618" w:name="_Toc459907229"/>
      <w:bookmarkStart w:id="619" w:name="_Toc461646582"/>
      <w:bookmarkStart w:id="620" w:name="_Toc466901752"/>
      <w:r w:rsidRPr="0053169B">
        <w:rPr>
          <w:rFonts w:ascii="David" w:hAnsi="David" w:cs="David"/>
          <w:b/>
          <w:bCs/>
          <w:u w:val="single"/>
          <w:rtl/>
        </w:rPr>
        <w:t>כתב ערבות</w:t>
      </w:r>
      <w:bookmarkEnd w:id="617"/>
      <w:bookmarkEnd w:id="618"/>
      <w:bookmarkEnd w:id="619"/>
      <w:bookmarkEnd w:id="620"/>
    </w:p>
    <w:p w14:paraId="3139C083" w14:textId="77777777" w:rsidR="00467821" w:rsidRPr="0053169B" w:rsidRDefault="00467821" w:rsidP="009667AC">
      <w:pPr>
        <w:bidi/>
        <w:spacing w:before="120" w:after="120" w:line="276" w:lineRule="auto"/>
        <w:jc w:val="both"/>
        <w:rPr>
          <w:rFonts w:ascii="David" w:hAnsi="David" w:cs="David"/>
          <w:b/>
          <w:bCs/>
          <w:rtl/>
        </w:rPr>
      </w:pPr>
      <w:bookmarkStart w:id="621" w:name="_Toc459855758"/>
      <w:bookmarkStart w:id="622" w:name="_Toc459907230"/>
      <w:bookmarkStart w:id="623" w:name="_Toc461646583"/>
      <w:bookmarkStart w:id="624" w:name="_Toc466901753"/>
      <w:r w:rsidRPr="0053169B">
        <w:rPr>
          <w:rFonts w:ascii="David" w:hAnsi="David" w:cs="David"/>
          <w:b/>
          <w:bCs/>
          <w:rtl/>
        </w:rPr>
        <w:t>לכבוד</w:t>
      </w:r>
      <w:bookmarkEnd w:id="621"/>
      <w:bookmarkEnd w:id="622"/>
      <w:bookmarkEnd w:id="623"/>
      <w:bookmarkEnd w:id="624"/>
    </w:p>
    <w:p w14:paraId="0F9B3DC1"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519CD89F"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092F3EDB" w14:textId="77777777" w:rsidR="00467821" w:rsidRPr="0053169B" w:rsidRDefault="00467821" w:rsidP="009667AC">
      <w:pPr>
        <w:bidi/>
        <w:spacing w:before="120" w:after="120" w:line="276" w:lineRule="auto"/>
        <w:jc w:val="center"/>
        <w:rPr>
          <w:rFonts w:ascii="David" w:hAnsi="David" w:cs="David"/>
          <w:rtl/>
        </w:rPr>
      </w:pPr>
      <w:bookmarkStart w:id="625" w:name="_Toc459855759"/>
      <w:bookmarkStart w:id="626" w:name="_Toc459907231"/>
      <w:bookmarkStart w:id="627" w:name="_Toc461646584"/>
      <w:bookmarkStart w:id="628" w:name="_Toc466901754"/>
      <w:r w:rsidRPr="0053169B">
        <w:rPr>
          <w:rFonts w:ascii="David" w:hAnsi="David" w:cs="David"/>
          <w:rtl/>
        </w:rPr>
        <w:t>הנדון: ערבות מס' _______________</w:t>
      </w:r>
      <w:bookmarkEnd w:id="625"/>
      <w:bookmarkEnd w:id="626"/>
      <w:bookmarkEnd w:id="627"/>
      <w:bookmarkEnd w:id="628"/>
    </w:p>
    <w:p w14:paraId="748B0B08" w14:textId="77777777"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b/>
          <w:bCs/>
          <w:rtl/>
        </w:rPr>
        <w:t>.</w:t>
      </w:r>
    </w:p>
    <w:p w14:paraId="153329F2"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66DCDC17"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41F43A84"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5175C3D3"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2DE668BE" w14:textId="77777777" w:rsidR="00B37B8E" w:rsidRPr="0053169B" w:rsidRDefault="00B37B8E" w:rsidP="00B37B8E">
      <w:pPr>
        <w:widowControl w:val="0"/>
        <w:bidi/>
        <w:spacing w:before="120" w:after="120" w:line="276" w:lineRule="auto"/>
        <w:ind w:left="426" w:hanging="425"/>
        <w:jc w:val="both"/>
        <w:rPr>
          <w:rFonts w:ascii="David" w:hAnsi="David" w:cs="David"/>
          <w:rtl/>
        </w:rPr>
      </w:pPr>
      <w:bookmarkStart w:id="629" w:name="_נספח_4.5_–"/>
      <w:bookmarkStart w:id="630" w:name="_Toc503624039"/>
      <w:bookmarkStart w:id="631" w:name="_Toc29425247"/>
      <w:bookmarkStart w:id="632" w:name="_Hlk80880365"/>
      <w:bookmarkEnd w:id="629"/>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B37B8E" w:rsidRPr="0053169B" w14:paraId="7BD829A8" w14:textId="77777777" w:rsidTr="004D6014">
        <w:tc>
          <w:tcPr>
            <w:tcW w:w="3752" w:type="dxa"/>
            <w:tcBorders>
              <w:top w:val="single" w:sz="4" w:space="0" w:color="auto"/>
            </w:tcBorders>
          </w:tcPr>
          <w:p w14:paraId="7B4D1ADC" w14:textId="77777777" w:rsidR="00B37B8E" w:rsidRPr="0053169B" w:rsidRDefault="00B37B8E" w:rsidP="004D6014">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580C61F5" w14:textId="77777777" w:rsidR="00B37B8E" w:rsidRPr="0053169B" w:rsidRDefault="00B37B8E" w:rsidP="004D6014">
            <w:pPr>
              <w:widowControl w:val="0"/>
              <w:bidi/>
              <w:spacing w:line="276" w:lineRule="auto"/>
              <w:ind w:left="426" w:hanging="425"/>
              <w:rPr>
                <w:rFonts w:ascii="David" w:hAnsi="David" w:cs="David"/>
              </w:rPr>
            </w:pPr>
          </w:p>
        </w:tc>
        <w:tc>
          <w:tcPr>
            <w:tcW w:w="4608" w:type="dxa"/>
            <w:tcBorders>
              <w:top w:val="single" w:sz="4" w:space="0" w:color="auto"/>
            </w:tcBorders>
          </w:tcPr>
          <w:p w14:paraId="6E16CD8A" w14:textId="77777777" w:rsidR="00B37B8E" w:rsidRPr="0053169B" w:rsidRDefault="00B37B8E" w:rsidP="004D6014">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2EC2FC0E" w14:textId="77777777" w:rsidR="00B37B8E" w:rsidRPr="0053169B" w:rsidRDefault="00B37B8E" w:rsidP="00B37B8E">
      <w:pPr>
        <w:widowControl w:val="0"/>
        <w:bidi/>
        <w:spacing w:line="276" w:lineRule="auto"/>
        <w:ind w:left="426" w:hanging="425"/>
        <w:rPr>
          <w:rFonts w:ascii="David" w:hAnsi="David" w:cs="David"/>
          <w:rtl/>
        </w:rPr>
      </w:pPr>
    </w:p>
    <w:tbl>
      <w:tblPr>
        <w:tblpPr w:leftFromText="180" w:rightFromText="180" w:vertAnchor="text" w:tblpXSpec="right" w:tblpY="1"/>
        <w:tblOverlap w:val="never"/>
        <w:bidiVisual/>
        <w:tblW w:w="11135" w:type="dxa"/>
        <w:tblLook w:val="0000" w:firstRow="0" w:lastRow="0" w:firstColumn="0" w:lastColumn="0" w:noHBand="0" w:noVBand="0"/>
      </w:tblPr>
      <w:tblGrid>
        <w:gridCol w:w="252"/>
        <w:gridCol w:w="356"/>
        <w:gridCol w:w="6284"/>
        <w:gridCol w:w="2159"/>
        <w:gridCol w:w="1245"/>
        <w:gridCol w:w="839"/>
      </w:tblGrid>
      <w:tr w:rsidR="00B37B8E" w:rsidRPr="0053169B" w14:paraId="56D09A37" w14:textId="77777777" w:rsidTr="000A5AF4">
        <w:trPr>
          <w:gridAfter w:val="3"/>
          <w:wAfter w:w="4243" w:type="dxa"/>
          <w:trHeight w:val="64"/>
        </w:trPr>
        <w:tc>
          <w:tcPr>
            <w:tcW w:w="6892" w:type="dxa"/>
            <w:gridSpan w:val="3"/>
            <w:tcBorders>
              <w:top w:val="single" w:sz="4" w:space="0" w:color="auto"/>
            </w:tcBorders>
          </w:tcPr>
          <w:p w14:paraId="094C7FD4" w14:textId="77777777" w:rsidR="00B37B8E" w:rsidRPr="0053169B" w:rsidRDefault="00B37B8E" w:rsidP="00440AA3">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B37B8E" w:rsidRPr="0053169B" w14:paraId="217C2C52" w14:textId="77777777" w:rsidTr="000A5AF4">
        <w:tblPrEx>
          <w:tblLook w:val="04A0" w:firstRow="1" w:lastRow="0" w:firstColumn="1" w:lastColumn="0" w:noHBand="0" w:noVBand="1"/>
        </w:tblPrEx>
        <w:tc>
          <w:tcPr>
            <w:tcW w:w="252" w:type="dxa"/>
          </w:tcPr>
          <w:p w14:paraId="1BB924A5" w14:textId="77777777" w:rsidR="00B37B8E" w:rsidRPr="0053169B" w:rsidRDefault="00B37B8E" w:rsidP="00440AA3">
            <w:pPr>
              <w:bidi/>
              <w:spacing w:line="276" w:lineRule="auto"/>
              <w:rPr>
                <w:rFonts w:ascii="David" w:hAnsi="David" w:cs="David"/>
                <w:rtl/>
              </w:rPr>
            </w:pPr>
          </w:p>
        </w:tc>
        <w:tc>
          <w:tcPr>
            <w:tcW w:w="356" w:type="dxa"/>
          </w:tcPr>
          <w:p w14:paraId="28BFA0AA" w14:textId="77777777" w:rsidR="00B37B8E" w:rsidRPr="0053169B" w:rsidRDefault="00B37B8E" w:rsidP="00440AA3">
            <w:pPr>
              <w:bidi/>
              <w:spacing w:line="276" w:lineRule="auto"/>
              <w:rPr>
                <w:rFonts w:ascii="David" w:hAnsi="David" w:cs="David"/>
              </w:rPr>
            </w:pPr>
          </w:p>
        </w:tc>
        <w:tc>
          <w:tcPr>
            <w:tcW w:w="8443" w:type="dxa"/>
            <w:gridSpan w:val="2"/>
            <w:hideMark/>
          </w:tcPr>
          <w:tbl>
            <w:tblPr>
              <w:bidiVisual/>
              <w:tblW w:w="0" w:type="auto"/>
              <w:tblBorders>
                <w:top w:val="single" w:sz="4" w:space="0" w:color="auto"/>
              </w:tblBorders>
              <w:tblLook w:val="0000" w:firstRow="0" w:lastRow="0" w:firstColumn="0" w:lastColumn="0" w:noHBand="0" w:noVBand="0"/>
            </w:tblPr>
            <w:tblGrid>
              <w:gridCol w:w="1829"/>
              <w:gridCol w:w="334"/>
              <w:gridCol w:w="1920"/>
              <w:gridCol w:w="268"/>
              <w:gridCol w:w="329"/>
              <w:gridCol w:w="2173"/>
            </w:tblGrid>
            <w:tr w:rsidR="00440AA3" w:rsidRPr="0053169B" w14:paraId="7D44A54A" w14:textId="77777777" w:rsidTr="00395ABC">
              <w:trPr>
                <w:gridAfter w:val="3"/>
                <w:wAfter w:w="2770" w:type="dxa"/>
                <w:trHeight w:val="64"/>
              </w:trPr>
              <w:tc>
                <w:tcPr>
                  <w:tcW w:w="4083" w:type="dxa"/>
                  <w:gridSpan w:val="3"/>
                  <w:tcBorders>
                    <w:top w:val="nil"/>
                  </w:tcBorders>
                </w:tcPr>
                <w:p w14:paraId="5A83619D" w14:textId="77777777" w:rsidR="00440AA3" w:rsidRPr="0053169B" w:rsidRDefault="00440AA3" w:rsidP="00B71913">
                  <w:pPr>
                    <w:framePr w:hSpace="180" w:wrap="around" w:vAnchor="text" w:hAnchor="text" w:xAlign="right" w:y="1"/>
                    <w:widowControl w:val="0"/>
                    <w:bidi/>
                    <w:spacing w:line="276" w:lineRule="auto"/>
                    <w:ind w:firstLine="1"/>
                    <w:suppressOverlap/>
                    <w:rPr>
                      <w:rFonts w:ascii="David" w:hAnsi="David" w:cs="David"/>
                    </w:rPr>
                  </w:pPr>
                </w:p>
              </w:tc>
            </w:tr>
            <w:tr w:rsidR="00440AA3" w:rsidRPr="0053169B" w14:paraId="289DD500" w14:textId="77777777" w:rsidTr="00395ABC">
              <w:trPr>
                <w:gridAfter w:val="3"/>
                <w:wAfter w:w="2770" w:type="dxa"/>
                <w:trHeight w:val="64"/>
              </w:trPr>
              <w:tc>
                <w:tcPr>
                  <w:tcW w:w="4083" w:type="dxa"/>
                  <w:gridSpan w:val="3"/>
                  <w:tcBorders>
                    <w:top w:val="nil"/>
                  </w:tcBorders>
                </w:tcPr>
                <w:p w14:paraId="4D85FF3E" w14:textId="77777777" w:rsidR="00440AA3" w:rsidRPr="0053169B" w:rsidRDefault="00440AA3" w:rsidP="00B71913">
                  <w:pPr>
                    <w:framePr w:hSpace="180" w:wrap="around" w:vAnchor="text" w:hAnchor="text" w:xAlign="right" w:y="1"/>
                    <w:widowControl w:val="0"/>
                    <w:bidi/>
                    <w:spacing w:line="276" w:lineRule="auto"/>
                    <w:ind w:firstLine="1"/>
                    <w:suppressOverlap/>
                    <w:rPr>
                      <w:rFonts w:ascii="David" w:hAnsi="David" w:cs="David"/>
                      <w:rtl/>
                    </w:rPr>
                  </w:pPr>
                </w:p>
              </w:tc>
            </w:tr>
            <w:tr w:rsidR="00440AA3" w:rsidRPr="0053169B" w14:paraId="3E5294EE" w14:textId="77777777" w:rsidTr="00395ABC">
              <w:tblPrEx>
                <w:tblBorders>
                  <w:top w:val="none" w:sz="0" w:space="0" w:color="auto"/>
                </w:tblBorders>
                <w:tblLook w:val="04A0" w:firstRow="1" w:lastRow="0" w:firstColumn="1" w:lastColumn="0" w:noHBand="0" w:noVBand="1"/>
              </w:tblPrEx>
              <w:tc>
                <w:tcPr>
                  <w:tcW w:w="1829" w:type="dxa"/>
                  <w:tcBorders>
                    <w:top w:val="single" w:sz="4" w:space="0" w:color="auto"/>
                    <w:left w:val="nil"/>
                    <w:bottom w:val="nil"/>
                    <w:right w:val="nil"/>
                  </w:tcBorders>
                  <w:hideMark/>
                </w:tcPr>
                <w:p w14:paraId="4A0134EB" w14:textId="77777777" w:rsidR="00440AA3" w:rsidRPr="0053169B" w:rsidRDefault="00440AA3" w:rsidP="00B71913">
                  <w:pPr>
                    <w:framePr w:hSpace="180" w:wrap="around" w:vAnchor="text" w:hAnchor="text" w:xAlign="right" w:y="1"/>
                    <w:bidi/>
                    <w:spacing w:line="276" w:lineRule="auto"/>
                    <w:ind w:firstLine="1"/>
                    <w:suppressOverlap/>
                    <w:rPr>
                      <w:rFonts w:ascii="David" w:hAnsi="David" w:cs="David"/>
                      <w:rtl/>
                    </w:rPr>
                  </w:pPr>
                  <w:r w:rsidRPr="0053169B">
                    <w:rPr>
                      <w:rFonts w:ascii="David" w:hAnsi="David" w:cs="David"/>
                      <w:rtl/>
                    </w:rPr>
                    <w:t>תאריך</w:t>
                  </w:r>
                </w:p>
              </w:tc>
              <w:tc>
                <w:tcPr>
                  <w:tcW w:w="334" w:type="dxa"/>
                </w:tcPr>
                <w:p w14:paraId="2B5805FF" w14:textId="77777777" w:rsidR="00440AA3" w:rsidRPr="0053169B" w:rsidRDefault="00440AA3" w:rsidP="00B71913">
                  <w:pPr>
                    <w:framePr w:hSpace="180" w:wrap="around" w:vAnchor="text" w:hAnchor="text" w:xAlign="right" w:y="1"/>
                    <w:bidi/>
                    <w:spacing w:line="276" w:lineRule="auto"/>
                    <w:ind w:firstLine="1"/>
                    <w:suppressOverlap/>
                    <w:rPr>
                      <w:rFonts w:ascii="David" w:hAnsi="David" w:cs="David"/>
                    </w:rPr>
                  </w:pPr>
                </w:p>
              </w:tc>
              <w:tc>
                <w:tcPr>
                  <w:tcW w:w="2188" w:type="dxa"/>
                  <w:gridSpan w:val="2"/>
                  <w:tcBorders>
                    <w:top w:val="single" w:sz="4" w:space="0" w:color="auto"/>
                    <w:left w:val="nil"/>
                    <w:bottom w:val="nil"/>
                    <w:right w:val="nil"/>
                  </w:tcBorders>
                  <w:hideMark/>
                </w:tcPr>
                <w:p w14:paraId="6AEACD51" w14:textId="77777777" w:rsidR="00440AA3" w:rsidRPr="0053169B" w:rsidRDefault="00440AA3" w:rsidP="00B71913">
                  <w:pPr>
                    <w:framePr w:hSpace="180" w:wrap="around" w:vAnchor="text" w:hAnchor="text" w:xAlign="right" w:y="1"/>
                    <w:bidi/>
                    <w:spacing w:line="276" w:lineRule="auto"/>
                    <w:ind w:firstLine="1"/>
                    <w:suppressOverlap/>
                    <w:rPr>
                      <w:rFonts w:ascii="David" w:hAnsi="David" w:cs="David"/>
                    </w:rPr>
                  </w:pPr>
                  <w:r w:rsidRPr="0053169B">
                    <w:rPr>
                      <w:rFonts w:ascii="David" w:hAnsi="David" w:cs="David"/>
                      <w:rtl/>
                    </w:rPr>
                    <w:t>שם מלא</w:t>
                  </w:r>
                </w:p>
              </w:tc>
              <w:tc>
                <w:tcPr>
                  <w:tcW w:w="329" w:type="dxa"/>
                </w:tcPr>
                <w:p w14:paraId="4CD399C8" w14:textId="77777777" w:rsidR="00440AA3" w:rsidRPr="0053169B" w:rsidRDefault="00440AA3" w:rsidP="00B71913">
                  <w:pPr>
                    <w:framePr w:hSpace="180" w:wrap="around" w:vAnchor="text" w:hAnchor="text" w:xAlign="right" w:y="1"/>
                    <w:bidi/>
                    <w:spacing w:line="276" w:lineRule="auto"/>
                    <w:suppressOverlap/>
                    <w:rPr>
                      <w:rFonts w:ascii="David" w:hAnsi="David" w:cs="David"/>
                    </w:rPr>
                  </w:pPr>
                </w:p>
              </w:tc>
              <w:tc>
                <w:tcPr>
                  <w:tcW w:w="2173" w:type="dxa"/>
                  <w:tcBorders>
                    <w:top w:val="single" w:sz="4" w:space="0" w:color="auto"/>
                    <w:left w:val="nil"/>
                    <w:bottom w:val="nil"/>
                    <w:right w:val="nil"/>
                  </w:tcBorders>
                  <w:hideMark/>
                </w:tcPr>
                <w:p w14:paraId="6CBF6326" w14:textId="77777777" w:rsidR="00440AA3" w:rsidRPr="0053169B" w:rsidRDefault="00440AA3" w:rsidP="00B71913">
                  <w:pPr>
                    <w:framePr w:hSpace="180" w:wrap="around" w:vAnchor="text" w:hAnchor="text" w:xAlign="right" w:y="1"/>
                    <w:bidi/>
                    <w:spacing w:line="276" w:lineRule="auto"/>
                    <w:suppressOverlap/>
                    <w:rPr>
                      <w:rFonts w:ascii="David" w:hAnsi="David" w:cs="David"/>
                      <w:rtl/>
                    </w:rPr>
                  </w:pPr>
                  <w:r w:rsidRPr="0053169B">
                    <w:rPr>
                      <w:rFonts w:ascii="David" w:hAnsi="David" w:cs="David"/>
                      <w:rtl/>
                    </w:rPr>
                    <w:t>חתימה וחותמת</w:t>
                  </w:r>
                </w:p>
                <w:p w14:paraId="054B8C50" w14:textId="77777777" w:rsidR="00440AA3" w:rsidRPr="0053169B" w:rsidRDefault="00440AA3" w:rsidP="00B71913">
                  <w:pPr>
                    <w:framePr w:hSpace="180" w:wrap="around" w:vAnchor="text" w:hAnchor="text" w:xAlign="right" w:y="1"/>
                    <w:bidi/>
                    <w:spacing w:line="276" w:lineRule="auto"/>
                    <w:suppressOverlap/>
                    <w:rPr>
                      <w:rFonts w:ascii="David" w:hAnsi="David" w:cs="David"/>
                    </w:rPr>
                  </w:pPr>
                </w:p>
              </w:tc>
            </w:tr>
          </w:tbl>
          <w:p w14:paraId="01284D53" w14:textId="77777777" w:rsidR="00B37B8E" w:rsidRDefault="00B37B8E" w:rsidP="00440AA3">
            <w:pPr>
              <w:bidi/>
              <w:spacing w:line="276" w:lineRule="auto"/>
              <w:rPr>
                <w:rFonts w:ascii="David" w:hAnsi="David" w:cs="David"/>
                <w:rtl/>
              </w:rPr>
            </w:pPr>
          </w:p>
          <w:p w14:paraId="022B1AFC" w14:textId="77777777" w:rsidR="00B37B8E" w:rsidRDefault="00B37B8E" w:rsidP="00440AA3">
            <w:pPr>
              <w:bidi/>
              <w:spacing w:line="276" w:lineRule="auto"/>
              <w:rPr>
                <w:rFonts w:ascii="David" w:hAnsi="David" w:cs="David"/>
                <w:rtl/>
              </w:rPr>
            </w:pPr>
          </w:p>
          <w:p w14:paraId="4AB6E102" w14:textId="77777777" w:rsidR="00B37B8E" w:rsidRDefault="00B37B8E" w:rsidP="00440AA3">
            <w:pPr>
              <w:bidi/>
              <w:spacing w:line="276" w:lineRule="auto"/>
              <w:rPr>
                <w:rFonts w:ascii="David" w:hAnsi="David" w:cs="David"/>
                <w:rtl/>
              </w:rPr>
            </w:pPr>
          </w:p>
          <w:p w14:paraId="64E2D630" w14:textId="77777777" w:rsidR="00B37B8E" w:rsidRDefault="00B37B8E" w:rsidP="00440AA3">
            <w:pPr>
              <w:bidi/>
              <w:spacing w:line="276" w:lineRule="auto"/>
              <w:rPr>
                <w:rFonts w:ascii="David" w:hAnsi="David" w:cs="David"/>
                <w:rtl/>
              </w:rPr>
            </w:pPr>
          </w:p>
          <w:p w14:paraId="6D3FD377" w14:textId="77777777" w:rsidR="00B37B8E" w:rsidRDefault="00B37B8E" w:rsidP="00440AA3">
            <w:pPr>
              <w:bidi/>
              <w:spacing w:line="276" w:lineRule="auto"/>
              <w:rPr>
                <w:rFonts w:ascii="David" w:hAnsi="David" w:cs="David"/>
                <w:rtl/>
              </w:rPr>
            </w:pPr>
          </w:p>
          <w:p w14:paraId="44A068E0" w14:textId="77777777" w:rsidR="00B37B8E" w:rsidRPr="0053169B" w:rsidRDefault="00B37B8E" w:rsidP="00440AA3">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t xml:space="preserve">נספח 4.4 – נוסח ערבות ביצוע </w:t>
            </w:r>
            <w:r>
              <w:rPr>
                <w:rFonts w:ascii="David" w:hAnsi="David" w:hint="cs"/>
                <w:sz w:val="36"/>
                <w:szCs w:val="36"/>
                <w:rtl/>
              </w:rPr>
              <w:t xml:space="preserve">דיגיטאלית </w:t>
            </w:r>
            <w:r w:rsidRPr="0053169B">
              <w:rPr>
                <w:rFonts w:ascii="David" w:hAnsi="David" w:hint="cs"/>
                <w:sz w:val="36"/>
                <w:szCs w:val="36"/>
                <w:rtl/>
              </w:rPr>
              <w:t xml:space="preserve">זוכה </w:t>
            </w:r>
            <w:r>
              <w:rPr>
                <w:rFonts w:ascii="David" w:hAnsi="David" w:hint="cs"/>
                <w:sz w:val="36"/>
                <w:szCs w:val="36"/>
                <w:rtl/>
              </w:rPr>
              <w:t>שני</w:t>
            </w:r>
          </w:p>
          <w:p w14:paraId="58E441E6" w14:textId="77777777" w:rsidR="00B37B8E" w:rsidRPr="00384307" w:rsidRDefault="00B37B8E" w:rsidP="00440AA3">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b/>
                <w:bCs/>
              </w:rPr>
            </w:pPr>
            <w:r w:rsidRPr="00384307">
              <w:rPr>
                <w:rFonts w:ascii="David" w:hAnsi="David" w:cs="David"/>
                <w:b/>
                <w:bCs/>
                <w:rtl/>
              </w:rPr>
              <w:t>מסמך זה הוא תדפיס של ערבות דיגיטאלית ונועד לצרכי המחשה בלבד</w:t>
            </w:r>
          </w:p>
          <w:p w14:paraId="47C0FD4E" w14:textId="77777777" w:rsidR="00B37B8E" w:rsidRPr="00384307" w:rsidRDefault="00B37B8E" w:rsidP="00440AA3">
            <w:pPr>
              <w:pBdr>
                <w:top w:val="single" w:sz="4" w:space="1" w:color="auto"/>
                <w:left w:val="single" w:sz="4" w:space="4" w:color="auto"/>
                <w:bottom w:val="single" w:sz="4" w:space="0" w:color="auto"/>
                <w:right w:val="single" w:sz="4" w:space="4" w:color="auto"/>
              </w:pBdr>
              <w:tabs>
                <w:tab w:val="left" w:pos="7227"/>
              </w:tabs>
              <w:jc w:val="right"/>
              <w:rPr>
                <w:rFonts w:ascii="David" w:hAnsi="David" w:cs="David"/>
                <w:rtl/>
              </w:rPr>
            </w:pPr>
            <w:r w:rsidRPr="00384307">
              <w:rPr>
                <w:rFonts w:ascii="David" w:hAnsi="David" w:cs="David"/>
                <w:rtl/>
              </w:rPr>
              <w:t xml:space="preserve">תדפיס זה הופק ע"י המערכת של ___________ (שם מנפיק הערבות/מקבל הערבות לפי העניין) ביום </w:t>
            </w:r>
            <w:r w:rsidRPr="00384307">
              <w:rPr>
                <w:rFonts w:ascii="David" w:hAnsi="David" w:cs="David"/>
                <w:u w:val="single"/>
              </w:rPr>
              <w:t>DD/MM/YYYY</w:t>
            </w:r>
            <w:r w:rsidRPr="00384307">
              <w:rPr>
                <w:rFonts w:ascii="David" w:hAnsi="David" w:cs="David"/>
                <w:rtl/>
              </w:rPr>
              <w:t xml:space="preserve"> ב- </w:t>
            </w:r>
            <w:r w:rsidRPr="00384307">
              <w:rPr>
                <w:rFonts w:ascii="David" w:hAnsi="David" w:cs="David"/>
                <w:u w:val="single"/>
              </w:rPr>
              <w:t>SS</w:t>
            </w:r>
            <w:r w:rsidRPr="00384307">
              <w:rPr>
                <w:rFonts w:ascii="David" w:hAnsi="David" w:cs="David"/>
                <w:u w:val="single"/>
                <w:rtl/>
              </w:rPr>
              <w:t>:</w:t>
            </w:r>
            <w:r w:rsidRPr="00384307">
              <w:rPr>
                <w:rFonts w:ascii="David" w:hAnsi="David" w:cs="David"/>
                <w:u w:val="single"/>
              </w:rPr>
              <w:t>MM</w:t>
            </w:r>
            <w:r w:rsidRPr="00384307">
              <w:rPr>
                <w:rFonts w:ascii="David" w:hAnsi="David" w:cs="David"/>
                <w:u w:val="single"/>
                <w:rtl/>
              </w:rPr>
              <w:t>:</w:t>
            </w:r>
            <w:r w:rsidRPr="00384307">
              <w:rPr>
                <w:rFonts w:ascii="David" w:hAnsi="David" w:cs="David"/>
                <w:u w:val="single"/>
              </w:rPr>
              <w:t>HH</w:t>
            </w:r>
            <w:r w:rsidRPr="00384307">
              <w:rPr>
                <w:rFonts w:ascii="David" w:hAnsi="David" w:cs="David"/>
                <w:rtl/>
              </w:rPr>
              <w:t xml:space="preserve"> על סמך קובץ ערבות דיגיטאלית.</w:t>
            </w:r>
          </w:p>
          <w:p w14:paraId="51C270A0" w14:textId="77777777" w:rsidR="00B37B8E" w:rsidRPr="00384307" w:rsidRDefault="00B37B8E" w:rsidP="00440AA3">
            <w:pPr>
              <w:tabs>
                <w:tab w:val="left" w:pos="7227"/>
              </w:tabs>
              <w:rPr>
                <w:rFonts w:ascii="David" w:hAnsi="David" w:cs="David"/>
                <w:b/>
                <w:bCs/>
                <w:u w:val="single"/>
              </w:rPr>
            </w:pPr>
          </w:p>
          <w:p w14:paraId="2B679B6B" w14:textId="77777777" w:rsidR="00B37B8E" w:rsidRPr="00384307" w:rsidRDefault="00B37B8E" w:rsidP="00440AA3">
            <w:pPr>
              <w:tabs>
                <w:tab w:val="left" w:pos="7227"/>
              </w:tabs>
              <w:jc w:val="center"/>
              <w:rPr>
                <w:rFonts w:ascii="David" w:hAnsi="David" w:cs="David"/>
                <w:b/>
                <w:bCs/>
                <w:u w:val="single"/>
                <w:rtl/>
              </w:rPr>
            </w:pPr>
            <w:r w:rsidRPr="00384307">
              <w:rPr>
                <w:rFonts w:ascii="David" w:hAnsi="David" w:cs="David"/>
                <w:b/>
                <w:bCs/>
                <w:u w:val="single"/>
                <w:rtl/>
              </w:rPr>
              <w:t>נתוני הערבות</w:t>
            </w:r>
          </w:p>
          <w:p w14:paraId="40C223EC" w14:textId="77777777" w:rsidR="00B37B8E" w:rsidRPr="00384307" w:rsidRDefault="00B37B8E" w:rsidP="00440AA3">
            <w:pPr>
              <w:tabs>
                <w:tab w:val="left" w:pos="7227"/>
              </w:tabs>
              <w:jc w:val="right"/>
              <w:rPr>
                <w:rFonts w:ascii="David" w:hAnsi="David" w:cs="David"/>
                <w:u w:val="single"/>
                <w:rtl/>
              </w:rPr>
            </w:pPr>
          </w:p>
          <w:p w14:paraId="72E8FC95" w14:textId="77777777" w:rsidR="00B37B8E" w:rsidRPr="00384307" w:rsidRDefault="00B37B8E" w:rsidP="00440AA3">
            <w:pPr>
              <w:tabs>
                <w:tab w:val="left" w:pos="7227"/>
              </w:tabs>
              <w:bidi/>
              <w:rPr>
                <w:rFonts w:ascii="David" w:hAnsi="David" w:cs="David"/>
                <w:rtl/>
              </w:rPr>
            </w:pPr>
            <w:r w:rsidRPr="00384307">
              <w:rPr>
                <w:rFonts w:ascii="David" w:hAnsi="David" w:cs="David"/>
                <w:u w:val="single"/>
                <w:rtl/>
              </w:rPr>
              <w:t>קוד הערבות הדיגיטאלית</w:t>
            </w:r>
            <w:r w:rsidRPr="00384307">
              <w:rPr>
                <w:rFonts w:ascii="David" w:hAnsi="David" w:cs="David"/>
                <w:rtl/>
              </w:rPr>
              <w:t xml:space="preserve">: </w:t>
            </w:r>
            <w:r w:rsidRPr="00384307">
              <w:rPr>
                <w:rFonts w:ascii="David" w:hAnsi="David" w:cs="David"/>
              </w:rPr>
              <w:t>____________________________</w:t>
            </w:r>
          </w:p>
          <w:p w14:paraId="6F2ED6E3" w14:textId="77777777" w:rsidR="00B37B8E" w:rsidRPr="00384307" w:rsidRDefault="00B37B8E" w:rsidP="00440AA3">
            <w:pPr>
              <w:tabs>
                <w:tab w:val="left" w:pos="7227"/>
              </w:tabs>
              <w:jc w:val="right"/>
              <w:rPr>
                <w:rFonts w:ascii="David" w:hAnsi="David" w:cs="David"/>
                <w:u w:val="single"/>
                <w:rtl/>
              </w:rPr>
            </w:pPr>
          </w:p>
          <w:p w14:paraId="72F6BEEB"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מנפיק הערבות:</w:t>
            </w:r>
          </w:p>
          <w:p w14:paraId="7F073255"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_____________________________________ מס' סניף: ___</w:t>
            </w:r>
          </w:p>
          <w:p w14:paraId="5222D58C"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טלפון מנפיק הערבות: ___________ פקס' מנפיק הערבות: __________</w:t>
            </w:r>
          </w:p>
          <w:p w14:paraId="1D6740A4"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כתובת מנפיק הערבות: _________________________________________</w:t>
            </w:r>
          </w:p>
          <w:p w14:paraId="1D2792D2"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רחוב ומספר: ____________ ישוב: _________________ מיקוד _________</w:t>
            </w:r>
          </w:p>
          <w:p w14:paraId="12384175"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שם מורשה החתימה 1: ________________________________________</w:t>
            </w:r>
          </w:p>
          <w:p w14:paraId="1333DDB4"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שם מורשה החתימה 2: ________________________________________</w:t>
            </w:r>
          </w:p>
          <w:p w14:paraId="47CCFEB5" w14:textId="77777777" w:rsidR="00B37B8E" w:rsidRPr="00384307" w:rsidRDefault="00B37B8E" w:rsidP="00440AA3">
            <w:pPr>
              <w:tabs>
                <w:tab w:val="left" w:pos="7227"/>
              </w:tabs>
              <w:jc w:val="right"/>
              <w:rPr>
                <w:rFonts w:ascii="David" w:hAnsi="David" w:cs="David"/>
                <w:u w:val="single"/>
                <w:rtl/>
              </w:rPr>
            </w:pPr>
          </w:p>
          <w:p w14:paraId="1E544810"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מקבל הערבות:</w:t>
            </w:r>
          </w:p>
          <w:p w14:paraId="225D4D47" w14:textId="77777777" w:rsidR="00B37B8E" w:rsidRPr="00384307" w:rsidRDefault="00B37B8E" w:rsidP="00440AA3">
            <w:pPr>
              <w:tabs>
                <w:tab w:val="left" w:pos="7227"/>
              </w:tabs>
              <w:jc w:val="right"/>
              <w:rPr>
                <w:rFonts w:ascii="David" w:hAnsi="David" w:cs="David"/>
                <w:rtl/>
              </w:rPr>
            </w:pPr>
            <w:r>
              <w:rPr>
                <w:rFonts w:ascii="David" w:hAnsi="David" w:cs="David" w:hint="cs"/>
                <w:rtl/>
              </w:rPr>
              <w:t>ממשלת ישראל משרד האוצר</w:t>
            </w:r>
          </w:p>
          <w:p w14:paraId="706A70DC"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הנערבים (להלן ביחד ו/או לחוד: "הנערב"):</w:t>
            </w:r>
          </w:p>
          <w:tbl>
            <w:tblPr>
              <w:tblStyle w:val="affff"/>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50"/>
              <w:gridCol w:w="6267"/>
            </w:tblGrid>
            <w:tr w:rsidR="00B37B8E" w:rsidRPr="00384307" w14:paraId="1684DD06"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3E78A07B" w14:textId="77777777" w:rsidR="00B37B8E" w:rsidRPr="00384307" w:rsidRDefault="00B37B8E" w:rsidP="00B71913">
                  <w:pPr>
                    <w:framePr w:hSpace="180" w:wrap="around" w:vAnchor="text" w:hAnchor="text" w:xAlign="right" w:y="1"/>
                    <w:tabs>
                      <w:tab w:val="left" w:pos="7227"/>
                    </w:tabs>
                    <w:suppressOverlap/>
                    <w:rPr>
                      <w:rFonts w:ascii="David" w:hAnsi="David" w:cs="David"/>
                      <w:rtl/>
                    </w:rPr>
                  </w:pPr>
                  <w:r w:rsidRPr="00384307">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4B17290" w14:textId="77777777" w:rsidR="00B37B8E" w:rsidRPr="00384307" w:rsidRDefault="00B37B8E" w:rsidP="00B71913">
                  <w:pPr>
                    <w:framePr w:hSpace="180" w:wrap="around" w:vAnchor="text" w:hAnchor="text" w:xAlign="right" w:y="1"/>
                    <w:tabs>
                      <w:tab w:val="left" w:pos="7227"/>
                    </w:tabs>
                    <w:suppressOverlap/>
                    <w:rPr>
                      <w:rFonts w:ascii="David" w:hAnsi="David" w:cs="David"/>
                      <w:rtl/>
                    </w:rPr>
                  </w:pPr>
                  <w:r w:rsidRPr="00384307">
                    <w:rPr>
                      <w:rFonts w:ascii="David" w:hAnsi="David" w:cs="David"/>
                      <w:rtl/>
                    </w:rPr>
                    <w:t>שם הנערב</w:t>
                  </w:r>
                </w:p>
              </w:tc>
            </w:tr>
            <w:tr w:rsidR="00B37B8E" w:rsidRPr="00384307" w14:paraId="6229498B" w14:textId="77777777" w:rsidTr="004D6014">
              <w:trPr>
                <w:tblHeader/>
              </w:trPr>
              <w:tc>
                <w:tcPr>
                  <w:tcW w:w="2003" w:type="dxa"/>
                  <w:tcBorders>
                    <w:top w:val="single" w:sz="4" w:space="0" w:color="auto"/>
                    <w:left w:val="single" w:sz="4" w:space="0" w:color="auto"/>
                    <w:bottom w:val="single" w:sz="4" w:space="0" w:color="auto"/>
                    <w:right w:val="single" w:sz="4" w:space="0" w:color="auto"/>
                  </w:tcBorders>
                  <w:hideMark/>
                </w:tcPr>
                <w:p w14:paraId="021FF970" w14:textId="77777777" w:rsidR="00B37B8E" w:rsidRPr="00384307" w:rsidRDefault="00B37B8E" w:rsidP="00B71913">
                  <w:pPr>
                    <w:framePr w:hSpace="180" w:wrap="around" w:vAnchor="text" w:hAnchor="text" w:xAlign="right" w:y="1"/>
                    <w:tabs>
                      <w:tab w:val="left" w:pos="7227"/>
                    </w:tabs>
                    <w:suppressOverlap/>
                    <w:jc w:val="both"/>
                    <w:rPr>
                      <w:rFonts w:ascii="David" w:hAnsi="David" w:cs="David"/>
                      <w:rtl/>
                    </w:rPr>
                  </w:pPr>
                  <w:r w:rsidRPr="00384307">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FB0F164" w14:textId="77777777" w:rsidR="00B37B8E" w:rsidRPr="00384307" w:rsidRDefault="00B37B8E" w:rsidP="00B71913">
                  <w:pPr>
                    <w:framePr w:hSpace="180" w:wrap="around" w:vAnchor="text" w:hAnchor="text" w:xAlign="right" w:y="1"/>
                    <w:tabs>
                      <w:tab w:val="left" w:pos="7227"/>
                    </w:tabs>
                    <w:suppressOverlap/>
                    <w:jc w:val="both"/>
                    <w:rPr>
                      <w:rFonts w:ascii="David" w:hAnsi="David" w:cs="David"/>
                      <w:rtl/>
                    </w:rPr>
                  </w:pPr>
                  <w:r w:rsidRPr="00384307">
                    <w:rPr>
                      <w:rFonts w:ascii="David" w:hAnsi="David" w:cs="David"/>
                      <w:rtl/>
                    </w:rPr>
                    <w:t>_________________________________________</w:t>
                  </w:r>
                </w:p>
              </w:tc>
            </w:tr>
          </w:tbl>
          <w:p w14:paraId="64F73D86" w14:textId="77777777" w:rsidR="00B37B8E" w:rsidRPr="00384307" w:rsidRDefault="00B37B8E" w:rsidP="00440AA3">
            <w:pPr>
              <w:tabs>
                <w:tab w:val="left" w:pos="7227"/>
              </w:tabs>
              <w:jc w:val="right"/>
              <w:rPr>
                <w:rFonts w:ascii="David" w:hAnsi="David" w:cs="David"/>
                <w:rtl/>
              </w:rPr>
            </w:pPr>
            <w:r w:rsidRPr="00384307">
              <w:rPr>
                <w:rFonts w:ascii="David" w:hAnsi="David" w:cs="David"/>
                <w:u w:val="single"/>
                <w:rtl/>
              </w:rPr>
              <w:t>נושא הערבות:</w:t>
            </w:r>
            <w:r w:rsidRPr="00384307">
              <w:rPr>
                <w:rFonts w:ascii="David" w:hAnsi="David" w:cs="David"/>
                <w:rtl/>
              </w:rPr>
              <w:t xml:space="preserve"> </w:t>
            </w:r>
          </w:p>
          <w:p w14:paraId="7C002A53"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rtl/>
              </w:rPr>
              <w:t>(שם המכרז / נושא ההתקשרות)</w:t>
            </w:r>
          </w:p>
          <w:p w14:paraId="2D649A87" w14:textId="77777777" w:rsidR="00B37B8E" w:rsidRPr="00384307" w:rsidRDefault="00B37B8E" w:rsidP="00440AA3">
            <w:pPr>
              <w:tabs>
                <w:tab w:val="left" w:pos="7227"/>
              </w:tabs>
              <w:jc w:val="right"/>
              <w:rPr>
                <w:rFonts w:ascii="David" w:hAnsi="David" w:cs="David"/>
                <w:u w:val="single"/>
                <w:rtl/>
              </w:rPr>
            </w:pPr>
          </w:p>
          <w:p w14:paraId="078907EF"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סכומים ותאריכים</w:t>
            </w:r>
          </w:p>
          <w:p w14:paraId="2F021BF7"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סכום הערבות</w:t>
            </w:r>
            <w:r>
              <w:rPr>
                <w:rFonts w:ascii="David" w:hAnsi="David" w:cs="David" w:hint="cs"/>
                <w:rtl/>
              </w:rPr>
              <w:t xml:space="preserve">  500,000 </w:t>
            </w:r>
            <w:r w:rsidRPr="00384307">
              <w:rPr>
                <w:rFonts w:ascii="David" w:hAnsi="David" w:cs="David"/>
                <w:rtl/>
              </w:rPr>
              <w:t>שקלים חדשים.</w:t>
            </w:r>
          </w:p>
          <w:p w14:paraId="7EF798C9"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הצמדה: ______________ תאריך בסיס להצמדה: __________</w:t>
            </w:r>
          </w:p>
          <w:p w14:paraId="7BAD50DA"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תאריך הנפקת הערבות: _____________(חלק זה יושלם על ידי המנפיק) תאריך סיום תוקף הערבות: _______________</w:t>
            </w:r>
          </w:p>
          <w:p w14:paraId="4303A286" w14:textId="77777777" w:rsidR="00B37B8E" w:rsidRPr="00384307" w:rsidRDefault="00B37B8E" w:rsidP="00440AA3">
            <w:pPr>
              <w:tabs>
                <w:tab w:val="left" w:pos="7227"/>
              </w:tabs>
              <w:jc w:val="right"/>
              <w:rPr>
                <w:rFonts w:ascii="David" w:hAnsi="David" w:cs="David"/>
                <w:u w:val="single"/>
                <w:rtl/>
              </w:rPr>
            </w:pPr>
          </w:p>
          <w:p w14:paraId="7D7EB4BC" w14:textId="77777777" w:rsidR="00B37B8E" w:rsidRPr="00384307" w:rsidRDefault="00B37B8E" w:rsidP="00440AA3">
            <w:pPr>
              <w:tabs>
                <w:tab w:val="left" w:pos="7227"/>
              </w:tabs>
              <w:jc w:val="right"/>
              <w:rPr>
                <w:rFonts w:ascii="David" w:hAnsi="David" w:cs="David"/>
                <w:b/>
                <w:bCs/>
                <w:u w:val="single"/>
                <w:rtl/>
              </w:rPr>
            </w:pPr>
            <w:r w:rsidRPr="00384307">
              <w:rPr>
                <w:rFonts w:ascii="David" w:hAnsi="David" w:cs="David"/>
                <w:b/>
                <w:bCs/>
                <w:u w:val="single"/>
                <w:rtl/>
              </w:rPr>
              <w:t>ניסוח ההתחייבות</w:t>
            </w:r>
          </w:p>
          <w:p w14:paraId="00E88A22"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407FB50"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1411868"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ערבות זו אינה ניתנה להעברה או להסבה.</w:t>
            </w:r>
          </w:p>
          <w:p w14:paraId="69524C2F"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419167"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על ערבות זו יחולו הוראות הדין הישראלי בלבד.</w:t>
            </w:r>
          </w:p>
          <w:p w14:paraId="0F73C63B"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788868B" w14:textId="77777777" w:rsidR="00B37B8E" w:rsidRPr="00384307" w:rsidRDefault="00B37B8E" w:rsidP="00440AA3">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9E7CC7" w14:textId="77777777" w:rsidR="00B37B8E" w:rsidRPr="00384307" w:rsidRDefault="00B37B8E" w:rsidP="00440AA3">
            <w:pPr>
              <w:pStyle w:val="affff8"/>
              <w:numPr>
                <w:ilvl w:val="0"/>
                <w:numId w:val="102"/>
              </w:numPr>
              <w:tabs>
                <w:tab w:val="left" w:pos="7227"/>
              </w:tabs>
              <w:spacing w:before="120" w:after="0" w:line="240" w:lineRule="auto"/>
              <w:contextualSpacing/>
              <w:rPr>
                <w:rFonts w:ascii="David" w:hAnsi="David" w:cs="David"/>
              </w:rPr>
            </w:pPr>
            <w:r w:rsidRPr="00384307">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0A25C8EB" w14:textId="77777777" w:rsidR="00B37B8E" w:rsidRPr="00384307" w:rsidRDefault="00B37B8E" w:rsidP="00440AA3">
            <w:pPr>
              <w:pStyle w:val="affff8"/>
              <w:numPr>
                <w:ilvl w:val="0"/>
                <w:numId w:val="102"/>
              </w:numPr>
              <w:tabs>
                <w:tab w:val="left" w:pos="7227"/>
              </w:tabs>
              <w:spacing w:before="120" w:after="0" w:line="240" w:lineRule="auto"/>
              <w:contextualSpacing/>
              <w:rPr>
                <w:rFonts w:ascii="David" w:hAnsi="David" w:cs="David"/>
                <w:rtl/>
              </w:rPr>
            </w:pPr>
            <w:r w:rsidRPr="003843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699A521" w14:textId="77777777" w:rsidR="00B37B8E" w:rsidRPr="00384307" w:rsidRDefault="00B37B8E" w:rsidP="00440AA3">
            <w:pPr>
              <w:tabs>
                <w:tab w:val="left" w:pos="7227"/>
              </w:tabs>
              <w:jc w:val="right"/>
              <w:rPr>
                <w:rFonts w:ascii="David" w:hAnsi="David" w:cs="David"/>
                <w:u w:val="single"/>
                <w:rtl/>
              </w:rPr>
            </w:pPr>
          </w:p>
          <w:p w14:paraId="2F60C0F3"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מספר ימים לחילוט 15</w:t>
            </w:r>
          </w:p>
          <w:p w14:paraId="2DD6FB93" w14:textId="77777777" w:rsidR="00B37B8E" w:rsidRPr="00384307" w:rsidRDefault="00B37B8E" w:rsidP="00440AA3">
            <w:pPr>
              <w:tabs>
                <w:tab w:val="left" w:pos="7227"/>
              </w:tabs>
              <w:jc w:val="right"/>
              <w:rPr>
                <w:rFonts w:ascii="David" w:hAnsi="David" w:cs="David"/>
                <w:u w:val="single"/>
                <w:rtl/>
              </w:rPr>
            </w:pPr>
          </w:p>
          <w:p w14:paraId="2B7E1351" w14:textId="77777777" w:rsidR="00B37B8E" w:rsidRPr="00384307" w:rsidRDefault="00B37B8E" w:rsidP="00440AA3">
            <w:pPr>
              <w:tabs>
                <w:tab w:val="left" w:pos="7227"/>
              </w:tabs>
              <w:jc w:val="right"/>
              <w:rPr>
                <w:rFonts w:ascii="David" w:hAnsi="David" w:cs="David"/>
                <w:u w:val="single"/>
                <w:rtl/>
              </w:rPr>
            </w:pPr>
            <w:r w:rsidRPr="00384307">
              <w:rPr>
                <w:rFonts w:ascii="David" w:hAnsi="David" w:cs="David"/>
                <w:u w:val="single"/>
                <w:rtl/>
              </w:rPr>
              <w:t>אסמכתאות  (</w:t>
            </w:r>
            <w:r w:rsidRPr="00384307">
              <w:rPr>
                <w:rFonts w:ascii="David" w:hAnsi="David" w:cs="David"/>
                <w:rtl/>
              </w:rPr>
              <w:t>למילוי על ידי המערכת הטכנולוגית, לא על ידי המשרד)</w:t>
            </w:r>
          </w:p>
          <w:p w14:paraId="1EB7C6E5"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אסמכתא פנימית של מנפיק הערבות: ________________________</w:t>
            </w:r>
          </w:p>
          <w:p w14:paraId="0B560913"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אסמכתאות פנימיות 1 של מקבל הערבות: ________________________</w:t>
            </w:r>
          </w:p>
          <w:p w14:paraId="7EA6D51F" w14:textId="77777777" w:rsidR="00B37B8E" w:rsidRPr="00384307" w:rsidRDefault="00B37B8E" w:rsidP="00440AA3">
            <w:pPr>
              <w:tabs>
                <w:tab w:val="left" w:pos="7227"/>
              </w:tabs>
              <w:jc w:val="right"/>
              <w:rPr>
                <w:rFonts w:ascii="David" w:hAnsi="David" w:cs="David"/>
                <w:rtl/>
              </w:rPr>
            </w:pPr>
            <w:r w:rsidRPr="00384307">
              <w:rPr>
                <w:rFonts w:ascii="David" w:hAnsi="David" w:cs="David"/>
                <w:rtl/>
              </w:rPr>
              <w:t>אסמכתאות פנימיות 2 של מקבל הערבות: ________________________</w:t>
            </w:r>
          </w:p>
          <w:p w14:paraId="614B0171" w14:textId="77777777" w:rsidR="00B37B8E" w:rsidRDefault="00B37B8E" w:rsidP="00440AA3">
            <w:pPr>
              <w:tabs>
                <w:tab w:val="left" w:pos="7227"/>
              </w:tabs>
              <w:jc w:val="right"/>
              <w:rPr>
                <w:rFonts w:asciiTheme="minorBidi" w:hAnsiTheme="minorBidi" w:cstheme="minorBidi"/>
                <w:rtl/>
              </w:rPr>
            </w:pPr>
            <w:r w:rsidRPr="00384307">
              <w:rPr>
                <w:rFonts w:ascii="David" w:hAnsi="David" w:cs="David"/>
                <w:rtl/>
              </w:rPr>
              <w:t>אסמכתאות פנימיות 3 של מקבל הערבות: ________________________</w:t>
            </w:r>
          </w:p>
          <w:p w14:paraId="15833D92" w14:textId="77777777" w:rsidR="00B37B8E" w:rsidRPr="00384307" w:rsidRDefault="00B37B8E" w:rsidP="00440AA3">
            <w:pPr>
              <w:tabs>
                <w:tab w:val="left" w:pos="7227"/>
              </w:tabs>
              <w:jc w:val="right"/>
              <w:rPr>
                <w:rFonts w:ascii="David" w:hAnsi="David" w:cs="David"/>
                <w:b/>
                <w:bCs/>
                <w:rtl/>
              </w:rPr>
            </w:pPr>
            <w:r w:rsidRPr="00384307">
              <w:rPr>
                <w:rFonts w:ascii="David" w:hAnsi="David" w:cs="David"/>
                <w:rtl/>
              </w:rPr>
              <w:t>אסמכתאות פנימיות 4 של מקבל הערבות: ________________________</w:t>
            </w:r>
          </w:p>
          <w:p w14:paraId="66DDC4A2" w14:textId="77777777" w:rsidR="00B37B8E" w:rsidRPr="0053169B" w:rsidRDefault="00B37B8E" w:rsidP="00440AA3">
            <w:pPr>
              <w:bidi/>
              <w:spacing w:line="276" w:lineRule="auto"/>
              <w:rPr>
                <w:rFonts w:ascii="David" w:hAnsi="David" w:cs="David"/>
              </w:rPr>
            </w:pPr>
          </w:p>
        </w:tc>
        <w:tc>
          <w:tcPr>
            <w:tcW w:w="1245" w:type="dxa"/>
          </w:tcPr>
          <w:p w14:paraId="64CD5656" w14:textId="77777777" w:rsidR="00B37B8E" w:rsidRPr="0053169B" w:rsidRDefault="00B37B8E" w:rsidP="00440AA3">
            <w:pPr>
              <w:bidi/>
              <w:spacing w:line="276" w:lineRule="auto"/>
              <w:rPr>
                <w:rFonts w:ascii="David" w:hAnsi="David" w:cs="David"/>
              </w:rPr>
            </w:pPr>
          </w:p>
        </w:tc>
        <w:tc>
          <w:tcPr>
            <w:tcW w:w="839" w:type="dxa"/>
            <w:hideMark/>
          </w:tcPr>
          <w:p w14:paraId="34761921" w14:textId="77777777" w:rsidR="00440AA3" w:rsidRDefault="00440AA3" w:rsidP="00440AA3">
            <w:pPr>
              <w:bidi/>
              <w:spacing w:line="276" w:lineRule="auto"/>
              <w:rPr>
                <w:rFonts w:ascii="David" w:hAnsi="David" w:cs="David"/>
                <w:rtl/>
              </w:rPr>
            </w:pPr>
          </w:p>
          <w:p w14:paraId="31AED271" w14:textId="77777777" w:rsidR="00440AA3" w:rsidRPr="0053169B" w:rsidRDefault="00440AA3" w:rsidP="00440AA3">
            <w:pPr>
              <w:bidi/>
              <w:spacing w:line="276" w:lineRule="auto"/>
              <w:jc w:val="right"/>
              <w:rPr>
                <w:rFonts w:ascii="David" w:hAnsi="David" w:cs="David"/>
                <w:rtl/>
              </w:rPr>
            </w:pPr>
          </w:p>
          <w:p w14:paraId="1ACC0F85" w14:textId="77777777" w:rsidR="00B37B8E" w:rsidRPr="0053169B" w:rsidRDefault="00B37B8E" w:rsidP="00440AA3">
            <w:pPr>
              <w:bidi/>
              <w:spacing w:line="276" w:lineRule="auto"/>
              <w:rPr>
                <w:rFonts w:ascii="David" w:hAnsi="David" w:cs="David"/>
              </w:rPr>
            </w:pPr>
          </w:p>
        </w:tc>
      </w:tr>
    </w:tbl>
    <w:p w14:paraId="33BD18D0" w14:textId="77777777" w:rsidR="00467821" w:rsidRPr="0053169B" w:rsidRDefault="00440AA3"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Pr>
          <w:rFonts w:ascii="David" w:hAnsi="David"/>
          <w:sz w:val="36"/>
          <w:szCs w:val="36"/>
          <w:rtl/>
        </w:rPr>
        <w:br w:type="textWrapping" w:clear="all"/>
      </w:r>
      <w:r w:rsidR="00467821" w:rsidRPr="0053169B">
        <w:rPr>
          <w:rFonts w:ascii="David" w:hAnsi="David"/>
          <w:sz w:val="36"/>
          <w:szCs w:val="36"/>
          <w:rtl/>
        </w:rPr>
        <w:t xml:space="preserve">נספח 4.5 – </w:t>
      </w:r>
      <w:bookmarkEnd w:id="630"/>
      <w:r w:rsidR="00864F31" w:rsidRPr="0053169B">
        <w:rPr>
          <w:rFonts w:ascii="David" w:hAnsi="David"/>
          <w:sz w:val="36"/>
          <w:szCs w:val="36"/>
          <w:rtl/>
        </w:rPr>
        <w:t xml:space="preserve">דרישות </w:t>
      </w:r>
      <w:r w:rsidR="00467821" w:rsidRPr="0053169B">
        <w:rPr>
          <w:rFonts w:ascii="David" w:hAnsi="David"/>
          <w:sz w:val="36"/>
          <w:szCs w:val="36"/>
          <w:rtl/>
        </w:rPr>
        <w:t>קיום ביטוחים</w:t>
      </w:r>
      <w:bookmarkEnd w:id="631"/>
      <w:r w:rsidR="00467821" w:rsidRPr="0053169B">
        <w:rPr>
          <w:rFonts w:ascii="David" w:hAnsi="David"/>
          <w:sz w:val="36"/>
          <w:szCs w:val="36"/>
          <w:rtl/>
        </w:rPr>
        <w:t xml:space="preserve"> </w:t>
      </w:r>
    </w:p>
    <w:p w14:paraId="786DA0ED" w14:textId="77777777" w:rsidR="004729E9" w:rsidRPr="0053169B" w:rsidRDefault="004729E9" w:rsidP="00646E74">
      <w:pPr>
        <w:bidi/>
        <w:spacing w:after="0" w:line="276" w:lineRule="auto"/>
        <w:ind w:left="720"/>
        <w:rPr>
          <w:rFonts w:ascii="David" w:hAnsi="David" w:cs="David"/>
          <w:rtl/>
        </w:rPr>
      </w:pPr>
      <w:bookmarkStart w:id="633" w:name="_Toc503624041"/>
      <w:bookmarkStart w:id="634"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20C39B3C" w14:textId="77777777" w:rsidR="004729E9" w:rsidRPr="0053169B" w:rsidRDefault="004729E9" w:rsidP="009667AC">
      <w:pPr>
        <w:tabs>
          <w:tab w:val="left" w:pos="5643"/>
        </w:tabs>
        <w:spacing w:line="276" w:lineRule="auto"/>
        <w:rPr>
          <w:rFonts w:ascii="David" w:hAnsi="David" w:cs="David"/>
          <w:rtl/>
        </w:rPr>
      </w:pPr>
    </w:p>
    <w:p w14:paraId="0B271F72"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76EE194D"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הספק יבטח את אחריותו החוקית כלפי עובדיו </w:t>
      </w:r>
      <w:r w:rsidR="00AD4C48" w:rsidRPr="00AD4C48">
        <w:rPr>
          <w:rFonts w:ascii="David" w:hAnsi="David" w:cs="David"/>
          <w:rtl/>
        </w:rPr>
        <w:t>על-פי פקודת הנזיקין [נוסח חדש] או חוק האחריות למוצרים פגומים</w:t>
      </w:r>
      <w:r w:rsidR="00AD4C48" w:rsidRPr="00AD4C48">
        <w:rPr>
          <w:rFonts w:ascii="David" w:hAnsi="David" w:cs="David" w:hint="cs"/>
          <w:rtl/>
        </w:rPr>
        <w:t>,</w:t>
      </w:r>
      <w:r w:rsidR="00AD4C48" w:rsidRPr="00AD4C48">
        <w:rPr>
          <w:rFonts w:ascii="David" w:hAnsi="David" w:cs="David"/>
          <w:rtl/>
        </w:rPr>
        <w:t xml:space="preserve"> התש"ם</w:t>
      </w:r>
      <w:r w:rsidR="00AD4C48" w:rsidRPr="00AD4C48">
        <w:rPr>
          <w:rFonts w:ascii="David" w:hAnsi="David" w:cs="David" w:hint="cs"/>
          <w:rtl/>
        </w:rPr>
        <w:t>-</w:t>
      </w:r>
      <w:r w:rsidR="00AD4C48" w:rsidRPr="00AD4C48">
        <w:rPr>
          <w:rFonts w:ascii="David" w:hAnsi="David" w:cs="David"/>
          <w:rtl/>
        </w:rPr>
        <w:t>1980</w:t>
      </w:r>
      <w:r w:rsidR="00AD4C48" w:rsidRPr="00AD4C48">
        <w:rPr>
          <w:rFonts w:ascii="David" w:hAnsi="David" w:cs="David" w:hint="cs"/>
          <w:rtl/>
        </w:rPr>
        <w:t>"</w:t>
      </w:r>
      <w:r w:rsidR="00AD4C48">
        <w:rPr>
          <w:rFonts w:ascii="David" w:hAnsi="David" w:cs="David" w:hint="cs"/>
          <w:rtl/>
        </w:rPr>
        <w:t xml:space="preserve">, </w:t>
      </w:r>
      <w:r w:rsidRPr="0053169B">
        <w:rPr>
          <w:rFonts w:ascii="David" w:hAnsi="David" w:cs="David"/>
          <w:rtl/>
        </w:rPr>
        <w:t>בביטוח חבות מעבידים בכל תחומי מדינת ישראל והשטחים המוחזקים.</w:t>
      </w:r>
    </w:p>
    <w:p w14:paraId="274D845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63DB416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קבלנים, קבלני משנה ועובדיהם היה ויחשב כמעבידם.</w:t>
      </w:r>
    </w:p>
    <w:p w14:paraId="6D688B3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5EB1C0C7" w14:textId="77777777" w:rsidR="004729E9" w:rsidRPr="0053169B" w:rsidRDefault="004729E9" w:rsidP="009667AC">
      <w:pPr>
        <w:spacing w:line="276" w:lineRule="auto"/>
        <w:ind w:left="1440"/>
        <w:rPr>
          <w:rFonts w:ascii="David" w:hAnsi="David" w:cs="David"/>
        </w:rPr>
      </w:pPr>
    </w:p>
    <w:p w14:paraId="643D7F9D"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2655846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39C5192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59625CF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2D960065"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צד שלישי בגין פעילות של קבלנים, קבלני  משנה ועובדיהם.</w:t>
      </w:r>
    </w:p>
    <w:p w14:paraId="6E99FC2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246B5FB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46442A4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מנהלים, מתכנתים, תוכניתנים, אנשי רשתות, טכנאים, מתקינים, מדריכים, אנשי תמיכה ובעלי תפקידים נוספים, אשר אינם נכללים במסגרת ביטוח חבות מעבידים של הספק ייחשבו צד שלישי.</w:t>
      </w:r>
    </w:p>
    <w:p w14:paraId="4016B91D"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42C866C6" w14:textId="77777777" w:rsidR="004729E9" w:rsidRPr="0053169B" w:rsidRDefault="004729E9" w:rsidP="009667AC">
      <w:pPr>
        <w:spacing w:line="276" w:lineRule="auto"/>
        <w:ind w:left="1440"/>
        <w:rPr>
          <w:rFonts w:ascii="David" w:hAnsi="David" w:cs="David"/>
        </w:rPr>
      </w:pPr>
    </w:p>
    <w:p w14:paraId="1D1BA095" w14:textId="77777777" w:rsidR="004729E9" w:rsidRPr="0053169B" w:rsidRDefault="004729E9" w:rsidP="000114B2">
      <w:pPr>
        <w:numPr>
          <w:ilvl w:val="0"/>
          <w:numId w:val="84"/>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47EC4820"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4E97BEDA"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2E81991F"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3CDC11A1"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619D1F62"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63C9E0E5"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52C5996A"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019B6AC0" w14:textId="77777777" w:rsidR="004729E9" w:rsidRPr="0053169B" w:rsidRDefault="004729E9" w:rsidP="009667AC">
      <w:pPr>
        <w:spacing w:line="276" w:lineRule="auto"/>
        <w:rPr>
          <w:rFonts w:ascii="David" w:hAnsi="David" w:cs="David"/>
          <w:rtl/>
        </w:rPr>
      </w:pPr>
    </w:p>
    <w:p w14:paraId="425B092A" w14:textId="77777777" w:rsidR="004729E9" w:rsidRPr="0053169B" w:rsidRDefault="004729E9" w:rsidP="009667AC">
      <w:pPr>
        <w:spacing w:line="276" w:lineRule="auto"/>
        <w:jc w:val="both"/>
        <w:rPr>
          <w:rFonts w:ascii="David" w:hAnsi="David" w:cs="David"/>
          <w:rtl/>
        </w:rPr>
      </w:pPr>
      <w:r w:rsidRPr="0053169B">
        <w:rPr>
          <w:rFonts w:ascii="David" w:hAnsi="David" w:cs="David"/>
          <w:rtl/>
        </w:rPr>
        <w:t xml:space="preserve">   נוסח אחר לביטוח משולב לאחריות מקצועית וחבות המוצר לענף הייטק/תחום מחשוב כדלהלן:       </w:t>
      </w:r>
    </w:p>
    <w:p w14:paraId="397B59B0" w14:textId="77777777" w:rsidR="004729E9" w:rsidRPr="0053169B" w:rsidRDefault="004729E9" w:rsidP="009667AC">
      <w:pPr>
        <w:spacing w:line="276" w:lineRule="auto"/>
        <w:rPr>
          <w:rFonts w:ascii="David" w:hAnsi="David" w:cs="David"/>
        </w:rPr>
      </w:pPr>
      <w:r w:rsidRPr="0053169B">
        <w:rPr>
          <w:rFonts w:ascii="David" w:hAnsi="David" w:cs="David"/>
          <w:rtl/>
        </w:rPr>
        <w:t xml:space="preserve">        </w:t>
      </w:r>
    </w:p>
    <w:p w14:paraId="4C2C9A8A"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663185A9" w14:textId="77777777" w:rsidR="004729E9" w:rsidRPr="0053169B" w:rsidRDefault="004729E9" w:rsidP="009667AC">
      <w:pPr>
        <w:pStyle w:val="afffffc"/>
        <w:spacing w:line="276" w:lineRule="auto"/>
        <w:jc w:val="both"/>
        <w:rPr>
          <w:rFonts w:ascii="David" w:hAnsi="David" w:cs="David"/>
          <w:sz w:val="24"/>
          <w:szCs w:val="24"/>
          <w:rtl/>
        </w:rPr>
      </w:pPr>
    </w:p>
    <w:p w14:paraId="14E182F5"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2A69AD53" w14:textId="77777777" w:rsidR="004729E9" w:rsidRPr="0053169B" w:rsidRDefault="004729E9" w:rsidP="009667AC">
      <w:pPr>
        <w:pStyle w:val="afffffc"/>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332B0519"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146F4F8D" w14:textId="77777777" w:rsidR="004729E9" w:rsidRPr="0053169B" w:rsidRDefault="004729E9" w:rsidP="009667AC">
      <w:pPr>
        <w:pStyle w:val="affff8"/>
        <w:spacing w:line="276" w:lineRule="auto"/>
        <w:jc w:val="both"/>
        <w:rPr>
          <w:rFonts w:ascii="David" w:hAnsi="David" w:cs="David"/>
          <w:rtl/>
        </w:rPr>
      </w:pPr>
    </w:p>
    <w:p w14:paraId="0D4B81EF"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24C459A9" w14:textId="77777777" w:rsidR="004729E9" w:rsidRPr="0053169B" w:rsidRDefault="004729E9" w:rsidP="009667AC">
      <w:pPr>
        <w:pStyle w:val="afffffc"/>
        <w:spacing w:line="276" w:lineRule="auto"/>
        <w:ind w:left="1440"/>
        <w:jc w:val="both"/>
        <w:rPr>
          <w:rFonts w:ascii="David" w:hAnsi="David" w:cs="David"/>
          <w:sz w:val="24"/>
          <w:szCs w:val="24"/>
        </w:rPr>
      </w:pPr>
    </w:p>
    <w:p w14:paraId="1BB065D7"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 xml:space="preserve">חבותו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593F9A7B" w14:textId="77777777" w:rsidR="004729E9" w:rsidRPr="0053169B" w:rsidRDefault="004729E9" w:rsidP="009667AC">
      <w:pPr>
        <w:pStyle w:val="afffffc"/>
        <w:spacing w:line="276" w:lineRule="auto"/>
        <w:jc w:val="both"/>
        <w:rPr>
          <w:rFonts w:ascii="David" w:hAnsi="David" w:cs="David"/>
          <w:sz w:val="24"/>
          <w:szCs w:val="24"/>
        </w:rPr>
      </w:pPr>
    </w:p>
    <w:p w14:paraId="7816556B" w14:textId="77777777" w:rsidR="004729E9" w:rsidRPr="0053169B" w:rsidRDefault="004729E9" w:rsidP="000114B2">
      <w:pPr>
        <w:pStyle w:val="afffffc"/>
        <w:numPr>
          <w:ilvl w:val="1"/>
          <w:numId w:val="70"/>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0BD7E9ED" w14:textId="77777777" w:rsidR="004729E9" w:rsidRPr="0053169B" w:rsidRDefault="004729E9" w:rsidP="009667AC">
      <w:pPr>
        <w:pStyle w:val="afffffc"/>
        <w:spacing w:line="276" w:lineRule="auto"/>
        <w:jc w:val="both"/>
        <w:rPr>
          <w:rFonts w:ascii="David" w:hAnsi="David" w:cs="David"/>
          <w:sz w:val="24"/>
          <w:szCs w:val="24"/>
          <w:rtl/>
        </w:rPr>
      </w:pPr>
    </w:p>
    <w:p w14:paraId="7535ECE8"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30CE68E2" w14:textId="77777777" w:rsidR="004729E9" w:rsidRPr="0053169B" w:rsidRDefault="004729E9" w:rsidP="009667AC">
      <w:pPr>
        <w:pStyle w:val="afffffc"/>
        <w:spacing w:line="276" w:lineRule="auto"/>
        <w:ind w:left="720"/>
        <w:jc w:val="both"/>
        <w:rPr>
          <w:rFonts w:ascii="David" w:hAnsi="David" w:cs="David"/>
          <w:sz w:val="24"/>
          <w:szCs w:val="24"/>
        </w:rPr>
      </w:pPr>
    </w:p>
    <w:p w14:paraId="799A6F74"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34B2AEAD"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45E3EE4D"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5439D670" w14:textId="77777777" w:rsidR="004729E9" w:rsidRPr="0053169B" w:rsidRDefault="004729E9" w:rsidP="000114B2">
      <w:pPr>
        <w:numPr>
          <w:ilvl w:val="1"/>
          <w:numId w:val="70"/>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49E4780E"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5CDE841B" w14:textId="77777777" w:rsidR="004729E9" w:rsidRPr="0053169B" w:rsidRDefault="004729E9" w:rsidP="009667AC">
      <w:pPr>
        <w:pStyle w:val="afffffc"/>
        <w:spacing w:line="276" w:lineRule="auto"/>
        <w:ind w:left="1440"/>
        <w:rPr>
          <w:rFonts w:ascii="David" w:hAnsi="David" w:cs="David"/>
          <w:sz w:val="24"/>
          <w:szCs w:val="24"/>
        </w:rPr>
      </w:pPr>
    </w:p>
    <w:p w14:paraId="5F7EE389" w14:textId="77777777" w:rsidR="004729E9" w:rsidRPr="0053169B" w:rsidRDefault="004729E9" w:rsidP="000114B2">
      <w:pPr>
        <w:pStyle w:val="afffffc"/>
        <w:numPr>
          <w:ilvl w:val="0"/>
          <w:numId w:val="70"/>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21EBF5E8" w14:textId="77777777" w:rsidR="004729E9" w:rsidRPr="0053169B" w:rsidRDefault="004729E9" w:rsidP="009667AC">
      <w:pPr>
        <w:spacing w:line="276" w:lineRule="auto"/>
        <w:rPr>
          <w:rFonts w:ascii="David" w:hAnsi="David" w:cs="David"/>
          <w:b/>
          <w:bCs/>
          <w:rtl/>
        </w:rPr>
      </w:pPr>
    </w:p>
    <w:p w14:paraId="744597C6" w14:textId="77777777" w:rsidR="004729E9" w:rsidRPr="0053169B" w:rsidRDefault="004729E9" w:rsidP="009667AC">
      <w:pPr>
        <w:spacing w:line="276" w:lineRule="auto"/>
        <w:rPr>
          <w:rFonts w:ascii="David" w:hAnsi="David" w:cs="David"/>
          <w:b/>
          <w:bCs/>
          <w:rtl/>
        </w:rPr>
      </w:pPr>
    </w:p>
    <w:p w14:paraId="2CDC869C"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רכוש</w:t>
      </w:r>
    </w:p>
    <w:p w14:paraId="2324D5EE" w14:textId="77777777" w:rsidR="004729E9" w:rsidRPr="0053169B" w:rsidRDefault="004729E9" w:rsidP="000114B2">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72FDB55" w14:textId="77777777" w:rsidR="004729E9" w:rsidRPr="0053169B" w:rsidRDefault="004729E9" w:rsidP="000114B2">
      <w:pPr>
        <w:pStyle w:val="afffffc"/>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61FE3DD8" w14:textId="77777777" w:rsidR="004729E9" w:rsidRPr="0053169B" w:rsidRDefault="004729E9" w:rsidP="000114B2">
      <w:pPr>
        <w:numPr>
          <w:ilvl w:val="0"/>
          <w:numId w:val="84"/>
        </w:numPr>
        <w:bidi/>
        <w:spacing w:after="0" w:line="276" w:lineRule="auto"/>
        <w:jc w:val="both"/>
        <w:rPr>
          <w:rFonts w:ascii="David" w:hAnsi="David" w:cs="David"/>
          <w:b/>
          <w:bCs/>
          <w:u w:val="single"/>
        </w:rPr>
      </w:pPr>
      <w:r w:rsidRPr="0053169B">
        <w:rPr>
          <w:rFonts w:ascii="David" w:hAnsi="David" w:cs="David"/>
          <w:b/>
          <w:bCs/>
          <w:u w:val="single"/>
          <w:rtl/>
        </w:rPr>
        <w:t>כללי</w:t>
      </w:r>
      <w:r w:rsidRPr="0053169B">
        <w:rPr>
          <w:rFonts w:ascii="David" w:hAnsi="David" w:cs="David"/>
          <w:rtl/>
        </w:rPr>
        <w:br/>
        <w:t>בכל פוליסות הביטוח הנדרשות מהספק יכללו התנאים הבאים:</w:t>
      </w:r>
    </w:p>
    <w:p w14:paraId="71976BDF"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בכפוף להרחבי השיפוי כמפורט לעיל.</w:t>
      </w:r>
    </w:p>
    <w:p w14:paraId="59123323"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2A409990"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0B4FE69B"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134E921E"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4848392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15C5661C"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תנאי הכיסוי של כל הפוליסות, למעט בביטוח משולב לאחריות מקצועית וחבות המוצר, לא יפחתו מהמקובל על פי תנאי  "פוליסות נוסח ביט</w:t>
      </w:r>
      <w:r w:rsidRPr="00CB5D8C">
        <w:rPr>
          <w:rFonts w:ascii="David" w:hAnsi="David" w:cs="David"/>
          <w:rtl/>
        </w:rPr>
        <w:t>",</w:t>
      </w:r>
      <w:r w:rsidR="00AD4C48" w:rsidRPr="00DA6C1D">
        <w:rPr>
          <w:rFonts w:ascii="Arial" w:eastAsiaTheme="minorHAnsi" w:hAnsi="Arial" w:cs="Arial"/>
          <w:rtl/>
        </w:rPr>
        <w:t xml:space="preserve"> </w:t>
      </w:r>
      <w:r w:rsidR="00AD4C48" w:rsidRPr="00AD4C48">
        <w:rPr>
          <w:rFonts w:ascii="David" w:hAnsi="David" w:cs="David" w:hint="cs"/>
          <w:rtl/>
        </w:rPr>
        <w:t>או נוסח המקביל לו אצל אותו מבט</w:t>
      </w:r>
      <w:r w:rsidRPr="0053169B">
        <w:rPr>
          <w:rFonts w:ascii="David" w:hAnsi="David" w:cs="David"/>
          <w:rtl/>
        </w:rPr>
        <w:t>כפוף להרחבת הכיסויים כמפורט לעיל.</w:t>
      </w:r>
    </w:p>
    <w:p w14:paraId="50EB0AF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640FF0C1" w14:textId="77777777" w:rsidR="004729E9" w:rsidRPr="0053169B" w:rsidRDefault="004729E9" w:rsidP="009667AC">
      <w:pPr>
        <w:spacing w:line="276" w:lineRule="auto"/>
        <w:rPr>
          <w:rFonts w:ascii="David" w:hAnsi="David" w:cs="David"/>
          <w:rtl/>
        </w:rPr>
      </w:pPr>
    </w:p>
    <w:p w14:paraId="52940C35"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14A51CE8" w14:textId="77777777" w:rsidR="004729E9" w:rsidRPr="0053169B" w:rsidRDefault="004729E9" w:rsidP="009667AC">
      <w:pPr>
        <w:pStyle w:val="affff8"/>
        <w:spacing w:after="200" w:line="276" w:lineRule="auto"/>
        <w:jc w:val="both"/>
        <w:rPr>
          <w:rFonts w:ascii="David" w:hAnsi="David" w:cs="David"/>
          <w:rtl/>
        </w:rPr>
      </w:pPr>
    </w:p>
    <w:p w14:paraId="1D52A6FB"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06DCB597" w14:textId="77777777" w:rsidR="004729E9" w:rsidRPr="0053169B" w:rsidRDefault="004729E9" w:rsidP="009667AC">
      <w:pPr>
        <w:pStyle w:val="affff8"/>
        <w:spacing w:line="276" w:lineRule="auto"/>
        <w:rPr>
          <w:rFonts w:ascii="David" w:hAnsi="David" w:cs="David"/>
          <w:rtl/>
        </w:rPr>
      </w:pPr>
    </w:p>
    <w:p w14:paraId="5C2F237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1771771C" w14:textId="77777777" w:rsidR="004729E9" w:rsidRPr="0053169B" w:rsidRDefault="004729E9" w:rsidP="009667AC">
      <w:pPr>
        <w:pStyle w:val="affff8"/>
        <w:spacing w:after="200" w:line="276" w:lineRule="auto"/>
        <w:jc w:val="both"/>
        <w:rPr>
          <w:rFonts w:ascii="David" w:hAnsi="David" w:cs="David"/>
        </w:rPr>
      </w:pPr>
    </w:p>
    <w:p w14:paraId="76F33AF2"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6C294495" w14:textId="77777777" w:rsidR="004729E9" w:rsidRPr="0053169B" w:rsidRDefault="004729E9" w:rsidP="009667AC">
      <w:pPr>
        <w:pStyle w:val="affff8"/>
        <w:spacing w:line="276" w:lineRule="auto"/>
        <w:rPr>
          <w:rFonts w:ascii="David" w:hAnsi="David" w:cs="David"/>
          <w:rtl/>
        </w:rPr>
      </w:pPr>
    </w:p>
    <w:p w14:paraId="0638ECE9"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0E565F5" w14:textId="77777777" w:rsidR="004729E9" w:rsidRPr="0053169B" w:rsidRDefault="004729E9" w:rsidP="009667AC">
      <w:pPr>
        <w:pStyle w:val="affff8"/>
        <w:spacing w:line="276" w:lineRule="auto"/>
        <w:rPr>
          <w:rFonts w:ascii="David" w:hAnsi="David" w:cs="David"/>
          <w:rtl/>
        </w:rPr>
      </w:pPr>
    </w:p>
    <w:p w14:paraId="0B855481"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5078CF1" w14:textId="77777777" w:rsidR="004729E9" w:rsidRPr="0053169B" w:rsidRDefault="004729E9" w:rsidP="009667AC">
      <w:pPr>
        <w:pStyle w:val="affff8"/>
        <w:spacing w:line="276" w:lineRule="auto"/>
        <w:rPr>
          <w:rFonts w:ascii="David" w:hAnsi="David" w:cs="David"/>
          <w:rtl/>
        </w:rPr>
      </w:pPr>
    </w:p>
    <w:p w14:paraId="5DB6B63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457A474F" w14:textId="77777777" w:rsidR="004729E9" w:rsidRPr="0053169B" w:rsidRDefault="004729E9" w:rsidP="009667AC">
      <w:pPr>
        <w:pStyle w:val="affff8"/>
        <w:spacing w:line="276" w:lineRule="auto"/>
        <w:rPr>
          <w:rFonts w:ascii="David" w:hAnsi="David" w:cs="David"/>
          <w:rtl/>
        </w:rPr>
      </w:pPr>
    </w:p>
    <w:p w14:paraId="7F0E72EB"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הכל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685B9DAD" w14:textId="77777777" w:rsidR="004729E9" w:rsidRPr="0053169B" w:rsidRDefault="004729E9" w:rsidP="009667AC">
      <w:pPr>
        <w:pStyle w:val="affff8"/>
        <w:spacing w:line="276" w:lineRule="auto"/>
        <w:rPr>
          <w:rFonts w:ascii="David" w:hAnsi="David" w:cs="David"/>
          <w:rtl/>
        </w:rPr>
      </w:pPr>
    </w:p>
    <w:p w14:paraId="1DBCDCE0" w14:textId="77777777" w:rsidR="004729E9" w:rsidRPr="00C050E2" w:rsidRDefault="004729E9" w:rsidP="000114B2">
      <w:pPr>
        <w:pStyle w:val="affff8"/>
        <w:numPr>
          <w:ilvl w:val="0"/>
          <w:numId w:val="69"/>
        </w:numPr>
        <w:spacing w:after="200" w:line="276" w:lineRule="auto"/>
        <w:contextualSpacing/>
        <w:jc w:val="both"/>
        <w:rPr>
          <w:rFonts w:ascii="David" w:hAnsi="David" w:cs="David"/>
          <w:rtl/>
        </w:rPr>
      </w:pPr>
      <w:r w:rsidRPr="00C050E2">
        <w:rPr>
          <w:rFonts w:ascii="David" w:hAnsi="David" w:cs="David"/>
          <w:rtl/>
        </w:rPr>
        <w:t>אי</w:t>
      </w:r>
      <w:r w:rsidR="00AF00CC" w:rsidRPr="00C050E2">
        <w:rPr>
          <w:rFonts w:ascii="David" w:hAnsi="David" w:cs="David"/>
          <w:rtl/>
        </w:rPr>
        <w:t>-</w:t>
      </w:r>
      <w:r w:rsidRPr="00C050E2">
        <w:rPr>
          <w:rFonts w:ascii="David" w:hAnsi="David" w:cs="David"/>
          <w:rtl/>
        </w:rPr>
        <w:t>עמידה בתנאי נספח זה מהווה הפרה יסודית של הסכם זה.</w:t>
      </w:r>
      <w:r w:rsidR="00C050E2" w:rsidRPr="00C050E2">
        <w:rPr>
          <w:rFonts w:ascii="David" w:hAnsi="David" w:cs="David"/>
          <w:color w:val="000000"/>
          <w:sz w:val="22"/>
          <w:szCs w:val="22"/>
          <w:rtl/>
        </w:rPr>
        <w:t xml:space="preserve"> </w:t>
      </w:r>
      <w:r w:rsidR="00C050E2" w:rsidRPr="00C050E2">
        <w:rPr>
          <w:rFonts w:ascii="David" w:hAnsi="David" w:cs="David"/>
          <w:rtl/>
        </w:rPr>
        <w:t xml:space="preserve">על אף האמור הצגת אישורי ביטוח תוך 3 ימים מהחידוש לא תהווה הפרה יסודית של ההסכם ובלבד שהביטוחים חודשו תוך שמירה על הרצף הביטוחי, ובהתאם לתנאי סעיפי הביטוח שלעיל </w:t>
      </w:r>
    </w:p>
    <w:p w14:paraId="71724DD8"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35" w:name="_נספח_4.7_–"/>
      <w:bookmarkStart w:id="636" w:name="_Toc29425248"/>
      <w:bookmarkEnd w:id="632"/>
      <w:bookmarkEnd w:id="635"/>
      <w:r w:rsidRPr="0053169B">
        <w:rPr>
          <w:rFonts w:ascii="David" w:hAnsi="David"/>
          <w:sz w:val="36"/>
          <w:szCs w:val="36"/>
          <w:rtl/>
        </w:rPr>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633"/>
      <w:bookmarkEnd w:id="636"/>
      <w:r w:rsidRPr="0053169B">
        <w:rPr>
          <w:rFonts w:ascii="David" w:hAnsi="David"/>
          <w:sz w:val="36"/>
          <w:szCs w:val="36"/>
          <w:rtl/>
        </w:rPr>
        <w:t xml:space="preserve"> </w:t>
      </w:r>
      <w:bookmarkEnd w:id="634"/>
      <w:r w:rsidRPr="0053169B">
        <w:rPr>
          <w:rFonts w:ascii="David" w:hAnsi="David"/>
          <w:sz w:val="36"/>
          <w:szCs w:val="36"/>
          <w:rtl/>
        </w:rPr>
        <w:t xml:space="preserve"> </w:t>
      </w:r>
    </w:p>
    <w:p w14:paraId="49215AD1"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יצורף כנספח להסכם לאחר חתימת כלל הגורמים הרלו</w:t>
      </w:r>
      <w:r w:rsidR="00FF490A" w:rsidRPr="0053169B">
        <w:rPr>
          <w:rFonts w:ascii="David" w:hAnsi="David" w:cs="David"/>
          <w:rtl/>
        </w:rPr>
        <w:t>ו</w:t>
      </w:r>
      <w:r w:rsidRPr="0053169B">
        <w:rPr>
          <w:rFonts w:ascii="David" w:hAnsi="David" w:cs="David"/>
          <w:rtl/>
        </w:rPr>
        <w:t>נטים מטעם הספק</w:t>
      </w:r>
    </w:p>
    <w:p w14:paraId="1FA5EDCD"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3BA09E33"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1BE1E45E" w14:textId="77777777" w:rsidR="00495C71" w:rsidRPr="00495C71" w:rsidRDefault="00495C71" w:rsidP="00495C71">
      <w:pPr>
        <w:bidi/>
        <w:spacing w:line="276" w:lineRule="auto"/>
        <w:jc w:val="both"/>
        <w:rPr>
          <w:rFonts w:ascii="David" w:hAnsi="David" w:cs="David"/>
          <w:b/>
          <w:bCs/>
          <w:rtl/>
        </w:rPr>
      </w:pPr>
      <w:r w:rsidRPr="007D7A27">
        <w:rPr>
          <w:rFonts w:ascii="David" w:hAnsi="David" w:cs="David"/>
          <w:rtl/>
        </w:rPr>
        <w:t xml:space="preserve">אני _______________________, ת.ז. __________________, אשר תפקידי אצל  ___________________ </w:t>
      </w:r>
      <w:r w:rsidRPr="00495C71">
        <w:rPr>
          <w:rFonts w:ascii="David" w:hAnsi="David" w:cs="David"/>
          <w:i/>
          <w:iCs/>
          <w:rtl/>
        </w:rPr>
        <w:t>[למלא שם הספק]</w:t>
      </w:r>
      <w:r w:rsidRPr="00495C71">
        <w:rPr>
          <w:rFonts w:ascii="David" w:hAnsi="David" w:cs="David"/>
          <w:rtl/>
        </w:rPr>
        <w:t xml:space="preserve"> (להלן - "</w:t>
      </w:r>
      <w:r w:rsidRPr="00495C71">
        <w:rPr>
          <w:rFonts w:ascii="David" w:hAnsi="David" w:cs="David"/>
          <w:b/>
          <w:bCs/>
          <w:rtl/>
        </w:rPr>
        <w:t>הספק</w:t>
      </w:r>
      <w:r w:rsidRPr="00495C71">
        <w:rPr>
          <w:rFonts w:ascii="David" w:hAnsi="David" w:cs="David"/>
          <w:rtl/>
        </w:rPr>
        <w:t xml:space="preserve">") הינו ______________________, נותן התחייבות זו בקשר ל במסגרת </w:t>
      </w:r>
      <w:r w:rsidRPr="00495C71">
        <w:rPr>
          <w:rFonts w:ascii="David" w:hAnsi="David" w:cs="David"/>
          <w:b/>
          <w:bCs/>
          <w:rtl/>
        </w:rPr>
        <w:t>מכרז מס' 2-2020 לתכנון, הקמה ותחזוקה של פרויקטי מערכות מולטימדיה למשרדי הממשלה, יחידות סמך וגופים נלווים</w:t>
      </w:r>
      <w:r w:rsidRPr="00495C71">
        <w:rPr>
          <w:rFonts w:ascii="David" w:hAnsi="David" w:cs="David"/>
          <w:rtl/>
        </w:rPr>
        <w:t xml:space="preserve"> (להלן: "</w:t>
      </w:r>
      <w:r w:rsidRPr="00495C71">
        <w:rPr>
          <w:rFonts w:ascii="David" w:hAnsi="David" w:cs="David"/>
          <w:b/>
          <w:bCs/>
          <w:rtl/>
        </w:rPr>
        <w:t>המכרז</w:t>
      </w:r>
      <w:r w:rsidRPr="00495C71">
        <w:rPr>
          <w:rFonts w:ascii="David" w:hAnsi="David" w:cs="David"/>
          <w:rtl/>
        </w:rPr>
        <w:t>").</w:t>
      </w:r>
    </w:p>
    <w:p w14:paraId="4402BBD2" w14:textId="77777777" w:rsidR="00495C71" w:rsidRPr="00495C71" w:rsidRDefault="00495C71" w:rsidP="000114B2">
      <w:pPr>
        <w:pStyle w:val="N1"/>
        <w:widowControl w:val="0"/>
        <w:numPr>
          <w:ilvl w:val="0"/>
          <w:numId w:val="93"/>
        </w:numPr>
        <w:spacing w:line="360" w:lineRule="auto"/>
        <w:ind w:left="418" w:hanging="425"/>
        <w:rPr>
          <w:rFonts w:ascii="David" w:hAnsi="David"/>
          <w:sz w:val="24"/>
          <w:rtl/>
        </w:rPr>
      </w:pPr>
      <w:r w:rsidRPr="00495C71">
        <w:rPr>
          <w:rFonts w:ascii="David" w:hAnsi="David"/>
          <w:sz w:val="24"/>
          <w:rtl/>
        </w:rPr>
        <w:t>בהתחייבות זו תהיה למונחים הבאים המשמעות המופיעה לצידם:</w:t>
      </w:r>
    </w:p>
    <w:p w14:paraId="37EC40AE"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"מידע"</w:t>
      </w:r>
      <w:r w:rsidRPr="00495C71">
        <w:rPr>
          <w:rFonts w:ascii="David" w:hAnsi="David"/>
          <w:sz w:val="24"/>
          <w:rtl/>
        </w:rPr>
        <w:t xml:space="preserve"> - כל מידע (</w:t>
      </w:r>
      <w:r w:rsidRPr="00495C71">
        <w:rPr>
          <w:rFonts w:ascii="David" w:hAnsi="David"/>
          <w:sz w:val="24"/>
        </w:rPr>
        <w:t>Information</w:t>
      </w:r>
      <w:r w:rsidRPr="00495C71">
        <w:rPr>
          <w:rFonts w:ascii="David" w:hAnsi="David"/>
          <w:sz w:val="24"/>
          <w:rtl/>
        </w:rPr>
        <w:t>), ידע (</w:t>
      </w:r>
      <w:r w:rsidRPr="00495C71">
        <w:rPr>
          <w:rFonts w:ascii="David" w:hAnsi="David"/>
          <w:sz w:val="24"/>
        </w:rPr>
        <w:t>Know-How</w:t>
      </w:r>
      <w:r w:rsidRPr="00495C71">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D7A216F"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 xml:space="preserve">"סודות מקצועיים" </w:t>
      </w:r>
      <w:r w:rsidRPr="00495C7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1619170"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715681B"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B47954B"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04375503"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9C503D1"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אני מתחייב להודיע למזמין על כל </w:t>
      </w:r>
      <w:r w:rsidRPr="00495C71">
        <w:rPr>
          <w:rFonts w:ascii="David" w:hAnsi="David" w:cs="David"/>
          <w:i/>
          <w:iCs/>
          <w:rtl/>
        </w:rPr>
        <w:t>חשש</w:t>
      </w:r>
      <w:r w:rsidRPr="00495C71">
        <w:rPr>
          <w:rFonts w:ascii="David" w:hAnsi="David" w:cs="David"/>
          <w:rtl/>
        </w:rPr>
        <w:t xml:space="preserve"> לקיום ניגוד עניינים בין התחייבויותיי על פי ההסכם לבין פעילות אחרת שלי. </w:t>
      </w:r>
    </w:p>
    <w:p w14:paraId="76305DD0" w14:textId="77777777" w:rsidR="00495C71" w:rsidRPr="00495C71" w:rsidRDefault="00495C71" w:rsidP="00495C71">
      <w:pPr>
        <w:spacing w:after="200" w:line="120" w:lineRule="auto"/>
        <w:jc w:val="center"/>
        <w:rPr>
          <w:rFonts w:ascii="David" w:hAnsi="David" w:cs="David"/>
          <w:rtl/>
        </w:rPr>
      </w:pPr>
    </w:p>
    <w:p w14:paraId="388BDC30" w14:textId="77777777" w:rsidR="00495C71" w:rsidRDefault="00495C71" w:rsidP="003F08EB">
      <w:pPr>
        <w:jc w:val="center"/>
        <w:rPr>
          <w:rFonts w:ascii="David" w:hAnsi="David" w:cs="David"/>
        </w:rPr>
      </w:pPr>
      <w:r w:rsidRPr="00495C71">
        <w:rPr>
          <w:rFonts w:ascii="David" w:hAnsi="David" w:cs="David"/>
          <w:rtl/>
        </w:rPr>
        <w:t>שם: _________________ חתימה: _____________ תאריך: ___________</w:t>
      </w:r>
      <w:r>
        <w:rPr>
          <w:rFonts w:ascii="David" w:hAnsi="David" w:cs="David"/>
          <w:rtl/>
        </w:rPr>
        <w:br w:type="page"/>
      </w:r>
      <w:bookmarkEnd w:id="542"/>
      <w:bookmarkEnd w:id="569"/>
    </w:p>
    <w:sectPr w:rsidR="00495C71" w:rsidSect="00EB5E7E">
      <w:headerReference w:type="even" r:id="rId40"/>
      <w:headerReference w:type="default" r:id="rId41"/>
      <w:footerReference w:type="default" r:id="rId42"/>
      <w:footerReference w:type="first" r:id="rId43"/>
      <w:pgSz w:w="11906" w:h="16838" w:code="9"/>
      <w:pgMar w:top="1440" w:right="1080" w:bottom="1440" w:left="1080" w:header="510" w:footer="454"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1BD0EC" w14:textId="77777777" w:rsidR="00F33E3E" w:rsidRDefault="00F33E3E">
      <w:r>
        <w:separator/>
      </w:r>
    </w:p>
    <w:p w14:paraId="342AB5BE" w14:textId="77777777" w:rsidR="00F33E3E" w:rsidRDefault="00F33E3E"/>
  </w:endnote>
  <w:endnote w:type="continuationSeparator" w:id="0">
    <w:p w14:paraId="20F95451" w14:textId="77777777" w:rsidR="00F33E3E" w:rsidRDefault="00F33E3E">
      <w:r>
        <w:continuationSeparator/>
      </w:r>
    </w:p>
    <w:p w14:paraId="18246937" w14:textId="77777777" w:rsidR="00F33E3E" w:rsidRDefault="00F33E3E"/>
  </w:endnote>
  <w:endnote w:type="continuationNotice" w:id="1">
    <w:p w14:paraId="3D5E785D" w14:textId="77777777" w:rsidR="00F33E3E" w:rsidRDefault="00F33E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21002A87" w:usb1="00000000" w:usb2="00000000"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E4360" w14:textId="150A8BBA" w:rsidR="004D6014" w:rsidRPr="00A81805" w:rsidRDefault="004D6014"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B71913">
      <w:rPr>
        <w:rFonts w:cs="David"/>
        <w:b/>
        <w:bCs/>
        <w:noProof/>
        <w:sz w:val="20"/>
        <w:szCs w:val="20"/>
        <w:rtl/>
      </w:rPr>
      <w:t>3</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B71913">
      <w:rPr>
        <w:rFonts w:cs="David"/>
        <w:b/>
        <w:bCs/>
        <w:noProof/>
        <w:sz w:val="20"/>
        <w:szCs w:val="20"/>
        <w:rtl/>
      </w:rPr>
      <w:t>51</w:t>
    </w:r>
    <w:r w:rsidRPr="00A81805">
      <w:rPr>
        <w:rFonts w:cs="David"/>
        <w:b/>
        <w:bCs/>
        <w:sz w:val="20"/>
        <w:szCs w:val="20"/>
        <w:rtl/>
      </w:rPr>
      <w:fldChar w:fldCharType="end"/>
    </w:r>
    <w:bookmarkStart w:id="639" w:name="_Toc78122910"/>
    <w:bookmarkStart w:id="640" w:name="_Toc78123033"/>
    <w:bookmarkStart w:id="641" w:name="_Toc78167949"/>
    <w:bookmarkEnd w:id="639"/>
    <w:bookmarkEnd w:id="640"/>
    <w:bookmarkEnd w:id="641"/>
  </w:p>
  <w:p w14:paraId="7E1B7417" w14:textId="77777777" w:rsidR="004D6014" w:rsidRDefault="004D6014" w:rsidP="00BF27FA">
    <w:pPr>
      <w:pStyle w:val="a"/>
      <w:numPr>
        <w:ilvl w:val="0"/>
        <w:numId w:val="0"/>
      </w:numPr>
      <w:jc w:val="left"/>
    </w:pPr>
    <w:bookmarkStart w:id="642" w:name="_Toc330777671"/>
    <w:bookmarkStart w:id="643" w:name="_Toc393060879"/>
    <w:bookmarkStart w:id="644" w:name="_Ref393365087"/>
    <w:bookmarkStart w:id="645" w:name="_Ref393365089"/>
  </w:p>
  <w:bookmarkEnd w:id="642"/>
  <w:bookmarkEnd w:id="643"/>
  <w:bookmarkEnd w:id="644"/>
  <w:bookmarkEnd w:id="645"/>
  <w:p w14:paraId="7E419BBA" w14:textId="77777777" w:rsidR="004D6014" w:rsidRPr="00FC5E48" w:rsidRDefault="004D6014"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18CC4" w14:textId="77777777" w:rsidR="004D6014" w:rsidRDefault="004D6014"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ADC536" w14:textId="77777777" w:rsidR="00F33E3E" w:rsidRDefault="00F33E3E">
      <w:r>
        <w:separator/>
      </w:r>
    </w:p>
    <w:p w14:paraId="0B737007" w14:textId="77777777" w:rsidR="00F33E3E" w:rsidRDefault="00F33E3E"/>
  </w:footnote>
  <w:footnote w:type="continuationSeparator" w:id="0">
    <w:p w14:paraId="41779AA2" w14:textId="77777777" w:rsidR="00F33E3E" w:rsidRDefault="00F33E3E">
      <w:r>
        <w:continuationSeparator/>
      </w:r>
    </w:p>
    <w:p w14:paraId="24741E02" w14:textId="77777777" w:rsidR="00F33E3E" w:rsidRDefault="00F33E3E"/>
  </w:footnote>
  <w:footnote w:type="continuationNotice" w:id="1">
    <w:p w14:paraId="195B5C57" w14:textId="77777777" w:rsidR="00F33E3E" w:rsidRDefault="00F33E3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42335" w14:textId="77777777" w:rsidR="004D6014" w:rsidRDefault="00F33E3E">
    <w:pPr>
      <w:pStyle w:val="af6"/>
    </w:pPr>
    <w:r>
      <w:pict w14:anchorId="127542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DE7743C" w14:textId="77777777" w:rsidR="004D6014" w:rsidRDefault="004D6014"/>
  <w:p w14:paraId="0362DC52" w14:textId="77777777" w:rsidR="004D6014" w:rsidRDefault="00F33E3E" w:rsidP="00D1754C">
    <w:r>
      <w:pict w14:anchorId="3796CDD4">
        <v:shape id="PowerPlusWaterMarkObject16973142" o:spid="_x0000_s2049" type="#_x0000_t136" style="position:absolute;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D6014">
      <w:rPr>
        <w:rFonts w:hint="cs"/>
        <w:b/>
        <w:bCs/>
        <w:sz w:val="22"/>
        <w:szCs w:val="22"/>
      </w:rPr>
      <w:t xml:space="preserve"> </w:t>
    </w:r>
    <w:r w:rsidR="004D6014" w:rsidRPr="00C66653">
      <w:rPr>
        <w:b/>
        <w:bCs/>
        <w:sz w:val="22"/>
        <w:szCs w:val="22"/>
        <w:rtl/>
      </w:rPr>
      <w:t>–</w:t>
    </w:r>
    <w:r w:rsidR="004D6014">
      <w:rPr>
        <w:rFonts w:hint="cs"/>
        <w:b/>
        <w:bCs/>
        <w:sz w:val="22"/>
        <w:szCs w:val="22"/>
      </w:rPr>
      <w:t xml:space="preserve"> </w:t>
    </w:r>
  </w:p>
  <w:p w14:paraId="02AAE3F3" w14:textId="77777777" w:rsidR="004D6014" w:rsidRDefault="004D601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18907" w14:textId="77777777" w:rsidR="004D6014" w:rsidRDefault="004D6014"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72A2C29B" w14:textId="77777777" w:rsidR="004D6014" w:rsidRDefault="004D6014"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6910B82E" w14:textId="77777777" w:rsidR="004D6014" w:rsidRDefault="004D6014" w:rsidP="00A81805">
    <w:pPr>
      <w:tabs>
        <w:tab w:val="center" w:pos="4184"/>
        <w:tab w:val="right" w:pos="8787"/>
      </w:tabs>
      <w:bidi/>
      <w:jc w:val="center"/>
      <w:rPr>
        <w:rFonts w:cs="David"/>
        <w:b/>
        <w:bCs/>
        <w:sz w:val="20"/>
        <w:szCs w:val="20"/>
      </w:rPr>
    </w:pPr>
    <w:bookmarkStart w:id="637" w:name="_Hlk14125300"/>
    <w:bookmarkStart w:id="638"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פרויקטי </w:t>
    </w:r>
    <w:r>
      <w:rPr>
        <w:rFonts w:cs="David"/>
        <w:b/>
        <w:bCs/>
        <w:sz w:val="20"/>
        <w:szCs w:val="20"/>
        <w:rtl/>
      </w:rPr>
      <w:t>מערכו</w:t>
    </w:r>
    <w:r>
      <w:rPr>
        <w:rFonts w:cs="David" w:hint="cs"/>
        <w:b/>
        <w:bCs/>
        <w:sz w:val="20"/>
        <w:szCs w:val="20"/>
        <w:rtl/>
      </w:rPr>
      <w:t>ת מולטימדיה למשרדי הממשלה</w:t>
    </w:r>
    <w:bookmarkEnd w:id="637"/>
    <w:bookmarkEnd w:id="638"/>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BAB55EA"/>
    <w:multiLevelType w:val="multilevel"/>
    <w:tmpl w:val="9A0C3E96"/>
    <w:lvl w:ilvl="0">
      <w:start w:val="3"/>
      <w:numFmt w:val="decimal"/>
      <w:lvlText w:val="%1"/>
      <w:lvlJc w:val="left"/>
      <w:pPr>
        <w:ind w:left="360" w:hanging="360"/>
      </w:pPr>
      <w:rPr>
        <w:rFonts w:hint="default"/>
      </w:rPr>
    </w:lvl>
    <w:lvl w:ilvl="1">
      <w:start w:val="7"/>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0"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6"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0" w15:restartNumberingAfterBreak="0">
    <w:nsid w:val="1D99215B"/>
    <w:multiLevelType w:val="multilevel"/>
    <w:tmpl w:val="07BABC9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3"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6"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5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2"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2"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3"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5"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7"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0"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1"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5" w15:restartNumberingAfterBreak="0">
    <w:nsid w:val="4F3E5682"/>
    <w:multiLevelType w:val="multilevel"/>
    <w:tmpl w:val="A8F2EC8E"/>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lang w:bidi="he-IL"/>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8"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9"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2"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4"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9"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7"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10" w15:restartNumberingAfterBreak="0">
    <w:nsid w:val="6CD745AF"/>
    <w:multiLevelType w:val="multilevel"/>
    <w:tmpl w:val="2AAEBBD0"/>
    <w:lvl w:ilvl="0">
      <w:start w:val="1"/>
      <w:numFmt w:val="decimal"/>
      <w:pStyle w:val="a8"/>
      <w:isLgl/>
      <w:lvlText w:val="%1."/>
      <w:lvlJc w:val="left"/>
      <w:pPr>
        <w:tabs>
          <w:tab w:val="num" w:pos="720"/>
        </w:tabs>
        <w:ind w:left="720" w:hanging="720"/>
      </w:pPr>
      <w:rPr>
        <w:rFonts w:ascii="Times New Roman" w:hAnsi="Times New Roman" w:cs="David" w:hint="default"/>
        <w:spacing w:val="-4"/>
        <w:sz w:val="24"/>
        <w:szCs w:val="24"/>
      </w:rPr>
    </w:lvl>
    <w:lvl w:ilvl="1">
      <w:start w:val="1"/>
      <w:numFmt w:val="decimal"/>
      <w:isLgl/>
      <w:lvlText w:val="%1.%2"/>
      <w:lvlJc w:val="left"/>
      <w:pPr>
        <w:tabs>
          <w:tab w:val="num" w:pos="1440"/>
        </w:tabs>
        <w:ind w:left="1440" w:hanging="720"/>
      </w:pPr>
      <w:rPr>
        <w:rFonts w:ascii="Times New Roman" w:hAnsi="Times New Roman" w:cs="David" w:hint="default"/>
        <w:spacing w:val="-2"/>
        <w:sz w:val="24"/>
        <w:szCs w:val="24"/>
      </w:rPr>
    </w:lvl>
    <w:lvl w:ilvl="2">
      <w:start w:val="1"/>
      <w:numFmt w:val="decimal"/>
      <w:isLgl/>
      <w:lvlText w:val="%1.%2.%3"/>
      <w:lvlJc w:val="left"/>
      <w:pPr>
        <w:tabs>
          <w:tab w:val="num" w:pos="2160"/>
        </w:tabs>
        <w:ind w:left="2160" w:hanging="720"/>
      </w:pPr>
      <w:rPr>
        <w:rFonts w:ascii="Times New Roman" w:hAnsi="Times New Roman" w:cs="David" w:hint="default"/>
        <w:spacing w:val="-6"/>
        <w:sz w:val="24"/>
        <w:szCs w:val="24"/>
      </w:rPr>
    </w:lvl>
    <w:lvl w:ilvl="3">
      <w:start w:val="1"/>
      <w:numFmt w:val="decimal"/>
      <w:isLgl/>
      <w:lvlText w:val="%1.%2.%3.%4."/>
      <w:lvlJc w:val="left"/>
      <w:pPr>
        <w:tabs>
          <w:tab w:val="num" w:pos="2880"/>
        </w:tabs>
        <w:ind w:left="2880" w:hanging="720"/>
      </w:pPr>
      <w:rPr>
        <w:rFonts w:ascii="Times New Roman" w:hAnsi="Times New Roman" w:cs="David" w:hint="default"/>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spacing w:val="0"/>
        <w:sz w:val="24"/>
      </w:rPr>
    </w:lvl>
    <w:lvl w:ilvl="7">
      <w:start w:val="1"/>
      <w:numFmt w:val="decimal"/>
      <w:isLgl/>
      <w:lvlText w:val="%1.%2.%3.%4.%5.%6.%7.%8."/>
      <w:lvlJc w:val="left"/>
      <w:pPr>
        <w:tabs>
          <w:tab w:val="num" w:pos="6480"/>
        </w:tabs>
        <w:ind w:left="6480" w:hanging="1440"/>
      </w:pPr>
      <w:rPr>
        <w:spacing w:val="0"/>
        <w:sz w:val="24"/>
      </w:rPr>
    </w:lvl>
    <w:lvl w:ilvl="8">
      <w:start w:val="1"/>
      <w:numFmt w:val="decimal"/>
      <w:isLgl/>
      <w:lvlText w:val="%1.%2.%3.%4.%5.%6.%7.%8.%9."/>
      <w:lvlJc w:val="left"/>
      <w:pPr>
        <w:tabs>
          <w:tab w:val="num" w:pos="7200"/>
        </w:tabs>
        <w:ind w:left="7200" w:hanging="1440"/>
      </w:pPr>
      <w:rPr>
        <w:spacing w:val="0"/>
        <w:sz w:val="24"/>
      </w:rPr>
    </w:lvl>
  </w:abstractNum>
  <w:abstractNum w:abstractNumId="11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3"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1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2"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5"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6"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7"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4"/>
  </w:num>
  <w:num w:numId="3">
    <w:abstractNumId w:val="1"/>
  </w:num>
  <w:num w:numId="4">
    <w:abstractNumId w:val="105"/>
  </w:num>
  <w:num w:numId="5">
    <w:abstractNumId w:val="59"/>
  </w:num>
  <w:num w:numId="6">
    <w:abstractNumId w:val="31"/>
  </w:num>
  <w:num w:numId="7">
    <w:abstractNumId w:val="95"/>
  </w:num>
  <w:num w:numId="8">
    <w:abstractNumId w:val="118"/>
  </w:num>
  <w:num w:numId="9">
    <w:abstractNumId w:val="53"/>
  </w:num>
  <w:num w:numId="10">
    <w:abstractNumId w:val="2"/>
  </w:num>
  <w:num w:numId="11">
    <w:abstractNumId w:val="28"/>
  </w:num>
  <w:num w:numId="12">
    <w:abstractNumId w:val="44"/>
  </w:num>
  <w:num w:numId="13">
    <w:abstractNumId w:val="97"/>
  </w:num>
  <w:num w:numId="14">
    <w:abstractNumId w:val="22"/>
  </w:num>
  <w:num w:numId="15">
    <w:abstractNumId w:val="76"/>
  </w:num>
  <w:num w:numId="16">
    <w:abstractNumId w:val="33"/>
  </w:num>
  <w:num w:numId="17">
    <w:abstractNumId w:val="68"/>
  </w:num>
  <w:num w:numId="18">
    <w:abstractNumId w:val="102"/>
  </w:num>
  <w:num w:numId="19">
    <w:abstractNumId w:val="67"/>
  </w:num>
  <w:num w:numId="20">
    <w:abstractNumId w:val="108"/>
  </w:num>
  <w:num w:numId="21">
    <w:abstractNumId w:val="4"/>
  </w:num>
  <w:num w:numId="22">
    <w:abstractNumId w:val="9"/>
  </w:num>
  <w:num w:numId="23">
    <w:abstractNumId w:val="64"/>
  </w:num>
  <w:num w:numId="24">
    <w:abstractNumId w:val="116"/>
  </w:num>
  <w:num w:numId="25">
    <w:abstractNumId w:val="106"/>
  </w:num>
  <w:num w:numId="26">
    <w:abstractNumId w:val="29"/>
  </w:num>
  <w:num w:numId="27">
    <w:abstractNumId w:val="101"/>
  </w:num>
  <w:num w:numId="28">
    <w:abstractNumId w:val="47"/>
  </w:num>
  <w:num w:numId="29">
    <w:abstractNumId w:val="55"/>
  </w:num>
  <w:num w:numId="30">
    <w:abstractNumId w:val="27"/>
  </w:num>
  <w:num w:numId="31">
    <w:abstractNumId w:val="96"/>
  </w:num>
  <w:num w:numId="32">
    <w:abstractNumId w:val="103"/>
  </w:num>
  <w:num w:numId="33">
    <w:abstractNumId w:val="69"/>
  </w:num>
  <w:num w:numId="34">
    <w:abstractNumId w:val="26"/>
  </w:num>
  <w:num w:numId="35">
    <w:abstractNumId w:val="75"/>
  </w:num>
  <w:num w:numId="36">
    <w:abstractNumId w:val="61"/>
  </w:num>
  <w:num w:numId="37">
    <w:abstractNumId w:val="124"/>
  </w:num>
  <w:num w:numId="38">
    <w:abstractNumId w:val="123"/>
  </w:num>
  <w:num w:numId="39">
    <w:abstractNumId w:val="112"/>
  </w:num>
  <w:num w:numId="40">
    <w:abstractNumId w:val="50"/>
  </w:num>
  <w:num w:numId="41">
    <w:abstractNumId w:val="73"/>
  </w:num>
  <w:num w:numId="42">
    <w:abstractNumId w:val="126"/>
  </w:num>
  <w:num w:numId="43">
    <w:abstractNumId w:val="111"/>
  </w:num>
  <w:num w:numId="44">
    <w:abstractNumId w:val="15"/>
  </w:num>
  <w:num w:numId="45">
    <w:abstractNumId w:val="66"/>
  </w:num>
  <w:num w:numId="46">
    <w:abstractNumId w:val="16"/>
  </w:num>
  <w:num w:numId="47">
    <w:abstractNumId w:val="70"/>
  </w:num>
  <w:num w:numId="48">
    <w:abstractNumId w:val="6"/>
  </w:num>
  <w:num w:numId="49">
    <w:abstractNumId w:val="119"/>
  </w:num>
  <w:num w:numId="50">
    <w:abstractNumId w:val="62"/>
  </w:num>
  <w:num w:numId="51">
    <w:abstractNumId w:val="3"/>
  </w:num>
  <w:num w:numId="52">
    <w:abstractNumId w:val="43"/>
  </w:num>
  <w:num w:numId="53">
    <w:abstractNumId w:val="48"/>
  </w:num>
  <w:num w:numId="54">
    <w:abstractNumId w:val="24"/>
  </w:num>
  <w:num w:numId="55">
    <w:abstractNumId w:val="117"/>
  </w:num>
  <w:num w:numId="56">
    <w:abstractNumId w:val="42"/>
  </w:num>
  <w:num w:numId="57">
    <w:abstractNumId w:val="7"/>
  </w:num>
  <w:num w:numId="58">
    <w:abstractNumId w:val="14"/>
  </w:num>
  <w:num w:numId="59">
    <w:abstractNumId w:val="46"/>
  </w:num>
  <w:num w:numId="60">
    <w:abstractNumId w:val="127"/>
  </w:num>
  <w:num w:numId="61">
    <w:abstractNumId w:val="54"/>
  </w:num>
  <w:num w:numId="62">
    <w:abstractNumId w:val="113"/>
  </w:num>
  <w:num w:numId="63">
    <w:abstractNumId w:val="104"/>
  </w:num>
  <w:num w:numId="64">
    <w:abstractNumId w:val="115"/>
  </w:num>
  <w:num w:numId="65">
    <w:abstractNumId w:val="11"/>
  </w:num>
  <w:num w:numId="66">
    <w:abstractNumId w:val="5"/>
  </w:num>
  <w:num w:numId="67">
    <w:abstractNumId w:val="120"/>
  </w:num>
  <w:num w:numId="68">
    <w:abstractNumId w:val="65"/>
  </w:num>
  <w:num w:numId="69">
    <w:abstractNumId w:val="52"/>
  </w:num>
  <w:num w:numId="70">
    <w:abstractNumId w:val="114"/>
  </w:num>
  <w:num w:numId="71">
    <w:abstractNumId w:val="78"/>
  </w:num>
  <w:num w:numId="72">
    <w:abstractNumId w:val="77"/>
  </w:num>
  <w:num w:numId="7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0"/>
  </w:num>
  <w:num w:numId="75">
    <w:abstractNumId w:val="120"/>
  </w:num>
  <w:num w:numId="76">
    <w:abstractNumId w:val="120"/>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7">
    <w:abstractNumId w:val="120"/>
  </w:num>
  <w:num w:numId="78">
    <w:abstractNumId w:val="120"/>
  </w:num>
  <w:num w:numId="7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90"/>
  </w:num>
  <w:num w:numId="81">
    <w:abstractNumId w:val="63"/>
  </w:num>
  <w:num w:numId="82">
    <w:abstractNumId w:val="24"/>
  </w:num>
  <w:num w:numId="83">
    <w:abstractNumId w:val="30"/>
  </w:num>
  <w:num w:numId="84">
    <w:abstractNumId w:val="25"/>
  </w:num>
  <w:num w:numId="85">
    <w:abstractNumId w:val="100"/>
  </w:num>
  <w:num w:numId="86">
    <w:abstractNumId w:val="107"/>
  </w:num>
  <w:num w:numId="87">
    <w:abstractNumId w:val="41"/>
  </w:num>
  <w:num w:numId="88">
    <w:abstractNumId w:val="109"/>
  </w:num>
  <w:num w:numId="89">
    <w:abstractNumId w:val="83"/>
  </w:num>
  <w:num w:numId="90">
    <w:abstractNumId w:val="89"/>
  </w:num>
  <w:num w:numId="91">
    <w:abstractNumId w:val="56"/>
  </w:num>
  <w:num w:numId="92">
    <w:abstractNumId w:val="88"/>
  </w:num>
  <w:num w:numId="93">
    <w:abstractNumId w:val="32"/>
  </w:num>
  <w:num w:numId="94">
    <w:abstractNumId w:val="110"/>
  </w:num>
  <w:num w:numId="95">
    <w:abstractNumId w:val="85"/>
  </w:num>
  <w:num w:numId="96">
    <w:abstractNumId w:val="85"/>
  </w:num>
  <w:num w:numId="97">
    <w:abstractNumId w:val="62"/>
  </w:num>
  <w:num w:numId="98">
    <w:abstractNumId w:val="62"/>
  </w:num>
  <w:num w:numId="99">
    <w:abstractNumId w:val="62"/>
  </w:num>
  <w:num w:numId="100">
    <w:abstractNumId w:val="19"/>
  </w:num>
  <w:num w:numId="101">
    <w:abstractNumId w:val="17"/>
  </w:num>
  <w:num w:numId="102">
    <w:abstractNumId w:val="8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2B9"/>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4B2"/>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68F"/>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C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729"/>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DF"/>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BDC"/>
    <w:rsid w:val="00050CAD"/>
    <w:rsid w:val="00051011"/>
    <w:rsid w:val="000510DF"/>
    <w:rsid w:val="0005110E"/>
    <w:rsid w:val="000513C1"/>
    <w:rsid w:val="00051404"/>
    <w:rsid w:val="00051649"/>
    <w:rsid w:val="00051740"/>
    <w:rsid w:val="00051BF0"/>
    <w:rsid w:val="000522A8"/>
    <w:rsid w:val="00052536"/>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306"/>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AA"/>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AFD"/>
    <w:rsid w:val="00065D9D"/>
    <w:rsid w:val="00065F6B"/>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5DF7"/>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881"/>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6EA"/>
    <w:rsid w:val="00096ACA"/>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8AF"/>
    <w:rsid w:val="000A595E"/>
    <w:rsid w:val="000A5A7A"/>
    <w:rsid w:val="000A5AF4"/>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6F8"/>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23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2FBF"/>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1DB9"/>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7AF"/>
    <w:rsid w:val="000E4B9F"/>
    <w:rsid w:val="000E4DB4"/>
    <w:rsid w:val="000E5246"/>
    <w:rsid w:val="000E59B9"/>
    <w:rsid w:val="000E5FE7"/>
    <w:rsid w:val="000E627E"/>
    <w:rsid w:val="000E6451"/>
    <w:rsid w:val="000E64C8"/>
    <w:rsid w:val="000E6507"/>
    <w:rsid w:val="000E677B"/>
    <w:rsid w:val="000E682F"/>
    <w:rsid w:val="000E6A91"/>
    <w:rsid w:val="000E6FDD"/>
    <w:rsid w:val="000E72A9"/>
    <w:rsid w:val="000E7867"/>
    <w:rsid w:val="000E7A49"/>
    <w:rsid w:val="000E7C46"/>
    <w:rsid w:val="000E7F2C"/>
    <w:rsid w:val="000F00CD"/>
    <w:rsid w:val="000F06BA"/>
    <w:rsid w:val="000F0C5C"/>
    <w:rsid w:val="000F1267"/>
    <w:rsid w:val="000F14DC"/>
    <w:rsid w:val="000F1785"/>
    <w:rsid w:val="000F17D6"/>
    <w:rsid w:val="000F2086"/>
    <w:rsid w:val="000F2122"/>
    <w:rsid w:val="000F2317"/>
    <w:rsid w:val="000F24A0"/>
    <w:rsid w:val="000F2913"/>
    <w:rsid w:val="000F2927"/>
    <w:rsid w:val="000F2AB9"/>
    <w:rsid w:val="000F2B38"/>
    <w:rsid w:val="000F2BCC"/>
    <w:rsid w:val="000F2E26"/>
    <w:rsid w:val="000F3043"/>
    <w:rsid w:val="000F334B"/>
    <w:rsid w:val="000F34B1"/>
    <w:rsid w:val="000F34C5"/>
    <w:rsid w:val="000F3803"/>
    <w:rsid w:val="000F39BB"/>
    <w:rsid w:val="000F3C36"/>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CC5"/>
    <w:rsid w:val="00100D57"/>
    <w:rsid w:val="00100FA3"/>
    <w:rsid w:val="001010CD"/>
    <w:rsid w:val="0010136D"/>
    <w:rsid w:val="0010199A"/>
    <w:rsid w:val="00101A13"/>
    <w:rsid w:val="00101C4B"/>
    <w:rsid w:val="00102086"/>
    <w:rsid w:val="00102532"/>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6FD8"/>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9E8"/>
    <w:rsid w:val="00121B80"/>
    <w:rsid w:val="00121F28"/>
    <w:rsid w:val="00121FBF"/>
    <w:rsid w:val="00122131"/>
    <w:rsid w:val="00122317"/>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09E"/>
    <w:rsid w:val="0012553D"/>
    <w:rsid w:val="001256DA"/>
    <w:rsid w:val="00125808"/>
    <w:rsid w:val="00125BA0"/>
    <w:rsid w:val="00125C23"/>
    <w:rsid w:val="00125C60"/>
    <w:rsid w:val="00125E88"/>
    <w:rsid w:val="00125F04"/>
    <w:rsid w:val="001260D4"/>
    <w:rsid w:val="001264C2"/>
    <w:rsid w:val="00126A45"/>
    <w:rsid w:val="00126CDB"/>
    <w:rsid w:val="0012741B"/>
    <w:rsid w:val="00127D1B"/>
    <w:rsid w:val="00127D24"/>
    <w:rsid w:val="00127FF0"/>
    <w:rsid w:val="0013000C"/>
    <w:rsid w:val="001305F5"/>
    <w:rsid w:val="0013064E"/>
    <w:rsid w:val="001306F5"/>
    <w:rsid w:val="00130956"/>
    <w:rsid w:val="00130BB0"/>
    <w:rsid w:val="00130DC0"/>
    <w:rsid w:val="00130EE3"/>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4E8"/>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37E38"/>
    <w:rsid w:val="00140685"/>
    <w:rsid w:val="0014084A"/>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4FD"/>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631"/>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6D6"/>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0CE"/>
    <w:rsid w:val="001A27F0"/>
    <w:rsid w:val="001A2BB6"/>
    <w:rsid w:val="001A2BC8"/>
    <w:rsid w:val="001A2E12"/>
    <w:rsid w:val="001A2F7C"/>
    <w:rsid w:val="001A3702"/>
    <w:rsid w:val="001A381E"/>
    <w:rsid w:val="001A3A61"/>
    <w:rsid w:val="001A3AF6"/>
    <w:rsid w:val="001A3B12"/>
    <w:rsid w:val="001A4179"/>
    <w:rsid w:val="001A418F"/>
    <w:rsid w:val="001A4228"/>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94E"/>
    <w:rsid w:val="001B0A44"/>
    <w:rsid w:val="001B0E3F"/>
    <w:rsid w:val="001B0FA2"/>
    <w:rsid w:val="001B1038"/>
    <w:rsid w:val="001B109D"/>
    <w:rsid w:val="001B1112"/>
    <w:rsid w:val="001B1601"/>
    <w:rsid w:val="001B180A"/>
    <w:rsid w:val="001B1FDE"/>
    <w:rsid w:val="001B203B"/>
    <w:rsid w:val="001B2175"/>
    <w:rsid w:val="001B232E"/>
    <w:rsid w:val="001B2AD1"/>
    <w:rsid w:val="001B2F22"/>
    <w:rsid w:val="001B3439"/>
    <w:rsid w:val="001B3583"/>
    <w:rsid w:val="001B3817"/>
    <w:rsid w:val="001B39FC"/>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F9E"/>
    <w:rsid w:val="001B5121"/>
    <w:rsid w:val="001B523D"/>
    <w:rsid w:val="001B5446"/>
    <w:rsid w:val="001B54A9"/>
    <w:rsid w:val="001B5505"/>
    <w:rsid w:val="001B556C"/>
    <w:rsid w:val="001B576B"/>
    <w:rsid w:val="001B5917"/>
    <w:rsid w:val="001B5CBD"/>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0EBD"/>
    <w:rsid w:val="001C1280"/>
    <w:rsid w:val="001C13B7"/>
    <w:rsid w:val="001C152B"/>
    <w:rsid w:val="001C15AA"/>
    <w:rsid w:val="001C18EE"/>
    <w:rsid w:val="001C1956"/>
    <w:rsid w:val="001C1C93"/>
    <w:rsid w:val="001C1CA7"/>
    <w:rsid w:val="001C1D24"/>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A"/>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AC"/>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1A4"/>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200165"/>
    <w:rsid w:val="0020017A"/>
    <w:rsid w:val="002001D9"/>
    <w:rsid w:val="00200293"/>
    <w:rsid w:val="0020045E"/>
    <w:rsid w:val="00200863"/>
    <w:rsid w:val="00201099"/>
    <w:rsid w:val="00201120"/>
    <w:rsid w:val="002018D5"/>
    <w:rsid w:val="00201BAA"/>
    <w:rsid w:val="00201BEC"/>
    <w:rsid w:val="00201CBF"/>
    <w:rsid w:val="00201E32"/>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A89"/>
    <w:rsid w:val="00212C3C"/>
    <w:rsid w:val="00212DB3"/>
    <w:rsid w:val="00212E82"/>
    <w:rsid w:val="0021302A"/>
    <w:rsid w:val="0021308A"/>
    <w:rsid w:val="00213156"/>
    <w:rsid w:val="002133D4"/>
    <w:rsid w:val="0021345E"/>
    <w:rsid w:val="00213C39"/>
    <w:rsid w:val="00213E96"/>
    <w:rsid w:val="0021430B"/>
    <w:rsid w:val="00214642"/>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81B"/>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3FFC"/>
    <w:rsid w:val="002340D5"/>
    <w:rsid w:val="002340EE"/>
    <w:rsid w:val="0023417B"/>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48"/>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A57"/>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6F0"/>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88"/>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5C9F"/>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7B6"/>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B11"/>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B9"/>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2DF"/>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B42"/>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659"/>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48"/>
    <w:rsid w:val="00320778"/>
    <w:rsid w:val="00320864"/>
    <w:rsid w:val="0032094B"/>
    <w:rsid w:val="003209B5"/>
    <w:rsid w:val="00320ACA"/>
    <w:rsid w:val="00320BB3"/>
    <w:rsid w:val="00320BBC"/>
    <w:rsid w:val="00320BE4"/>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2F79"/>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8D9"/>
    <w:rsid w:val="00336BA8"/>
    <w:rsid w:val="00336EBC"/>
    <w:rsid w:val="003373AD"/>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165"/>
    <w:rsid w:val="0034226F"/>
    <w:rsid w:val="003424D9"/>
    <w:rsid w:val="00342A8A"/>
    <w:rsid w:val="00342C77"/>
    <w:rsid w:val="00342D73"/>
    <w:rsid w:val="00342FA8"/>
    <w:rsid w:val="003433A6"/>
    <w:rsid w:val="00343480"/>
    <w:rsid w:val="00343535"/>
    <w:rsid w:val="0034375A"/>
    <w:rsid w:val="00343765"/>
    <w:rsid w:val="00343897"/>
    <w:rsid w:val="003438BF"/>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3CE"/>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71"/>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966"/>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EF"/>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217"/>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307"/>
    <w:rsid w:val="003846C4"/>
    <w:rsid w:val="003847DC"/>
    <w:rsid w:val="0038498A"/>
    <w:rsid w:val="00384CD7"/>
    <w:rsid w:val="00384D88"/>
    <w:rsid w:val="00384DB1"/>
    <w:rsid w:val="00384E4C"/>
    <w:rsid w:val="00384F4B"/>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1A"/>
    <w:rsid w:val="003910D2"/>
    <w:rsid w:val="00391267"/>
    <w:rsid w:val="0039141B"/>
    <w:rsid w:val="00391558"/>
    <w:rsid w:val="003916D7"/>
    <w:rsid w:val="003919C4"/>
    <w:rsid w:val="00391A98"/>
    <w:rsid w:val="00391E0F"/>
    <w:rsid w:val="00392329"/>
    <w:rsid w:val="00392832"/>
    <w:rsid w:val="0039288D"/>
    <w:rsid w:val="00392893"/>
    <w:rsid w:val="00392902"/>
    <w:rsid w:val="00392B4F"/>
    <w:rsid w:val="00392BBA"/>
    <w:rsid w:val="00392E22"/>
    <w:rsid w:val="00392E58"/>
    <w:rsid w:val="0039312B"/>
    <w:rsid w:val="00393586"/>
    <w:rsid w:val="00393589"/>
    <w:rsid w:val="00393616"/>
    <w:rsid w:val="0039370F"/>
    <w:rsid w:val="00393763"/>
    <w:rsid w:val="003937B2"/>
    <w:rsid w:val="00393A28"/>
    <w:rsid w:val="00393B8C"/>
    <w:rsid w:val="00393ED6"/>
    <w:rsid w:val="00394240"/>
    <w:rsid w:val="00394565"/>
    <w:rsid w:val="003946B3"/>
    <w:rsid w:val="00394A6B"/>
    <w:rsid w:val="00394D23"/>
    <w:rsid w:val="00395544"/>
    <w:rsid w:val="003959F5"/>
    <w:rsid w:val="00395ABC"/>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123"/>
    <w:rsid w:val="003A734F"/>
    <w:rsid w:val="003A74CB"/>
    <w:rsid w:val="003A7546"/>
    <w:rsid w:val="003A7607"/>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3F48"/>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9C2"/>
    <w:rsid w:val="003C0DA6"/>
    <w:rsid w:val="003C1BAE"/>
    <w:rsid w:val="003C1E9F"/>
    <w:rsid w:val="003C220D"/>
    <w:rsid w:val="003C2255"/>
    <w:rsid w:val="003C2CF8"/>
    <w:rsid w:val="003C2DB5"/>
    <w:rsid w:val="003C2F25"/>
    <w:rsid w:val="003C2FFA"/>
    <w:rsid w:val="003C3268"/>
    <w:rsid w:val="003C32D5"/>
    <w:rsid w:val="003C3691"/>
    <w:rsid w:val="003C3B62"/>
    <w:rsid w:val="003C3B86"/>
    <w:rsid w:val="003C3D33"/>
    <w:rsid w:val="003C3F16"/>
    <w:rsid w:val="003C3FED"/>
    <w:rsid w:val="003C40F1"/>
    <w:rsid w:val="003C41A4"/>
    <w:rsid w:val="003C4336"/>
    <w:rsid w:val="003C43AE"/>
    <w:rsid w:val="003C47C7"/>
    <w:rsid w:val="003C49F7"/>
    <w:rsid w:val="003C4A9C"/>
    <w:rsid w:val="003C4CB5"/>
    <w:rsid w:val="003C4E13"/>
    <w:rsid w:val="003C501B"/>
    <w:rsid w:val="003C50A6"/>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A13"/>
    <w:rsid w:val="003D0C66"/>
    <w:rsid w:val="003D0C84"/>
    <w:rsid w:val="003D0EDA"/>
    <w:rsid w:val="003D1115"/>
    <w:rsid w:val="003D12DE"/>
    <w:rsid w:val="003D12FD"/>
    <w:rsid w:val="003D1805"/>
    <w:rsid w:val="003D1AAC"/>
    <w:rsid w:val="003D1CBB"/>
    <w:rsid w:val="003D1E25"/>
    <w:rsid w:val="003D1FBA"/>
    <w:rsid w:val="003D20CC"/>
    <w:rsid w:val="003D214B"/>
    <w:rsid w:val="003D2800"/>
    <w:rsid w:val="003D334B"/>
    <w:rsid w:val="003D3715"/>
    <w:rsid w:val="003D3960"/>
    <w:rsid w:val="003D3A8F"/>
    <w:rsid w:val="003D43FF"/>
    <w:rsid w:val="003D446F"/>
    <w:rsid w:val="003D4592"/>
    <w:rsid w:val="003D4755"/>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2C0"/>
    <w:rsid w:val="003E26EA"/>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8EB"/>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6AA"/>
    <w:rsid w:val="003F67FF"/>
    <w:rsid w:val="003F6C49"/>
    <w:rsid w:val="003F6E7E"/>
    <w:rsid w:val="003F6E95"/>
    <w:rsid w:val="003F752E"/>
    <w:rsid w:val="003F75AD"/>
    <w:rsid w:val="003F75F3"/>
    <w:rsid w:val="003F7900"/>
    <w:rsid w:val="003F792B"/>
    <w:rsid w:val="003F7B95"/>
    <w:rsid w:val="003F7C1A"/>
    <w:rsid w:val="003F7DE3"/>
    <w:rsid w:val="00400067"/>
    <w:rsid w:val="00400546"/>
    <w:rsid w:val="00400705"/>
    <w:rsid w:val="004007C6"/>
    <w:rsid w:val="00400A83"/>
    <w:rsid w:val="00400B74"/>
    <w:rsid w:val="00400C12"/>
    <w:rsid w:val="00400C33"/>
    <w:rsid w:val="00400D72"/>
    <w:rsid w:val="00400DC3"/>
    <w:rsid w:val="004011B7"/>
    <w:rsid w:val="00401232"/>
    <w:rsid w:val="0040184D"/>
    <w:rsid w:val="00401A68"/>
    <w:rsid w:val="00401EE0"/>
    <w:rsid w:val="0040219D"/>
    <w:rsid w:val="004021A8"/>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93A"/>
    <w:rsid w:val="00405A09"/>
    <w:rsid w:val="00406123"/>
    <w:rsid w:val="0040626D"/>
    <w:rsid w:val="00406438"/>
    <w:rsid w:val="004064F1"/>
    <w:rsid w:val="00406583"/>
    <w:rsid w:val="0040694A"/>
    <w:rsid w:val="00406EFF"/>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19"/>
    <w:rsid w:val="0042418F"/>
    <w:rsid w:val="00424353"/>
    <w:rsid w:val="00424388"/>
    <w:rsid w:val="00424A49"/>
    <w:rsid w:val="00424D37"/>
    <w:rsid w:val="004254F3"/>
    <w:rsid w:val="004256A6"/>
    <w:rsid w:val="0042579A"/>
    <w:rsid w:val="00425A73"/>
    <w:rsid w:val="00425B6F"/>
    <w:rsid w:val="00425D3E"/>
    <w:rsid w:val="00425EE1"/>
    <w:rsid w:val="00425F32"/>
    <w:rsid w:val="0042638D"/>
    <w:rsid w:val="00426CBB"/>
    <w:rsid w:val="00426D55"/>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1B7"/>
    <w:rsid w:val="00432272"/>
    <w:rsid w:val="004322E8"/>
    <w:rsid w:val="004323DF"/>
    <w:rsid w:val="00432646"/>
    <w:rsid w:val="004326B7"/>
    <w:rsid w:val="004327EF"/>
    <w:rsid w:val="0043350C"/>
    <w:rsid w:val="004340CB"/>
    <w:rsid w:val="004342FC"/>
    <w:rsid w:val="00434443"/>
    <w:rsid w:val="00434671"/>
    <w:rsid w:val="004346AF"/>
    <w:rsid w:val="004349E2"/>
    <w:rsid w:val="00434B24"/>
    <w:rsid w:val="00434BC2"/>
    <w:rsid w:val="00435350"/>
    <w:rsid w:val="004354BB"/>
    <w:rsid w:val="004354EA"/>
    <w:rsid w:val="0043554E"/>
    <w:rsid w:val="0043599A"/>
    <w:rsid w:val="00435C1F"/>
    <w:rsid w:val="00435CE8"/>
    <w:rsid w:val="00435D98"/>
    <w:rsid w:val="00435F81"/>
    <w:rsid w:val="0043600D"/>
    <w:rsid w:val="00436206"/>
    <w:rsid w:val="004365A3"/>
    <w:rsid w:val="004365E2"/>
    <w:rsid w:val="004367BE"/>
    <w:rsid w:val="004368DC"/>
    <w:rsid w:val="00436F07"/>
    <w:rsid w:val="00437125"/>
    <w:rsid w:val="00437235"/>
    <w:rsid w:val="004372E4"/>
    <w:rsid w:val="004372EA"/>
    <w:rsid w:val="0043781F"/>
    <w:rsid w:val="004379D5"/>
    <w:rsid w:val="00437C96"/>
    <w:rsid w:val="00437F99"/>
    <w:rsid w:val="00440068"/>
    <w:rsid w:val="004403E6"/>
    <w:rsid w:val="004408B2"/>
    <w:rsid w:val="00440994"/>
    <w:rsid w:val="00440AA3"/>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CFF"/>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08E"/>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3C15"/>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3C81"/>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185"/>
    <w:rsid w:val="00486248"/>
    <w:rsid w:val="00486804"/>
    <w:rsid w:val="0048680A"/>
    <w:rsid w:val="0048714C"/>
    <w:rsid w:val="00487273"/>
    <w:rsid w:val="004872E4"/>
    <w:rsid w:val="004873F6"/>
    <w:rsid w:val="00487766"/>
    <w:rsid w:val="00487885"/>
    <w:rsid w:val="0048799A"/>
    <w:rsid w:val="00487BBB"/>
    <w:rsid w:val="0049022C"/>
    <w:rsid w:val="00490497"/>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C71"/>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807"/>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990"/>
    <w:rsid w:val="004B1C34"/>
    <w:rsid w:val="004B1CAB"/>
    <w:rsid w:val="004B2167"/>
    <w:rsid w:val="004B267B"/>
    <w:rsid w:val="004B2915"/>
    <w:rsid w:val="004B2B0A"/>
    <w:rsid w:val="004B2D77"/>
    <w:rsid w:val="004B328B"/>
    <w:rsid w:val="004B3474"/>
    <w:rsid w:val="004B391A"/>
    <w:rsid w:val="004B3A95"/>
    <w:rsid w:val="004B3D09"/>
    <w:rsid w:val="004B3EC8"/>
    <w:rsid w:val="004B4036"/>
    <w:rsid w:val="004B40A9"/>
    <w:rsid w:val="004B40B8"/>
    <w:rsid w:val="004B42E4"/>
    <w:rsid w:val="004B4410"/>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95D"/>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C54"/>
    <w:rsid w:val="004D5FBD"/>
    <w:rsid w:val="004D6014"/>
    <w:rsid w:val="004D61A3"/>
    <w:rsid w:val="004D63EA"/>
    <w:rsid w:val="004D692B"/>
    <w:rsid w:val="004D6C9E"/>
    <w:rsid w:val="004D6D14"/>
    <w:rsid w:val="004D7167"/>
    <w:rsid w:val="004D7323"/>
    <w:rsid w:val="004D764A"/>
    <w:rsid w:val="004D76E1"/>
    <w:rsid w:val="004D7CA9"/>
    <w:rsid w:val="004E09EC"/>
    <w:rsid w:val="004E0A1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99B"/>
    <w:rsid w:val="004F0ABF"/>
    <w:rsid w:val="004F0AEB"/>
    <w:rsid w:val="004F0BA0"/>
    <w:rsid w:val="004F141E"/>
    <w:rsid w:val="004F15C8"/>
    <w:rsid w:val="004F1677"/>
    <w:rsid w:val="004F184D"/>
    <w:rsid w:val="004F1899"/>
    <w:rsid w:val="004F1AC0"/>
    <w:rsid w:val="004F1CCD"/>
    <w:rsid w:val="004F1CF7"/>
    <w:rsid w:val="004F1D32"/>
    <w:rsid w:val="004F2065"/>
    <w:rsid w:val="004F2238"/>
    <w:rsid w:val="004F2454"/>
    <w:rsid w:val="004F254D"/>
    <w:rsid w:val="004F26CA"/>
    <w:rsid w:val="004F28E5"/>
    <w:rsid w:val="004F2F1B"/>
    <w:rsid w:val="004F2FC0"/>
    <w:rsid w:val="004F30AD"/>
    <w:rsid w:val="004F33D8"/>
    <w:rsid w:val="004F3523"/>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73"/>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7E"/>
    <w:rsid w:val="00506FE7"/>
    <w:rsid w:val="00507259"/>
    <w:rsid w:val="005075A5"/>
    <w:rsid w:val="005077CF"/>
    <w:rsid w:val="0050795D"/>
    <w:rsid w:val="005079E2"/>
    <w:rsid w:val="00507D1B"/>
    <w:rsid w:val="00507FA2"/>
    <w:rsid w:val="00507FBD"/>
    <w:rsid w:val="0051002C"/>
    <w:rsid w:val="00510415"/>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0CC"/>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A9B"/>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2AD"/>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BA5"/>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640"/>
    <w:rsid w:val="005417D2"/>
    <w:rsid w:val="005418DA"/>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3B3"/>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2AD"/>
    <w:rsid w:val="00547334"/>
    <w:rsid w:val="0054741A"/>
    <w:rsid w:val="005474FD"/>
    <w:rsid w:val="00547957"/>
    <w:rsid w:val="00547970"/>
    <w:rsid w:val="00547AAE"/>
    <w:rsid w:val="00547B53"/>
    <w:rsid w:val="00547E44"/>
    <w:rsid w:val="00550057"/>
    <w:rsid w:val="005500B6"/>
    <w:rsid w:val="0055027B"/>
    <w:rsid w:val="00550817"/>
    <w:rsid w:val="00550EC3"/>
    <w:rsid w:val="00550F15"/>
    <w:rsid w:val="00551089"/>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749"/>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2AA"/>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11F"/>
    <w:rsid w:val="0057337E"/>
    <w:rsid w:val="005733F4"/>
    <w:rsid w:val="0057362B"/>
    <w:rsid w:val="00573760"/>
    <w:rsid w:val="00573919"/>
    <w:rsid w:val="00573A82"/>
    <w:rsid w:val="00573E56"/>
    <w:rsid w:val="00573E5B"/>
    <w:rsid w:val="00573F52"/>
    <w:rsid w:val="005740A1"/>
    <w:rsid w:val="005740CB"/>
    <w:rsid w:val="005741DA"/>
    <w:rsid w:val="00574278"/>
    <w:rsid w:val="00574286"/>
    <w:rsid w:val="0057439C"/>
    <w:rsid w:val="0057476F"/>
    <w:rsid w:val="005748AD"/>
    <w:rsid w:val="0057499A"/>
    <w:rsid w:val="00574AAE"/>
    <w:rsid w:val="00574D5B"/>
    <w:rsid w:val="00574D77"/>
    <w:rsid w:val="00574EA2"/>
    <w:rsid w:val="00574FAF"/>
    <w:rsid w:val="00575034"/>
    <w:rsid w:val="00575359"/>
    <w:rsid w:val="00575361"/>
    <w:rsid w:val="005753F8"/>
    <w:rsid w:val="005756EF"/>
    <w:rsid w:val="005759DA"/>
    <w:rsid w:val="00575ADC"/>
    <w:rsid w:val="00575B4C"/>
    <w:rsid w:val="00575E3C"/>
    <w:rsid w:val="00575F2B"/>
    <w:rsid w:val="00576026"/>
    <w:rsid w:val="00576338"/>
    <w:rsid w:val="00576446"/>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0FE6"/>
    <w:rsid w:val="00591619"/>
    <w:rsid w:val="0059185A"/>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7BF"/>
    <w:rsid w:val="0059481E"/>
    <w:rsid w:val="005948DC"/>
    <w:rsid w:val="00594961"/>
    <w:rsid w:val="00594B73"/>
    <w:rsid w:val="00594BE2"/>
    <w:rsid w:val="005953BA"/>
    <w:rsid w:val="005954DE"/>
    <w:rsid w:val="00595547"/>
    <w:rsid w:val="005955BE"/>
    <w:rsid w:val="005958AE"/>
    <w:rsid w:val="005958D5"/>
    <w:rsid w:val="0059592D"/>
    <w:rsid w:val="00595BA4"/>
    <w:rsid w:val="00595CA6"/>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439"/>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2BF"/>
    <w:rsid w:val="005B254F"/>
    <w:rsid w:val="005B262D"/>
    <w:rsid w:val="005B2DCC"/>
    <w:rsid w:val="005B309B"/>
    <w:rsid w:val="005B3164"/>
    <w:rsid w:val="005B3425"/>
    <w:rsid w:val="005B3451"/>
    <w:rsid w:val="005B3AF9"/>
    <w:rsid w:val="005B3BA3"/>
    <w:rsid w:val="005B3CA4"/>
    <w:rsid w:val="005B3E05"/>
    <w:rsid w:val="005B435E"/>
    <w:rsid w:val="005B44D8"/>
    <w:rsid w:val="005B48A7"/>
    <w:rsid w:val="005B4B2C"/>
    <w:rsid w:val="005B4DC4"/>
    <w:rsid w:val="005B4E2F"/>
    <w:rsid w:val="005B4EF8"/>
    <w:rsid w:val="005B4FE7"/>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838"/>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609C"/>
    <w:rsid w:val="005F6888"/>
    <w:rsid w:val="005F6AB0"/>
    <w:rsid w:val="005F6F0B"/>
    <w:rsid w:val="005F6F2B"/>
    <w:rsid w:val="005F71E4"/>
    <w:rsid w:val="005F78A9"/>
    <w:rsid w:val="005F7963"/>
    <w:rsid w:val="005F7B9C"/>
    <w:rsid w:val="005F7C7E"/>
    <w:rsid w:val="005F7C9E"/>
    <w:rsid w:val="005F7FDF"/>
    <w:rsid w:val="006002E0"/>
    <w:rsid w:val="006005C2"/>
    <w:rsid w:val="006007D2"/>
    <w:rsid w:val="00600D34"/>
    <w:rsid w:val="006010DE"/>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984"/>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928"/>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2D"/>
    <w:rsid w:val="00613249"/>
    <w:rsid w:val="00613284"/>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D4E"/>
    <w:rsid w:val="00626FD4"/>
    <w:rsid w:val="006270F9"/>
    <w:rsid w:val="0062711A"/>
    <w:rsid w:val="00627C6B"/>
    <w:rsid w:val="00627C75"/>
    <w:rsid w:val="00627DA3"/>
    <w:rsid w:val="00627E9E"/>
    <w:rsid w:val="006301A6"/>
    <w:rsid w:val="00630204"/>
    <w:rsid w:val="0063094A"/>
    <w:rsid w:val="00630C5B"/>
    <w:rsid w:val="00630F38"/>
    <w:rsid w:val="00630F77"/>
    <w:rsid w:val="006310F6"/>
    <w:rsid w:val="00631195"/>
    <w:rsid w:val="00631411"/>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AE6"/>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34EA"/>
    <w:rsid w:val="00643750"/>
    <w:rsid w:val="006437C1"/>
    <w:rsid w:val="00643947"/>
    <w:rsid w:val="00643AD5"/>
    <w:rsid w:val="006440A7"/>
    <w:rsid w:val="00644197"/>
    <w:rsid w:val="006441BC"/>
    <w:rsid w:val="00644350"/>
    <w:rsid w:val="00644550"/>
    <w:rsid w:val="006445A2"/>
    <w:rsid w:val="006447B4"/>
    <w:rsid w:val="00644CE7"/>
    <w:rsid w:val="00644D2B"/>
    <w:rsid w:val="00644D95"/>
    <w:rsid w:val="00645520"/>
    <w:rsid w:val="0064579D"/>
    <w:rsid w:val="006458C4"/>
    <w:rsid w:val="00645A22"/>
    <w:rsid w:val="00645A32"/>
    <w:rsid w:val="00645DC2"/>
    <w:rsid w:val="00645E2B"/>
    <w:rsid w:val="00645EA5"/>
    <w:rsid w:val="0064602B"/>
    <w:rsid w:val="006463CA"/>
    <w:rsid w:val="00646D43"/>
    <w:rsid w:val="00646DD3"/>
    <w:rsid w:val="00646E74"/>
    <w:rsid w:val="00647191"/>
    <w:rsid w:val="006471F6"/>
    <w:rsid w:val="00647302"/>
    <w:rsid w:val="006473C1"/>
    <w:rsid w:val="00647474"/>
    <w:rsid w:val="006474DC"/>
    <w:rsid w:val="00647541"/>
    <w:rsid w:val="006477D9"/>
    <w:rsid w:val="00647A18"/>
    <w:rsid w:val="00647A2C"/>
    <w:rsid w:val="00647FE3"/>
    <w:rsid w:val="00647FEC"/>
    <w:rsid w:val="00650079"/>
    <w:rsid w:val="00650258"/>
    <w:rsid w:val="00650502"/>
    <w:rsid w:val="0065078D"/>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30CA"/>
    <w:rsid w:val="00653574"/>
    <w:rsid w:val="006539BB"/>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01"/>
    <w:rsid w:val="00661290"/>
    <w:rsid w:val="0066138E"/>
    <w:rsid w:val="00661663"/>
    <w:rsid w:val="00661880"/>
    <w:rsid w:val="00661B84"/>
    <w:rsid w:val="00661ED1"/>
    <w:rsid w:val="00662035"/>
    <w:rsid w:val="0066213E"/>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AC0"/>
    <w:rsid w:val="00664C93"/>
    <w:rsid w:val="00664CAC"/>
    <w:rsid w:val="00664E06"/>
    <w:rsid w:val="0066507C"/>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73"/>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339"/>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77862"/>
    <w:rsid w:val="0068004F"/>
    <w:rsid w:val="0068031A"/>
    <w:rsid w:val="006807B9"/>
    <w:rsid w:val="00680AAC"/>
    <w:rsid w:val="00680D72"/>
    <w:rsid w:val="00680DAB"/>
    <w:rsid w:val="00681452"/>
    <w:rsid w:val="006818B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5C7F"/>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487"/>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6F5"/>
    <w:rsid w:val="00696A04"/>
    <w:rsid w:val="00696F13"/>
    <w:rsid w:val="006974CE"/>
    <w:rsid w:val="00697BD7"/>
    <w:rsid w:val="00697E55"/>
    <w:rsid w:val="00697EB1"/>
    <w:rsid w:val="006A0195"/>
    <w:rsid w:val="006A02F6"/>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53D"/>
    <w:rsid w:val="006A58A4"/>
    <w:rsid w:val="006A5A3E"/>
    <w:rsid w:val="006A5F91"/>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0F7C"/>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76A"/>
    <w:rsid w:val="006B5A42"/>
    <w:rsid w:val="006B5B11"/>
    <w:rsid w:val="006B5B3A"/>
    <w:rsid w:val="006B5E6A"/>
    <w:rsid w:val="006B60F9"/>
    <w:rsid w:val="006B67D7"/>
    <w:rsid w:val="006B6EEE"/>
    <w:rsid w:val="006B6FD0"/>
    <w:rsid w:val="006B6FED"/>
    <w:rsid w:val="006B74D1"/>
    <w:rsid w:val="006B78D2"/>
    <w:rsid w:val="006B7BFB"/>
    <w:rsid w:val="006B7C43"/>
    <w:rsid w:val="006B7F57"/>
    <w:rsid w:val="006B7F93"/>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2CC"/>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9FA"/>
    <w:rsid w:val="006D1A7B"/>
    <w:rsid w:val="006D1A93"/>
    <w:rsid w:val="006D1AFA"/>
    <w:rsid w:val="006D1DDF"/>
    <w:rsid w:val="006D1E46"/>
    <w:rsid w:val="006D208D"/>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021"/>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55D"/>
    <w:rsid w:val="006E28B5"/>
    <w:rsid w:val="006E2937"/>
    <w:rsid w:val="006E2972"/>
    <w:rsid w:val="006E2BFB"/>
    <w:rsid w:val="006E2C58"/>
    <w:rsid w:val="006E2E3E"/>
    <w:rsid w:val="006E2E99"/>
    <w:rsid w:val="006E3275"/>
    <w:rsid w:val="006E36F6"/>
    <w:rsid w:val="006E38A0"/>
    <w:rsid w:val="006E3E4A"/>
    <w:rsid w:val="006E3EE5"/>
    <w:rsid w:val="006E42DC"/>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1CB1"/>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2BF"/>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461"/>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478"/>
    <w:rsid w:val="00716729"/>
    <w:rsid w:val="00716E8E"/>
    <w:rsid w:val="00717813"/>
    <w:rsid w:val="00717993"/>
    <w:rsid w:val="00717D79"/>
    <w:rsid w:val="00720200"/>
    <w:rsid w:val="007207A9"/>
    <w:rsid w:val="00720909"/>
    <w:rsid w:val="00720910"/>
    <w:rsid w:val="0072099D"/>
    <w:rsid w:val="00720A1B"/>
    <w:rsid w:val="00720D53"/>
    <w:rsid w:val="0072113E"/>
    <w:rsid w:val="007211EB"/>
    <w:rsid w:val="007212D7"/>
    <w:rsid w:val="00721460"/>
    <w:rsid w:val="00721AF7"/>
    <w:rsid w:val="00722129"/>
    <w:rsid w:val="007221F9"/>
    <w:rsid w:val="00722259"/>
    <w:rsid w:val="007225FB"/>
    <w:rsid w:val="007232E7"/>
    <w:rsid w:val="00723436"/>
    <w:rsid w:val="00723682"/>
    <w:rsid w:val="007236D2"/>
    <w:rsid w:val="00723840"/>
    <w:rsid w:val="007238BC"/>
    <w:rsid w:val="007241D5"/>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634"/>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27F"/>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025"/>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15C"/>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1E"/>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DDA"/>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074"/>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4F6"/>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87A4B"/>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4D2"/>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1A5A"/>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60"/>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C7"/>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A27"/>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3FCE"/>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318"/>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AD3"/>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8D9"/>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921"/>
    <w:rsid w:val="00826C87"/>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5A"/>
    <w:rsid w:val="00831C81"/>
    <w:rsid w:val="00831EB3"/>
    <w:rsid w:val="00832370"/>
    <w:rsid w:val="00832587"/>
    <w:rsid w:val="008328BF"/>
    <w:rsid w:val="00832C98"/>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82C"/>
    <w:rsid w:val="00836C07"/>
    <w:rsid w:val="00836DF2"/>
    <w:rsid w:val="00837005"/>
    <w:rsid w:val="00837234"/>
    <w:rsid w:val="00837564"/>
    <w:rsid w:val="00837BA6"/>
    <w:rsid w:val="0084008C"/>
    <w:rsid w:val="00840091"/>
    <w:rsid w:val="00840204"/>
    <w:rsid w:val="00840388"/>
    <w:rsid w:val="0084080F"/>
    <w:rsid w:val="00840F5B"/>
    <w:rsid w:val="00840FB1"/>
    <w:rsid w:val="0084113D"/>
    <w:rsid w:val="008411FC"/>
    <w:rsid w:val="00841286"/>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47FF5"/>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5C5"/>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5DC"/>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583"/>
    <w:rsid w:val="008629C6"/>
    <w:rsid w:val="00862A2F"/>
    <w:rsid w:val="00862A36"/>
    <w:rsid w:val="00862B17"/>
    <w:rsid w:val="00863095"/>
    <w:rsid w:val="0086316A"/>
    <w:rsid w:val="0086325C"/>
    <w:rsid w:val="008634DA"/>
    <w:rsid w:val="0086374E"/>
    <w:rsid w:val="00863854"/>
    <w:rsid w:val="008638D6"/>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A3F"/>
    <w:rsid w:val="00866C0D"/>
    <w:rsid w:val="00866D46"/>
    <w:rsid w:val="00866F65"/>
    <w:rsid w:val="00867417"/>
    <w:rsid w:val="00867472"/>
    <w:rsid w:val="008675C6"/>
    <w:rsid w:val="008676F3"/>
    <w:rsid w:val="008676FD"/>
    <w:rsid w:val="00867AEE"/>
    <w:rsid w:val="00867DB1"/>
    <w:rsid w:val="00867DE4"/>
    <w:rsid w:val="0087021C"/>
    <w:rsid w:val="00870477"/>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70C"/>
    <w:rsid w:val="00876BD7"/>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613"/>
    <w:rsid w:val="008817A2"/>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A6"/>
    <w:rsid w:val="00884BF1"/>
    <w:rsid w:val="00885420"/>
    <w:rsid w:val="00885438"/>
    <w:rsid w:val="00885B76"/>
    <w:rsid w:val="00885C4C"/>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75E"/>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4D"/>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A5F"/>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C92"/>
    <w:rsid w:val="008D2E6C"/>
    <w:rsid w:val="008D3169"/>
    <w:rsid w:val="008D3EF1"/>
    <w:rsid w:val="008D4035"/>
    <w:rsid w:val="008D4219"/>
    <w:rsid w:val="008D461B"/>
    <w:rsid w:val="008D4E27"/>
    <w:rsid w:val="008D4E4A"/>
    <w:rsid w:val="008D51BE"/>
    <w:rsid w:val="008D56AA"/>
    <w:rsid w:val="008D5888"/>
    <w:rsid w:val="008D5BA2"/>
    <w:rsid w:val="008D5DAD"/>
    <w:rsid w:val="008D5E6F"/>
    <w:rsid w:val="008D61C9"/>
    <w:rsid w:val="008D630C"/>
    <w:rsid w:val="008D6352"/>
    <w:rsid w:val="008D665A"/>
    <w:rsid w:val="008D6B1E"/>
    <w:rsid w:val="008D6F62"/>
    <w:rsid w:val="008D7577"/>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2E80"/>
    <w:rsid w:val="008E31FF"/>
    <w:rsid w:val="008E3671"/>
    <w:rsid w:val="008E3810"/>
    <w:rsid w:val="008E3A48"/>
    <w:rsid w:val="008E3BD0"/>
    <w:rsid w:val="008E3C79"/>
    <w:rsid w:val="008E3D17"/>
    <w:rsid w:val="008E3E4C"/>
    <w:rsid w:val="008E3F23"/>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AA"/>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93F"/>
    <w:rsid w:val="008F6A4C"/>
    <w:rsid w:val="008F6C60"/>
    <w:rsid w:val="008F74EA"/>
    <w:rsid w:val="008F78D7"/>
    <w:rsid w:val="008F7BD0"/>
    <w:rsid w:val="008F7DD2"/>
    <w:rsid w:val="008F7DEE"/>
    <w:rsid w:val="00900278"/>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28A"/>
    <w:rsid w:val="00905395"/>
    <w:rsid w:val="009054AE"/>
    <w:rsid w:val="00905932"/>
    <w:rsid w:val="00905AD0"/>
    <w:rsid w:val="00905C96"/>
    <w:rsid w:val="00905D5D"/>
    <w:rsid w:val="00905DCC"/>
    <w:rsid w:val="00906027"/>
    <w:rsid w:val="009061B8"/>
    <w:rsid w:val="0090625E"/>
    <w:rsid w:val="00906AA1"/>
    <w:rsid w:val="00906D1F"/>
    <w:rsid w:val="00906D94"/>
    <w:rsid w:val="00906F0B"/>
    <w:rsid w:val="00906F72"/>
    <w:rsid w:val="00907613"/>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74"/>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4E99"/>
    <w:rsid w:val="00935753"/>
    <w:rsid w:val="0093594F"/>
    <w:rsid w:val="00935C13"/>
    <w:rsid w:val="00935CA2"/>
    <w:rsid w:val="00936019"/>
    <w:rsid w:val="009360BD"/>
    <w:rsid w:val="0093674A"/>
    <w:rsid w:val="0093676A"/>
    <w:rsid w:val="00936770"/>
    <w:rsid w:val="009368DE"/>
    <w:rsid w:val="00936CD7"/>
    <w:rsid w:val="00937233"/>
    <w:rsid w:val="009375F0"/>
    <w:rsid w:val="009378B5"/>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233"/>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CA4"/>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388"/>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B62"/>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18A"/>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37D"/>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175"/>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3"/>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9CE"/>
    <w:rsid w:val="009B2E84"/>
    <w:rsid w:val="009B2F99"/>
    <w:rsid w:val="009B31A1"/>
    <w:rsid w:val="009B3300"/>
    <w:rsid w:val="009B3971"/>
    <w:rsid w:val="009B3B53"/>
    <w:rsid w:val="009B4088"/>
    <w:rsid w:val="009B43A6"/>
    <w:rsid w:val="009B450C"/>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1AF"/>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AA3"/>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A1"/>
    <w:rsid w:val="009D79B4"/>
    <w:rsid w:val="009D79F1"/>
    <w:rsid w:val="009D7BC8"/>
    <w:rsid w:val="009D7BFC"/>
    <w:rsid w:val="009D7D7F"/>
    <w:rsid w:val="009D7E56"/>
    <w:rsid w:val="009E02FC"/>
    <w:rsid w:val="009E0B16"/>
    <w:rsid w:val="009E0BCC"/>
    <w:rsid w:val="009E0C2F"/>
    <w:rsid w:val="009E1401"/>
    <w:rsid w:val="009E1413"/>
    <w:rsid w:val="009E1500"/>
    <w:rsid w:val="009E186F"/>
    <w:rsid w:val="009E198C"/>
    <w:rsid w:val="009E19C1"/>
    <w:rsid w:val="009E1DDC"/>
    <w:rsid w:val="009E1FA5"/>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505"/>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5FBB"/>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E94"/>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1B2"/>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982"/>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14"/>
    <w:rsid w:val="00A46042"/>
    <w:rsid w:val="00A464F7"/>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5A1"/>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002"/>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38CC"/>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68"/>
    <w:rsid w:val="00A80BD9"/>
    <w:rsid w:val="00A8102A"/>
    <w:rsid w:val="00A8115F"/>
    <w:rsid w:val="00A8178F"/>
    <w:rsid w:val="00A81805"/>
    <w:rsid w:val="00A81AF3"/>
    <w:rsid w:val="00A81D53"/>
    <w:rsid w:val="00A82361"/>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65D"/>
    <w:rsid w:val="00AA2731"/>
    <w:rsid w:val="00AA2888"/>
    <w:rsid w:val="00AA2E2D"/>
    <w:rsid w:val="00AA2F35"/>
    <w:rsid w:val="00AA3339"/>
    <w:rsid w:val="00AA3500"/>
    <w:rsid w:val="00AA359E"/>
    <w:rsid w:val="00AA391C"/>
    <w:rsid w:val="00AA39BA"/>
    <w:rsid w:val="00AA3C5E"/>
    <w:rsid w:val="00AA3D60"/>
    <w:rsid w:val="00AA41A8"/>
    <w:rsid w:val="00AA42FB"/>
    <w:rsid w:val="00AA45F1"/>
    <w:rsid w:val="00AA4C84"/>
    <w:rsid w:val="00AA4E78"/>
    <w:rsid w:val="00AA5700"/>
    <w:rsid w:val="00AA5704"/>
    <w:rsid w:val="00AA5DD7"/>
    <w:rsid w:val="00AA5F3E"/>
    <w:rsid w:val="00AA6204"/>
    <w:rsid w:val="00AA632A"/>
    <w:rsid w:val="00AA6AA4"/>
    <w:rsid w:val="00AA6B62"/>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81C"/>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2F3"/>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613"/>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C48"/>
    <w:rsid w:val="00AD4F7A"/>
    <w:rsid w:val="00AD5023"/>
    <w:rsid w:val="00AD5344"/>
    <w:rsid w:val="00AD5443"/>
    <w:rsid w:val="00AD558E"/>
    <w:rsid w:val="00AD5C58"/>
    <w:rsid w:val="00AD6097"/>
    <w:rsid w:val="00AD64EA"/>
    <w:rsid w:val="00AD6857"/>
    <w:rsid w:val="00AD6C08"/>
    <w:rsid w:val="00AD6C41"/>
    <w:rsid w:val="00AD700A"/>
    <w:rsid w:val="00AD722B"/>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45E"/>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213"/>
    <w:rsid w:val="00AF431B"/>
    <w:rsid w:val="00AF4BA0"/>
    <w:rsid w:val="00AF5090"/>
    <w:rsid w:val="00AF5620"/>
    <w:rsid w:val="00AF582C"/>
    <w:rsid w:val="00AF5A44"/>
    <w:rsid w:val="00AF64FB"/>
    <w:rsid w:val="00AF6550"/>
    <w:rsid w:val="00AF69F4"/>
    <w:rsid w:val="00AF6A21"/>
    <w:rsid w:val="00AF6C5D"/>
    <w:rsid w:val="00AF6F2E"/>
    <w:rsid w:val="00AF72C1"/>
    <w:rsid w:val="00AF739B"/>
    <w:rsid w:val="00AF7C2A"/>
    <w:rsid w:val="00AF7C56"/>
    <w:rsid w:val="00AF7CBE"/>
    <w:rsid w:val="00B00065"/>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9E2"/>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2EA1"/>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9EC"/>
    <w:rsid w:val="00B30A4A"/>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B8E"/>
    <w:rsid w:val="00B37D1D"/>
    <w:rsid w:val="00B37D33"/>
    <w:rsid w:val="00B40111"/>
    <w:rsid w:val="00B4012E"/>
    <w:rsid w:val="00B40292"/>
    <w:rsid w:val="00B40307"/>
    <w:rsid w:val="00B4044E"/>
    <w:rsid w:val="00B406C0"/>
    <w:rsid w:val="00B40979"/>
    <w:rsid w:val="00B40B5E"/>
    <w:rsid w:val="00B40E53"/>
    <w:rsid w:val="00B4119B"/>
    <w:rsid w:val="00B4140A"/>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3A5"/>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23A"/>
    <w:rsid w:val="00B514AE"/>
    <w:rsid w:val="00B5167A"/>
    <w:rsid w:val="00B51B20"/>
    <w:rsid w:val="00B51BD1"/>
    <w:rsid w:val="00B51F4E"/>
    <w:rsid w:val="00B51FCD"/>
    <w:rsid w:val="00B52333"/>
    <w:rsid w:val="00B523CA"/>
    <w:rsid w:val="00B52E31"/>
    <w:rsid w:val="00B530DE"/>
    <w:rsid w:val="00B53570"/>
    <w:rsid w:val="00B53634"/>
    <w:rsid w:val="00B53E78"/>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088"/>
    <w:rsid w:val="00B571A6"/>
    <w:rsid w:val="00B57240"/>
    <w:rsid w:val="00B5757B"/>
    <w:rsid w:val="00B57813"/>
    <w:rsid w:val="00B5790C"/>
    <w:rsid w:val="00B57913"/>
    <w:rsid w:val="00B57BD3"/>
    <w:rsid w:val="00B57F89"/>
    <w:rsid w:val="00B600A2"/>
    <w:rsid w:val="00B601BC"/>
    <w:rsid w:val="00B601D8"/>
    <w:rsid w:val="00B60229"/>
    <w:rsid w:val="00B604C4"/>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3"/>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72C"/>
    <w:rsid w:val="00B8482C"/>
    <w:rsid w:val="00B84C1D"/>
    <w:rsid w:val="00B84E5E"/>
    <w:rsid w:val="00B84F2A"/>
    <w:rsid w:val="00B8545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B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D67"/>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43"/>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59D"/>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4C4"/>
    <w:rsid w:val="00BC6791"/>
    <w:rsid w:val="00BC68FB"/>
    <w:rsid w:val="00BC6907"/>
    <w:rsid w:val="00BC6A59"/>
    <w:rsid w:val="00BC6C0B"/>
    <w:rsid w:val="00BC6CAB"/>
    <w:rsid w:val="00BC6D1F"/>
    <w:rsid w:val="00BC6D4B"/>
    <w:rsid w:val="00BC6DFD"/>
    <w:rsid w:val="00BC6E59"/>
    <w:rsid w:val="00BC7476"/>
    <w:rsid w:val="00BC752E"/>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7A"/>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0E2"/>
    <w:rsid w:val="00C053E7"/>
    <w:rsid w:val="00C054EB"/>
    <w:rsid w:val="00C05695"/>
    <w:rsid w:val="00C057EC"/>
    <w:rsid w:val="00C059A3"/>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3E7"/>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B3"/>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A00"/>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5E2F"/>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345"/>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C89"/>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2CA5"/>
    <w:rsid w:val="00C7302B"/>
    <w:rsid w:val="00C73105"/>
    <w:rsid w:val="00C73210"/>
    <w:rsid w:val="00C732C6"/>
    <w:rsid w:val="00C732DB"/>
    <w:rsid w:val="00C734A8"/>
    <w:rsid w:val="00C73573"/>
    <w:rsid w:val="00C735DA"/>
    <w:rsid w:val="00C73623"/>
    <w:rsid w:val="00C73992"/>
    <w:rsid w:val="00C73B8A"/>
    <w:rsid w:val="00C73D60"/>
    <w:rsid w:val="00C7464B"/>
    <w:rsid w:val="00C746D9"/>
    <w:rsid w:val="00C749EE"/>
    <w:rsid w:val="00C74CA7"/>
    <w:rsid w:val="00C74DE7"/>
    <w:rsid w:val="00C74DF0"/>
    <w:rsid w:val="00C74EEE"/>
    <w:rsid w:val="00C752C6"/>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5F"/>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47"/>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0F7"/>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136"/>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6FF8"/>
    <w:rsid w:val="00CA7084"/>
    <w:rsid w:val="00CA760C"/>
    <w:rsid w:val="00CA7BAF"/>
    <w:rsid w:val="00CA7D87"/>
    <w:rsid w:val="00CB019C"/>
    <w:rsid w:val="00CB03D5"/>
    <w:rsid w:val="00CB065B"/>
    <w:rsid w:val="00CB0896"/>
    <w:rsid w:val="00CB096E"/>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AB8"/>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D8C"/>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1C95"/>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AA8"/>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3C0D"/>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395"/>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32"/>
    <w:rsid w:val="00CE5A77"/>
    <w:rsid w:val="00CE5BB3"/>
    <w:rsid w:val="00CE5CF1"/>
    <w:rsid w:val="00CE5F13"/>
    <w:rsid w:val="00CE5F32"/>
    <w:rsid w:val="00CE60F8"/>
    <w:rsid w:val="00CE61FF"/>
    <w:rsid w:val="00CE62EB"/>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74"/>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692"/>
    <w:rsid w:val="00CF79E7"/>
    <w:rsid w:val="00CF7A7F"/>
    <w:rsid w:val="00CF7F4D"/>
    <w:rsid w:val="00D0008D"/>
    <w:rsid w:val="00D0013D"/>
    <w:rsid w:val="00D0047C"/>
    <w:rsid w:val="00D004B8"/>
    <w:rsid w:val="00D0084F"/>
    <w:rsid w:val="00D00CD2"/>
    <w:rsid w:val="00D01206"/>
    <w:rsid w:val="00D016A0"/>
    <w:rsid w:val="00D018A5"/>
    <w:rsid w:val="00D01A26"/>
    <w:rsid w:val="00D01A3A"/>
    <w:rsid w:val="00D01B88"/>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678"/>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6AAF"/>
    <w:rsid w:val="00D0746D"/>
    <w:rsid w:val="00D07478"/>
    <w:rsid w:val="00D077CD"/>
    <w:rsid w:val="00D07C08"/>
    <w:rsid w:val="00D07C5C"/>
    <w:rsid w:val="00D07DB4"/>
    <w:rsid w:val="00D10041"/>
    <w:rsid w:val="00D1039A"/>
    <w:rsid w:val="00D104E9"/>
    <w:rsid w:val="00D10509"/>
    <w:rsid w:val="00D10562"/>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2A81"/>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0A0"/>
    <w:rsid w:val="00D25228"/>
    <w:rsid w:val="00D2579B"/>
    <w:rsid w:val="00D25C15"/>
    <w:rsid w:val="00D25E83"/>
    <w:rsid w:val="00D267D0"/>
    <w:rsid w:val="00D269B5"/>
    <w:rsid w:val="00D26A9D"/>
    <w:rsid w:val="00D26BDF"/>
    <w:rsid w:val="00D26C8C"/>
    <w:rsid w:val="00D2751B"/>
    <w:rsid w:val="00D27876"/>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C5A"/>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5EC9"/>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47DE0"/>
    <w:rsid w:val="00D5019D"/>
    <w:rsid w:val="00D5041D"/>
    <w:rsid w:val="00D50483"/>
    <w:rsid w:val="00D5057B"/>
    <w:rsid w:val="00D5091F"/>
    <w:rsid w:val="00D50EA0"/>
    <w:rsid w:val="00D50EDA"/>
    <w:rsid w:val="00D50F77"/>
    <w:rsid w:val="00D51080"/>
    <w:rsid w:val="00D51A39"/>
    <w:rsid w:val="00D51B47"/>
    <w:rsid w:val="00D51F41"/>
    <w:rsid w:val="00D522C1"/>
    <w:rsid w:val="00D523CE"/>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83"/>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3DD"/>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6CC"/>
    <w:rsid w:val="00D7280E"/>
    <w:rsid w:val="00D72A40"/>
    <w:rsid w:val="00D72CF9"/>
    <w:rsid w:val="00D7361C"/>
    <w:rsid w:val="00D73A41"/>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0C77"/>
    <w:rsid w:val="00D9117D"/>
    <w:rsid w:val="00D916DC"/>
    <w:rsid w:val="00D917C8"/>
    <w:rsid w:val="00D918FB"/>
    <w:rsid w:val="00D92724"/>
    <w:rsid w:val="00D927DB"/>
    <w:rsid w:val="00D93151"/>
    <w:rsid w:val="00D93205"/>
    <w:rsid w:val="00D934BB"/>
    <w:rsid w:val="00D9354C"/>
    <w:rsid w:val="00D935A9"/>
    <w:rsid w:val="00D94146"/>
    <w:rsid w:val="00D94374"/>
    <w:rsid w:val="00D943A8"/>
    <w:rsid w:val="00D945EB"/>
    <w:rsid w:val="00D946FF"/>
    <w:rsid w:val="00D94711"/>
    <w:rsid w:val="00D948CA"/>
    <w:rsid w:val="00D94970"/>
    <w:rsid w:val="00D9512A"/>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323"/>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B23"/>
    <w:rsid w:val="00DA0DF0"/>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9E7"/>
    <w:rsid w:val="00DA5AE4"/>
    <w:rsid w:val="00DA5BB5"/>
    <w:rsid w:val="00DA5E5E"/>
    <w:rsid w:val="00DA62B9"/>
    <w:rsid w:val="00DA6347"/>
    <w:rsid w:val="00DA63BA"/>
    <w:rsid w:val="00DA64CB"/>
    <w:rsid w:val="00DA653F"/>
    <w:rsid w:val="00DA6553"/>
    <w:rsid w:val="00DA6699"/>
    <w:rsid w:val="00DA6C1D"/>
    <w:rsid w:val="00DA6F6A"/>
    <w:rsid w:val="00DA70AA"/>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7B8"/>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498"/>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96F"/>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82"/>
    <w:rsid w:val="00DE1FCA"/>
    <w:rsid w:val="00DE2275"/>
    <w:rsid w:val="00DE2319"/>
    <w:rsid w:val="00DE23B5"/>
    <w:rsid w:val="00DE2459"/>
    <w:rsid w:val="00DE2658"/>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94C"/>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05A"/>
    <w:rsid w:val="00E00174"/>
    <w:rsid w:val="00E001E7"/>
    <w:rsid w:val="00E0022A"/>
    <w:rsid w:val="00E003DF"/>
    <w:rsid w:val="00E00A22"/>
    <w:rsid w:val="00E00E0A"/>
    <w:rsid w:val="00E00EB9"/>
    <w:rsid w:val="00E01639"/>
    <w:rsid w:val="00E018B2"/>
    <w:rsid w:val="00E01B90"/>
    <w:rsid w:val="00E01D3D"/>
    <w:rsid w:val="00E01EDB"/>
    <w:rsid w:val="00E01F59"/>
    <w:rsid w:val="00E01F86"/>
    <w:rsid w:val="00E01FF7"/>
    <w:rsid w:val="00E02140"/>
    <w:rsid w:val="00E02526"/>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6AB"/>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50"/>
    <w:rsid w:val="00E206AF"/>
    <w:rsid w:val="00E207F2"/>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1D3"/>
    <w:rsid w:val="00E2464F"/>
    <w:rsid w:val="00E24832"/>
    <w:rsid w:val="00E24934"/>
    <w:rsid w:val="00E24A0E"/>
    <w:rsid w:val="00E24B82"/>
    <w:rsid w:val="00E24C11"/>
    <w:rsid w:val="00E24F00"/>
    <w:rsid w:val="00E24FC1"/>
    <w:rsid w:val="00E25227"/>
    <w:rsid w:val="00E2528A"/>
    <w:rsid w:val="00E2545D"/>
    <w:rsid w:val="00E25663"/>
    <w:rsid w:val="00E259A0"/>
    <w:rsid w:val="00E25D0C"/>
    <w:rsid w:val="00E26326"/>
    <w:rsid w:val="00E27029"/>
    <w:rsid w:val="00E27033"/>
    <w:rsid w:val="00E27092"/>
    <w:rsid w:val="00E2733C"/>
    <w:rsid w:val="00E2758D"/>
    <w:rsid w:val="00E27663"/>
    <w:rsid w:val="00E2775C"/>
    <w:rsid w:val="00E2777B"/>
    <w:rsid w:val="00E27C87"/>
    <w:rsid w:val="00E27D1D"/>
    <w:rsid w:val="00E27D92"/>
    <w:rsid w:val="00E27E10"/>
    <w:rsid w:val="00E27E57"/>
    <w:rsid w:val="00E30046"/>
    <w:rsid w:val="00E30138"/>
    <w:rsid w:val="00E303EA"/>
    <w:rsid w:val="00E306CA"/>
    <w:rsid w:val="00E30958"/>
    <w:rsid w:val="00E30A77"/>
    <w:rsid w:val="00E30A92"/>
    <w:rsid w:val="00E30BE5"/>
    <w:rsid w:val="00E311DA"/>
    <w:rsid w:val="00E3150E"/>
    <w:rsid w:val="00E31583"/>
    <w:rsid w:val="00E315FC"/>
    <w:rsid w:val="00E3174D"/>
    <w:rsid w:val="00E317F5"/>
    <w:rsid w:val="00E31CE9"/>
    <w:rsid w:val="00E31D08"/>
    <w:rsid w:val="00E31DAD"/>
    <w:rsid w:val="00E31F37"/>
    <w:rsid w:val="00E31F60"/>
    <w:rsid w:val="00E326A4"/>
    <w:rsid w:val="00E32B4B"/>
    <w:rsid w:val="00E32BDB"/>
    <w:rsid w:val="00E32E36"/>
    <w:rsid w:val="00E333E3"/>
    <w:rsid w:val="00E33533"/>
    <w:rsid w:val="00E335FA"/>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597"/>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289"/>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0A7"/>
    <w:rsid w:val="00E6422C"/>
    <w:rsid w:val="00E64B09"/>
    <w:rsid w:val="00E64C6B"/>
    <w:rsid w:val="00E64CE9"/>
    <w:rsid w:val="00E64D68"/>
    <w:rsid w:val="00E65113"/>
    <w:rsid w:val="00E654DA"/>
    <w:rsid w:val="00E6585F"/>
    <w:rsid w:val="00E65F3F"/>
    <w:rsid w:val="00E6602F"/>
    <w:rsid w:val="00E66069"/>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A48"/>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4F65"/>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EB1"/>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298"/>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911"/>
    <w:rsid w:val="00EB5C40"/>
    <w:rsid w:val="00EB5E0F"/>
    <w:rsid w:val="00EB5E7E"/>
    <w:rsid w:val="00EB5FCB"/>
    <w:rsid w:val="00EB60F1"/>
    <w:rsid w:val="00EB63D6"/>
    <w:rsid w:val="00EB6765"/>
    <w:rsid w:val="00EB68B5"/>
    <w:rsid w:val="00EB6B70"/>
    <w:rsid w:val="00EB6CC1"/>
    <w:rsid w:val="00EB7443"/>
    <w:rsid w:val="00EB7548"/>
    <w:rsid w:val="00EB754B"/>
    <w:rsid w:val="00EB7645"/>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4F2"/>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68E"/>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AE7"/>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CC3"/>
    <w:rsid w:val="00EE2D2E"/>
    <w:rsid w:val="00EE2D8B"/>
    <w:rsid w:val="00EE2FD5"/>
    <w:rsid w:val="00EE3264"/>
    <w:rsid w:val="00EE329A"/>
    <w:rsid w:val="00EE33F4"/>
    <w:rsid w:val="00EE340F"/>
    <w:rsid w:val="00EE36B2"/>
    <w:rsid w:val="00EE374D"/>
    <w:rsid w:val="00EE3813"/>
    <w:rsid w:val="00EE3814"/>
    <w:rsid w:val="00EE444F"/>
    <w:rsid w:val="00EE449A"/>
    <w:rsid w:val="00EE44D0"/>
    <w:rsid w:val="00EE49F8"/>
    <w:rsid w:val="00EE4A60"/>
    <w:rsid w:val="00EE4A63"/>
    <w:rsid w:val="00EE4CB7"/>
    <w:rsid w:val="00EE4EEE"/>
    <w:rsid w:val="00EE4F86"/>
    <w:rsid w:val="00EE5387"/>
    <w:rsid w:val="00EE5570"/>
    <w:rsid w:val="00EE5F9B"/>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3"/>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CFF"/>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0DAC"/>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08E"/>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08B"/>
    <w:rsid w:val="00F32315"/>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3E"/>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4EB8"/>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42F"/>
    <w:rsid w:val="00F506FE"/>
    <w:rsid w:val="00F507D8"/>
    <w:rsid w:val="00F50BB1"/>
    <w:rsid w:val="00F50CC7"/>
    <w:rsid w:val="00F50F6D"/>
    <w:rsid w:val="00F51137"/>
    <w:rsid w:val="00F514A8"/>
    <w:rsid w:val="00F514B5"/>
    <w:rsid w:val="00F514BF"/>
    <w:rsid w:val="00F5152D"/>
    <w:rsid w:val="00F5177A"/>
    <w:rsid w:val="00F518EF"/>
    <w:rsid w:val="00F51C23"/>
    <w:rsid w:val="00F51DBE"/>
    <w:rsid w:val="00F52189"/>
    <w:rsid w:val="00F521A6"/>
    <w:rsid w:val="00F52296"/>
    <w:rsid w:val="00F5240A"/>
    <w:rsid w:val="00F52434"/>
    <w:rsid w:val="00F52595"/>
    <w:rsid w:val="00F525AD"/>
    <w:rsid w:val="00F525FF"/>
    <w:rsid w:val="00F5267D"/>
    <w:rsid w:val="00F528A9"/>
    <w:rsid w:val="00F52943"/>
    <w:rsid w:val="00F52B7E"/>
    <w:rsid w:val="00F52B99"/>
    <w:rsid w:val="00F52BD1"/>
    <w:rsid w:val="00F52C12"/>
    <w:rsid w:val="00F52F05"/>
    <w:rsid w:val="00F5374E"/>
    <w:rsid w:val="00F53A2D"/>
    <w:rsid w:val="00F53C49"/>
    <w:rsid w:val="00F53FA4"/>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6E3"/>
    <w:rsid w:val="00F63929"/>
    <w:rsid w:val="00F63EE4"/>
    <w:rsid w:val="00F64271"/>
    <w:rsid w:val="00F643BC"/>
    <w:rsid w:val="00F6442C"/>
    <w:rsid w:val="00F6446F"/>
    <w:rsid w:val="00F64622"/>
    <w:rsid w:val="00F646EF"/>
    <w:rsid w:val="00F64AA3"/>
    <w:rsid w:val="00F64AD4"/>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64C"/>
    <w:rsid w:val="00F67B1D"/>
    <w:rsid w:val="00F67B3D"/>
    <w:rsid w:val="00F67CC7"/>
    <w:rsid w:val="00F67D64"/>
    <w:rsid w:val="00F704D1"/>
    <w:rsid w:val="00F70608"/>
    <w:rsid w:val="00F70718"/>
    <w:rsid w:val="00F7072D"/>
    <w:rsid w:val="00F7076D"/>
    <w:rsid w:val="00F707FB"/>
    <w:rsid w:val="00F70DB9"/>
    <w:rsid w:val="00F70E4C"/>
    <w:rsid w:val="00F713A2"/>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4F9"/>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CFF"/>
    <w:rsid w:val="00F82DF2"/>
    <w:rsid w:val="00F82EE4"/>
    <w:rsid w:val="00F831A2"/>
    <w:rsid w:val="00F834B3"/>
    <w:rsid w:val="00F83925"/>
    <w:rsid w:val="00F83ABF"/>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498"/>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386"/>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02"/>
    <w:rsid w:val="00F96A4D"/>
    <w:rsid w:val="00F96AD7"/>
    <w:rsid w:val="00F96B4D"/>
    <w:rsid w:val="00F9745B"/>
    <w:rsid w:val="00F97978"/>
    <w:rsid w:val="00F97B04"/>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930"/>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A13"/>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2FA"/>
    <w:rsid w:val="00FB3442"/>
    <w:rsid w:val="00FB3757"/>
    <w:rsid w:val="00FB3788"/>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029"/>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C0A"/>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9DA"/>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B78"/>
    <w:rsid w:val="00FE2DA1"/>
    <w:rsid w:val="00FE30C2"/>
    <w:rsid w:val="00FE31DF"/>
    <w:rsid w:val="00FE327E"/>
    <w:rsid w:val="00FE371A"/>
    <w:rsid w:val="00FE3747"/>
    <w:rsid w:val="00FE3C2D"/>
    <w:rsid w:val="00FE3C69"/>
    <w:rsid w:val="00FE403F"/>
    <w:rsid w:val="00FE4185"/>
    <w:rsid w:val="00FE4333"/>
    <w:rsid w:val="00FE4989"/>
    <w:rsid w:val="00FE4B3F"/>
    <w:rsid w:val="00FE4C3C"/>
    <w:rsid w:val="00FE4D00"/>
    <w:rsid w:val="00FE5275"/>
    <w:rsid w:val="00FE5344"/>
    <w:rsid w:val="00FE5511"/>
    <w:rsid w:val="00FE586F"/>
    <w:rsid w:val="00FE5994"/>
    <w:rsid w:val="00FE5D84"/>
    <w:rsid w:val="00FE5DC3"/>
    <w:rsid w:val="00FE5ED5"/>
    <w:rsid w:val="00FE5FC1"/>
    <w:rsid w:val="00FE6010"/>
    <w:rsid w:val="00FE63C9"/>
    <w:rsid w:val="00FE6506"/>
    <w:rsid w:val="00FE6809"/>
    <w:rsid w:val="00FE6826"/>
    <w:rsid w:val="00FE7069"/>
    <w:rsid w:val="00FE71EF"/>
    <w:rsid w:val="00FE722C"/>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6FD"/>
    <w:rsid w:val="00FF48A7"/>
    <w:rsid w:val="00FF490A"/>
    <w:rsid w:val="00FF49CC"/>
    <w:rsid w:val="00FF4C50"/>
    <w:rsid w:val="00FF4DD5"/>
    <w:rsid w:val="00FF5088"/>
    <w:rsid w:val="00FF5337"/>
    <w:rsid w:val="00FF549A"/>
    <w:rsid w:val="00FF563D"/>
    <w:rsid w:val="00FF57D5"/>
    <w:rsid w:val="00FF5841"/>
    <w:rsid w:val="00FF63C9"/>
    <w:rsid w:val="00FF63E5"/>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778AB45"/>
  <w15:docId w15:val="{4949B3BD-2EF8-4D41-B9C2-42BE77CA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1"/>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Appendix2"/>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d"/>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e"/>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3">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Appendix2 תו"/>
    <w:basedOn w:val="ae"/>
    <w:link w:val="9"/>
    <w:rsid w:val="002C3F30"/>
    <w:rPr>
      <w:rFonts w:cs="David"/>
      <w:sz w:val="22"/>
      <w:szCs w:val="22"/>
      <w:u w:val="single"/>
    </w:rPr>
  </w:style>
  <w:style w:type="paragraph" w:customStyle="1" w:styleId="17">
    <w:name w:val="כותרת1"/>
    <w:basedOn w:val="ad"/>
    <w:next w:val="ad"/>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e"/>
    <w:link w:val="af4"/>
    <w:rsid w:val="003B7844"/>
  </w:style>
  <w:style w:type="paragraph" w:styleId="af4">
    <w:name w:val="annotation text"/>
    <w:basedOn w:val="ad"/>
    <w:link w:val="af3"/>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5"/>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5">
    <w:name w:val="כותרת תחתונה תו"/>
    <w:basedOn w:val="ae"/>
    <w:link w:val="a"/>
    <w:rsid w:val="002C3F30"/>
    <w:rPr>
      <w:rFonts w:cs="David"/>
      <w:noProof/>
      <w:sz w:val="24"/>
      <w:szCs w:val="24"/>
    </w:rPr>
  </w:style>
  <w:style w:type="paragraph" w:styleId="af6">
    <w:name w:val="header"/>
    <w:aliases w:val="כותרת ראשית,1 תו,Header תו תו תו תו,כותרת עליונה תו תו,1 תו תו,Header תו תו תו"/>
    <w:basedOn w:val="ad"/>
    <w:link w:val="af7"/>
    <w:uiPriority w:val="99"/>
    <w:rsid w:val="00D462C7"/>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link w:val="af6"/>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3">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1">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d"/>
    <w:link w:val="afa"/>
    <w:uiPriority w:val="99"/>
    <w:rsid w:val="00D462C7"/>
    <w:pPr>
      <w:bidi/>
    </w:pPr>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d"/>
    <w:link w:val="28"/>
    <w:uiPriority w:val="99"/>
    <w:rsid w:val="00D462C7"/>
    <w:pPr>
      <w:bidi/>
      <w:spacing w:before="240" w:line="360" w:lineRule="auto"/>
    </w:pPr>
    <w:rPr>
      <w:rFonts w:cs="David"/>
      <w:noProof/>
      <w:sz w:val="26"/>
      <w:szCs w:val="22"/>
    </w:rPr>
  </w:style>
  <w:style w:type="character" w:customStyle="1" w:styleId="28">
    <w:name w:val="גוף טקסט 2 תו"/>
    <w:basedOn w:val="ae"/>
    <w:link w:val="27"/>
    <w:uiPriority w:val="99"/>
    <w:rsid w:val="002C3F30"/>
    <w:rPr>
      <w:rFonts w:cs="David"/>
      <w:noProof/>
      <w:sz w:val="26"/>
      <w:szCs w:val="22"/>
    </w:rPr>
  </w:style>
  <w:style w:type="paragraph" w:styleId="38">
    <w:name w:val="Body Text 3"/>
    <w:basedOn w:val="ad"/>
    <w:link w:val="39"/>
    <w:uiPriority w:val="99"/>
    <w:rsid w:val="00D462C7"/>
    <w:pPr>
      <w:bidi/>
      <w:jc w:val="center"/>
    </w:pPr>
    <w:rPr>
      <w:rFonts w:cs="Narkisim"/>
      <w:sz w:val="26"/>
    </w:rPr>
  </w:style>
  <w:style w:type="character" w:customStyle="1" w:styleId="39">
    <w:name w:val="גוף טקסט 3 תו"/>
    <w:basedOn w:val="ae"/>
    <w:link w:val="38"/>
    <w:uiPriority w:val="99"/>
    <w:rsid w:val="002C3F30"/>
    <w:rPr>
      <w:rFonts w:cs="Narkisim"/>
      <w:sz w:val="26"/>
      <w:szCs w:val="24"/>
    </w:rPr>
  </w:style>
  <w:style w:type="paragraph" w:styleId="afb">
    <w:name w:val="Body Text Indent"/>
    <w:basedOn w:val="ad"/>
    <w:link w:val="afc"/>
    <w:rsid w:val="00D462C7"/>
    <w:pPr>
      <w:overflowPunct w:val="0"/>
      <w:autoSpaceDE w:val="0"/>
      <w:autoSpaceDN w:val="0"/>
      <w:bidi/>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d"/>
    <w:link w:val="aff0"/>
    <w:qFormat/>
    <w:rsid w:val="00D462C7"/>
    <w:pPr>
      <w:bidi/>
      <w:spacing w:before="240"/>
      <w:jc w:val="center"/>
    </w:pPr>
    <w:rPr>
      <w:rFonts w:cs="David"/>
      <w:noProof/>
      <w:sz w:val="20"/>
      <w:u w:val="single"/>
    </w:rPr>
  </w:style>
  <w:style w:type="character" w:customStyle="1" w:styleId="aff0">
    <w:name w:val="כותרת טקסט תו"/>
    <w:basedOn w:val="ae"/>
    <w:link w:val="aff"/>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6">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5"/>
    <w:uiPriority w:val="99"/>
    <w:rsid w:val="00D462C7"/>
    <w:pPr>
      <w:spacing w:before="40" w:after="40" w:line="25" w:lineRule="atLeast"/>
      <w:ind w:left="1440"/>
      <w:jc w:val="left"/>
    </w:pPr>
    <w:rPr>
      <w:b/>
      <w:bCs/>
      <w:i/>
      <w:iCs/>
      <w:smallCaps/>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d"/>
    <w:uiPriority w:val="99"/>
    <w:rsid w:val="00D462C7"/>
    <w:pPr>
      <w:jc w:val="center"/>
    </w:pPr>
    <w:rPr>
      <w:rFonts w:cs="David"/>
      <w:snapToGrid w:val="0"/>
      <w:color w:val="000000"/>
      <w:sz w:val="20"/>
      <w:szCs w:val="20"/>
      <w:lang w:eastAsia="he-IL"/>
    </w:rPr>
  </w:style>
  <w:style w:type="paragraph" w:styleId="2b">
    <w:name w:val="Body Text Indent 2"/>
    <w:basedOn w:val="ad"/>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e"/>
    <w:link w:val="2b"/>
    <w:uiPriority w:val="99"/>
    <w:rsid w:val="002C3F30"/>
    <w:rPr>
      <w:rFonts w:ascii="David" w:hAnsi="David" w:cs="David"/>
      <w:noProof/>
      <w:sz w:val="22"/>
      <w:szCs w:val="22"/>
    </w:rPr>
  </w:style>
  <w:style w:type="paragraph" w:styleId="2d">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8">
    <w:name w:val="Balloon Text"/>
    <w:basedOn w:val="ad"/>
    <w:link w:val="aff9"/>
    <w:uiPriority w:val="99"/>
    <w:rsid w:val="00D462C7"/>
    <w:pPr>
      <w:bidi/>
    </w:pPr>
    <w:rPr>
      <w:rFonts w:ascii="Tahoma" w:hAnsi="Tahoma" w:cs="Tahoma"/>
      <w:sz w:val="16"/>
      <w:szCs w:val="16"/>
    </w:rPr>
  </w:style>
  <w:style w:type="character" w:customStyle="1" w:styleId="aff9">
    <w:name w:val="טקסט בלונים תו"/>
    <w:basedOn w:val="ae"/>
    <w:link w:val="aff8"/>
    <w:uiPriority w:val="99"/>
    <w:rsid w:val="002C3F30"/>
    <w:rPr>
      <w:rFonts w:ascii="Tahoma" w:hAnsi="Tahoma" w:cs="Tahoma"/>
      <w:sz w:val="16"/>
      <w:szCs w:val="16"/>
    </w:rPr>
  </w:style>
  <w:style w:type="paragraph" w:styleId="affa">
    <w:name w:val="Document Map"/>
    <w:basedOn w:val="ad"/>
    <w:link w:val="affb"/>
    <w:uiPriority w:val="99"/>
    <w:rsid w:val="00D462C7"/>
    <w:pPr>
      <w:shd w:val="clear" w:color="auto" w:fill="000080"/>
      <w:bidi/>
    </w:pPr>
    <w:rPr>
      <w:rFonts w:ascii="Tahoma" w:hAnsi="Tahoma" w:cs="Tahoma"/>
    </w:rPr>
  </w:style>
  <w:style w:type="character" w:customStyle="1" w:styleId="affb">
    <w:name w:val="מפת מסמך תו"/>
    <w:basedOn w:val="ae"/>
    <w:link w:val="affa"/>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uiPriority w:val="99"/>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d"/>
    <w:link w:val="affd"/>
    <w:uiPriority w:val="99"/>
    <w:rsid w:val="002C3F30"/>
    <w:rPr>
      <w:b/>
      <w:bCs/>
    </w:rPr>
  </w:style>
  <w:style w:type="character" w:customStyle="1" w:styleId="1d">
    <w:name w:val="טקסט הערה תו1"/>
    <w:aliases w:val="Comment Text תו1"/>
    <w:basedOn w:val="ae"/>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B22351"/>
    <w:pPr>
      <w:spacing w:before="360" w:after="600" w:line="480" w:lineRule="auto"/>
      <w:jc w:val="left"/>
    </w:pPr>
    <w:rPr>
      <w:b/>
      <w:bCs/>
      <w:spacing w:val="20"/>
      <w:sz w:val="28"/>
      <w:szCs w:val="28"/>
    </w:rPr>
  </w:style>
  <w:style w:type="character" w:customStyle="1" w:styleId="afff2">
    <w:name w:val="כותרת משנה תו"/>
    <w:basedOn w:val="ae"/>
    <w:link w:val="afff1"/>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d"/>
    <w:link w:val="afff4"/>
    <w:uiPriority w:val="99"/>
    <w:rsid w:val="00D462C7"/>
    <w:pPr>
      <w:bidi/>
    </w:pPr>
    <w:rPr>
      <w:sz w:val="20"/>
      <w:szCs w:val="20"/>
    </w:rPr>
  </w:style>
  <w:style w:type="character" w:customStyle="1" w:styleId="afff4">
    <w:name w:val="טקסט הערת שוליים תו"/>
    <w:basedOn w:val="ae"/>
    <w:link w:val="afff3"/>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5">
    <w:name w:val="Plain Text"/>
    <w:basedOn w:val="ad"/>
    <w:link w:val="afff6"/>
    <w:uiPriority w:val="99"/>
    <w:rsid w:val="00D462C7"/>
    <w:pPr>
      <w:bidi/>
      <w:spacing w:after="120" w:line="360" w:lineRule="auto"/>
      <w:jc w:val="both"/>
    </w:pPr>
    <w:rPr>
      <w:rFonts w:cs="Levenim MT"/>
      <w:snapToGrid w:val="0"/>
      <w:sz w:val="22"/>
      <w:szCs w:val="22"/>
      <w:lang w:eastAsia="he-IL"/>
    </w:rPr>
  </w:style>
  <w:style w:type="character" w:customStyle="1" w:styleId="afff6">
    <w:name w:val="טקסט רגיל תו"/>
    <w:basedOn w:val="ae"/>
    <w:link w:val="afff5"/>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7">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8">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9">
    <w:name w:val="כותרת"/>
    <w:basedOn w:val="ad"/>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a">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b">
    <w:name w:val="הואיל"/>
    <w:basedOn w:val="afffa"/>
    <w:rsid w:val="00D462C7"/>
    <w:pPr>
      <w:spacing w:before="120" w:after="120"/>
      <w:ind w:left="799" w:hanging="799"/>
      <w:jc w:val="both"/>
    </w:pPr>
  </w:style>
  <w:style w:type="paragraph" w:customStyle="1" w:styleId="N1">
    <w:name w:val="N1"/>
    <w:basedOn w:val="ad"/>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c">
    <w:name w:val="הגדרות"/>
    <w:basedOn w:val="N1"/>
    <w:link w:val="afffd"/>
    <w:qFormat/>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0"/>
    <w:uiPriority w:val="99"/>
    <w:rsid w:val="00D462C7"/>
    <w:pPr>
      <w:spacing w:after="0"/>
      <w:jc w:val="left"/>
      <w:outlineLvl w:val="9"/>
    </w:pPr>
    <w:rPr>
      <w:b w:val="0"/>
      <w:bCs w:val="0"/>
      <w:snapToGrid w:val="0"/>
      <w:sz w:val="20"/>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f"/>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d"/>
    <w:uiPriority w:val="99"/>
    <w:rsid w:val="00163F00"/>
    <w:pPr>
      <w:bidi/>
      <w:ind w:left="720" w:hanging="360"/>
    </w:pPr>
  </w:style>
  <w:style w:type="paragraph" w:customStyle="1" w:styleId="3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d"/>
    <w:uiPriority w:val="99"/>
    <w:rsid w:val="001933C6"/>
    <w:pPr>
      <w:keepNext/>
      <w:keepLines/>
      <w:bidi/>
      <w:spacing w:before="120" w:after="120"/>
      <w:ind w:right="969"/>
      <w:outlineLvl w:val="2"/>
    </w:pPr>
    <w:rPr>
      <w:rFonts w:cs="David"/>
      <w:sz w:val="22"/>
    </w:rPr>
  </w:style>
  <w:style w:type="paragraph" w:customStyle="1" w:styleId="22">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2"/>
    <w:uiPriority w:val="99"/>
    <w:rsid w:val="00A87A7A"/>
    <w:rPr>
      <w:rFonts w:cs="Narkisim"/>
      <w:sz w:val="24"/>
      <w:szCs w:val="24"/>
      <w:lang w:val="en-US" w:eastAsia="en-US" w:bidi="he-IL"/>
    </w:rPr>
  </w:style>
  <w:style w:type="paragraph" w:styleId="3a">
    <w:name w:val="Body Text Indent 3"/>
    <w:basedOn w:val="ad"/>
    <w:link w:val="3b"/>
    <w:uiPriority w:val="99"/>
    <w:rsid w:val="00A87A7A"/>
    <w:pPr>
      <w:bidi/>
      <w:spacing w:after="120"/>
      <w:ind w:left="360"/>
    </w:pPr>
    <w:rPr>
      <w:sz w:val="16"/>
      <w:szCs w:val="16"/>
    </w:rPr>
  </w:style>
  <w:style w:type="character" w:customStyle="1" w:styleId="3b">
    <w:name w:val="כניסה בגוף טקסט 3 תו"/>
    <w:basedOn w:val="ae"/>
    <w:link w:val="3a"/>
    <w:uiPriority w:val="99"/>
    <w:rsid w:val="002C3F30"/>
    <w:rPr>
      <w:sz w:val="16"/>
      <w:szCs w:val="16"/>
    </w:rPr>
  </w:style>
  <w:style w:type="paragraph" w:customStyle="1" w:styleId="57">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d"/>
    <w:next w:val="afff5"/>
    <w:uiPriority w:val="99"/>
    <w:rsid w:val="00A87A7A"/>
    <w:pPr>
      <w:tabs>
        <w:tab w:val="num" w:pos="1492"/>
      </w:tabs>
      <w:bidi/>
    </w:pPr>
    <w:rPr>
      <w:rFonts w:ascii="Courier New" w:hAnsi="Courier New" w:cs="Courier New"/>
      <w:sz w:val="20"/>
      <w:szCs w:val="20"/>
    </w:rPr>
  </w:style>
  <w:style w:type="paragraph" w:customStyle="1" w:styleId="1f0">
    <w:name w:val="1"/>
    <w:basedOn w:val="ad"/>
    <w:next w:val="af6"/>
    <w:uiPriority w:val="99"/>
    <w:qFormat/>
    <w:rsid w:val="00A87A7A"/>
    <w:pPr>
      <w:tabs>
        <w:tab w:val="center" w:pos="4153"/>
        <w:tab w:val="right" w:pos="8306"/>
      </w:tabs>
      <w:bidi/>
    </w:pPr>
  </w:style>
  <w:style w:type="paragraph" w:customStyle="1" w:styleId="3d">
    <w:name w:val="תוכן3"/>
    <w:basedOn w:val="ad"/>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2"/>
    <w:next w:val="22"/>
    <w:uiPriority w:val="99"/>
    <w:rsid w:val="00A87A7A"/>
    <w:pPr>
      <w:numPr>
        <w:numId w:val="9"/>
      </w:numPr>
    </w:pPr>
    <w:rPr>
      <w:b/>
      <w:bCs/>
    </w:rPr>
  </w:style>
  <w:style w:type="paragraph" w:customStyle="1" w:styleId="a5">
    <w:name w:val="כותרת נספח תו תו"/>
    <w:basedOn w:val="20"/>
    <w:next w:val="af2"/>
    <w:link w:val="affff0"/>
    <w:uiPriority w:val="99"/>
    <w:rsid w:val="00A87A7A"/>
    <w:pPr>
      <w:keepLines/>
      <w:pageBreakBefore/>
      <w:numPr>
        <w:numId w:val="19"/>
      </w:numPr>
      <w:spacing w:after="360"/>
      <w:jc w:val="left"/>
    </w:pPr>
  </w:style>
  <w:style w:type="character" w:customStyle="1" w:styleId="affff0">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d"/>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6"/>
      </w:numPr>
    </w:pPr>
  </w:style>
  <w:style w:type="paragraph" w:customStyle="1" w:styleId="affff4">
    <w:name w:val="טבלה"/>
    <w:basedOn w:val="af2"/>
    <w:uiPriority w:val="99"/>
    <w:rsid w:val="00A87A7A"/>
    <w:pPr>
      <w:spacing w:before="120" w:beforeAutospacing="0" w:after="120" w:line="240" w:lineRule="auto"/>
    </w:pPr>
  </w:style>
  <w:style w:type="paragraph" w:customStyle="1" w:styleId="Letter1">
    <w:name w:val="Letter1"/>
    <w:basedOn w:val="ad"/>
    <w:uiPriority w:val="99"/>
    <w:rsid w:val="00A87A7A"/>
    <w:pPr>
      <w:numPr>
        <w:numId w:val="37"/>
      </w:numPr>
      <w:bidi/>
      <w:spacing w:before="120" w:after="120"/>
      <w:ind w:right="720"/>
      <w:jc w:val="both"/>
    </w:pPr>
    <w:rPr>
      <w:rFonts w:cs="David"/>
    </w:rPr>
  </w:style>
  <w:style w:type="paragraph" w:customStyle="1" w:styleId="Letter2">
    <w:name w:val="Letter2"/>
    <w:basedOn w:val="ad"/>
    <w:uiPriority w:val="99"/>
    <w:rsid w:val="00A87A7A"/>
    <w:pPr>
      <w:numPr>
        <w:ilvl w:val="1"/>
        <w:numId w:val="38"/>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f1">
    <w:name w:val="גופן ברירת המחדל של פיסקה1"/>
    <w:basedOn w:val="ad"/>
    <w:uiPriority w:val="99"/>
    <w:rsid w:val="00BE5B76"/>
    <w:pPr>
      <w:spacing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
    <w:next w:val="afff3"/>
    <w:uiPriority w:val="99"/>
    <w:rsid w:val="006C3EBD"/>
    <w:pPr>
      <w:keepLines/>
      <w:ind w:left="568" w:right="284" w:hanging="284"/>
    </w:pPr>
    <w:rPr>
      <w:sz w:val="16"/>
      <w:szCs w:val="20"/>
    </w:rPr>
  </w:style>
  <w:style w:type="paragraph" w:customStyle="1" w:styleId="3f5">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6">
    <w:name w:val="line number"/>
    <w:basedOn w:val="ae"/>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d"/>
    <w:uiPriority w:val="99"/>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8">
    <w:name w:val="List Paragraph"/>
    <w:aliases w:val="נספח 2 מתוקן,x.x.x.x,LP1,List Paragraph_0,List Paragraph_1,פיסקת bullets,lp1,FooterText,numbered,Paragraphe de liste1,פיסקת רשימה11,List Paragraph1"/>
    <w:basedOn w:val="ad"/>
    <w:link w:val="affff9"/>
    <w:uiPriority w:val="34"/>
    <w:qFormat/>
    <w:rsid w:val="002B618C"/>
    <w:pPr>
      <w:bidi/>
      <w:spacing w:after="80"/>
      <w:ind w:left="720"/>
    </w:pPr>
  </w:style>
  <w:style w:type="character" w:customStyle="1" w:styleId="affffa">
    <w:name w:val="טקסט בסיסי תו תו"/>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0"/>
    <w:link w:val="affffd"/>
    <w:uiPriority w:val="99"/>
    <w:qFormat/>
    <w:rsid w:val="00446914"/>
    <w:pPr>
      <w:keepLines/>
      <w:spacing w:after="120"/>
      <w:ind w:left="357"/>
    </w:pPr>
  </w:style>
  <w:style w:type="character" w:customStyle="1" w:styleId="affffd">
    <w:name w:val="כותרת ללא מספור תו"/>
    <w:basedOn w:val="210"/>
    <w:link w:val="affffc"/>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e">
    <w:name w:val="כותרת נספח"/>
    <w:basedOn w:val="affffc"/>
    <w:next w:val="ad"/>
    <w:link w:val="afffff"/>
    <w:rsid w:val="00933321"/>
    <w:pPr>
      <w:jc w:val="center"/>
    </w:pPr>
  </w:style>
  <w:style w:type="character" w:customStyle="1" w:styleId="afffff">
    <w:name w:val="כותרת נספח תו"/>
    <w:link w:val="affffe"/>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9">
    <w:name w:val="כותרת סעיף"/>
    <w:basedOn w:val="ad"/>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3"/>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b"/>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5"/>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d"/>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d"/>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5"/>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0"/>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4"/>
    <w:next w:val="ad"/>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b">
    <w:name w:val="Light Shading"/>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0"/>
    <w:semiHidden/>
    <w:unhideWhenUsed/>
    <w:rsid w:val="00F95CFE"/>
  </w:style>
  <w:style w:type="character" w:customStyle="1" w:styleId="st">
    <w:name w:val="st"/>
    <w:basedOn w:val="ae"/>
    <w:rsid w:val="00F350A1"/>
  </w:style>
  <w:style w:type="table" w:styleId="1-1">
    <w:name w:val="Medium Shading 1 Accent 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1523B"/>
    <w:pPr>
      <w:spacing w:line="240" w:lineRule="exact"/>
      <w:jc w:val="both"/>
    </w:pPr>
    <w:rPr>
      <w:rFonts w:ascii="Verdana" w:hAnsi="Verdana" w:cs="FrankRuehl"/>
      <w:sz w:val="16"/>
      <w:szCs w:val="20"/>
      <w:lang w:bidi="ar-SA"/>
    </w:rPr>
  </w:style>
  <w:style w:type="paragraph" w:customStyle="1" w:styleId="xl63">
    <w:name w:val="xl63"/>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d"/>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F852BD"/>
    <w:rPr>
      <w:rFonts w:ascii="Times New Roman" w:hAnsi="Times New Roman" w:cs="Times New Roman"/>
      <w:sz w:val="26"/>
      <w:szCs w:val="26"/>
    </w:rPr>
  </w:style>
  <w:style w:type="paragraph" w:styleId="afffffc">
    <w:name w:val="No Spacing"/>
    <w:link w:val="afffffd"/>
    <w:uiPriority w:val="1"/>
    <w:qFormat/>
    <w:rsid w:val="005900A0"/>
    <w:pPr>
      <w:bidi/>
    </w:pPr>
    <w:rPr>
      <w:rFonts w:asciiTheme="minorHAnsi" w:eastAsiaTheme="minorHAnsi" w:hAnsiTheme="minorHAnsi" w:cstheme="minorBidi"/>
      <w:sz w:val="22"/>
      <w:szCs w:val="22"/>
    </w:rPr>
  </w:style>
  <w:style w:type="paragraph" w:customStyle="1" w:styleId="xl65">
    <w:name w:val="xl65"/>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2"/>
    <w:link w:val="1113"/>
    <w:rsid w:val="003074D4"/>
    <w:pPr>
      <w:keepLines w:val="0"/>
      <w:widowControl w:val="0"/>
      <w:numPr>
        <w:ilvl w:val="1"/>
        <w:numId w:val="82"/>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1"/>
    <w:link w:val="111"/>
    <w:rsid w:val="003074D4"/>
    <w:rPr>
      <w:rFonts w:ascii="David" w:hAnsi="David" w:cs="David"/>
      <w:b/>
      <w:bCs/>
      <w:sz w:val="24"/>
      <w:szCs w:val="24"/>
      <w:lang w:val="en-US" w:eastAsia="en-US" w:bidi="he-IL"/>
    </w:rPr>
  </w:style>
  <w:style w:type="paragraph" w:customStyle="1" w:styleId="afffffe">
    <w:name w:val="פסקה רגילה"/>
    <w:basedOn w:val="afff5"/>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
    <w:name w:val="תו"/>
    <w:basedOn w:val="ad"/>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9">
    <w:name w:val="פיסקת רשימה תו"/>
    <w:aliases w:val="נספח 2 מתוקן תו,x.x.x.x תו,LP1 תו,List Paragraph_0 תו,List Paragraph_1 תו,פיסקת bullets תו,lp1 תו,FooterText תו,numbered תו,Paragraphe de liste1 תו,פיסקת רשימה11 תו,List Paragraph1 תו"/>
    <w:link w:val="affff8"/>
    <w:uiPriority w:val="34"/>
    <w:locked/>
    <w:rsid w:val="002B618C"/>
    <w:rPr>
      <w:sz w:val="24"/>
      <w:szCs w:val="24"/>
    </w:rPr>
  </w:style>
  <w:style w:type="paragraph" w:customStyle="1" w:styleId="11">
    <w:name w:val="1.1"/>
    <w:basedOn w:val="af2"/>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1"/>
    <w:link w:val="11"/>
    <w:rsid w:val="006C20F1"/>
    <w:rPr>
      <w:rFonts w:ascii="David" w:eastAsiaTheme="minorHAnsi" w:hAnsi="David" w:cs="David"/>
      <w:sz w:val="24"/>
      <w:szCs w:val="24"/>
      <w:lang w:val="en-US" w:eastAsia="en-US" w:bidi="he-IL"/>
    </w:rPr>
  </w:style>
  <w:style w:type="paragraph" w:customStyle="1" w:styleId="3">
    <w:name w:val="רמה 3"/>
    <w:basedOn w:val="af2"/>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1"/>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d"/>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f0">
    <w:name w:val="סתם"/>
    <w:basedOn w:val="25"/>
    <w:next w:val="Normal3"/>
    <w:link w:val="affffff1"/>
    <w:qFormat/>
    <w:rsid w:val="00575ADC"/>
    <w:pPr>
      <w:keepLines w:val="0"/>
      <w:spacing w:line="276" w:lineRule="auto"/>
      <w:ind w:left="1135" w:right="-993" w:hanging="567"/>
      <w:jc w:val="left"/>
    </w:pPr>
    <w:rPr>
      <w:sz w:val="24"/>
      <w:szCs w:val="24"/>
      <w:u w:val="none"/>
    </w:rPr>
  </w:style>
  <w:style w:type="character" w:customStyle="1" w:styleId="affffff1">
    <w:name w:val="סתם תו"/>
    <w:basedOn w:val="ae"/>
    <w:link w:val="affffff0"/>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e"/>
    <w:link w:val="Bodytext80"/>
    <w:rsid w:val="000E0410"/>
    <w:rPr>
      <w:b/>
      <w:bCs/>
      <w:sz w:val="22"/>
      <w:szCs w:val="22"/>
      <w:shd w:val="clear" w:color="auto" w:fill="FFFFFF"/>
    </w:rPr>
  </w:style>
  <w:style w:type="character" w:customStyle="1" w:styleId="Heading2">
    <w:name w:val="Heading #2_"/>
    <w:basedOn w:val="ae"/>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e"/>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e"/>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e"/>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d"/>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d"/>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e"/>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8"/>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2">
    <w:name w:val="מדורג"/>
    <w:basedOn w:val="ad"/>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d"/>
    <w:next w:val="ad"/>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d"/>
    <w:next w:val="ad"/>
    <w:rsid w:val="00FE3747"/>
    <w:pPr>
      <w:bidi/>
      <w:spacing w:before="240" w:after="120" w:line="320" w:lineRule="exact"/>
      <w:jc w:val="both"/>
      <w:outlineLvl w:val="2"/>
    </w:pPr>
    <w:rPr>
      <w:rFonts w:cs="David"/>
      <w:b/>
      <w:bCs/>
      <w:sz w:val="22"/>
      <w:lang w:eastAsia="he-IL"/>
    </w:rPr>
  </w:style>
  <w:style w:type="paragraph" w:customStyle="1" w:styleId="Hn4">
    <w:name w:val="Hn4"/>
    <w:basedOn w:val="ad"/>
    <w:next w:val="ad"/>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d"/>
    <w:rsid w:val="00A84BBB"/>
    <w:pPr>
      <w:numPr>
        <w:numId w:val="63"/>
      </w:numPr>
      <w:bidi/>
    </w:pPr>
    <w:rPr>
      <w:rFonts w:cs="FrankRuehl"/>
      <w:szCs w:val="26"/>
      <w:lang w:eastAsia="he-IL"/>
    </w:rPr>
  </w:style>
  <w:style w:type="paragraph" w:customStyle="1" w:styleId="indent2">
    <w:name w:val="indent2"/>
    <w:basedOn w:val="ad"/>
    <w:rsid w:val="006447B4"/>
    <w:pPr>
      <w:keepLines/>
      <w:ind w:left="1418" w:hanging="709"/>
      <w:jc w:val="right"/>
    </w:pPr>
    <w:rPr>
      <w:rFonts w:ascii="Garamond" w:eastAsia="Calibri" w:hAnsi="Garamond" w:cs="David"/>
    </w:rPr>
  </w:style>
  <w:style w:type="character" w:customStyle="1" w:styleId="1ff">
    <w:name w:val="1. תו"/>
    <w:basedOn w:val="ae"/>
    <w:link w:val="1fe"/>
    <w:rsid w:val="00314320"/>
    <w:rPr>
      <w:rFonts w:ascii="Narkisim" w:eastAsiaTheme="minorHAnsi" w:hAnsi="Narkisim" w:cs="Narkisim"/>
      <w:b/>
      <w:bCs/>
      <w:vanish/>
      <w:sz w:val="24"/>
      <w:szCs w:val="28"/>
    </w:rPr>
  </w:style>
  <w:style w:type="paragraph" w:customStyle="1" w:styleId="Instruction2">
    <w:name w:val="Instruction2"/>
    <w:basedOn w:val="ad"/>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d"/>
    <w:link w:val="HeadingPerekChar"/>
    <w:qFormat/>
    <w:rsid w:val="00754C72"/>
    <w:pPr>
      <w:numPr>
        <w:numId w:val="66"/>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d"/>
    <w:qFormat/>
    <w:rsid w:val="00754C72"/>
    <w:pPr>
      <w:numPr>
        <w:ilvl w:val="1"/>
        <w:numId w:val="66"/>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d"/>
    <w:qFormat/>
    <w:rsid w:val="00754C72"/>
    <w:pPr>
      <w:numPr>
        <w:ilvl w:val="3"/>
        <w:numId w:val="66"/>
      </w:numPr>
      <w:tabs>
        <w:tab w:val="left" w:pos="387"/>
      </w:tabs>
      <w:bidi/>
      <w:spacing w:before="120"/>
      <w:jc w:val="both"/>
    </w:pPr>
    <w:rPr>
      <w:rFonts w:cs="Narkisim"/>
      <w:lang w:eastAsia="he-IL"/>
    </w:rPr>
  </w:style>
  <w:style w:type="paragraph" w:styleId="HTML">
    <w:name w:val="HTML Preformatted"/>
    <w:basedOn w:val="ad"/>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semiHidden/>
    <w:rsid w:val="0092245C"/>
    <w:rPr>
      <w:rFonts w:ascii="Courier New" w:hAnsi="Courier New" w:cs="Courier New"/>
    </w:rPr>
  </w:style>
  <w:style w:type="character" w:customStyle="1" w:styleId="1ff0">
    <w:name w:val="אזכור לא מזוהה1"/>
    <w:basedOn w:val="ae"/>
    <w:uiPriority w:val="99"/>
    <w:semiHidden/>
    <w:unhideWhenUsed/>
    <w:rsid w:val="005B67DA"/>
    <w:rPr>
      <w:color w:val="808080"/>
      <w:shd w:val="clear" w:color="auto" w:fill="E6E6E6"/>
    </w:rPr>
  </w:style>
  <w:style w:type="character" w:customStyle="1" w:styleId="2fc">
    <w:name w:val="אזכור לא מזוהה2"/>
    <w:basedOn w:val="ae"/>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d"/>
    <w:rsid w:val="00F13B35"/>
    <w:pPr>
      <w:keepLines/>
      <w:ind w:left="2835" w:hanging="709"/>
      <w:jc w:val="right"/>
    </w:pPr>
    <w:rPr>
      <w:rFonts w:ascii="Garamond" w:eastAsia="Calibri" w:hAnsi="Garamond" w:cs="David"/>
    </w:rPr>
  </w:style>
  <w:style w:type="paragraph" w:customStyle="1" w:styleId="affffff3">
    <w:name w:val="היסט"/>
    <w:basedOn w:val="ad"/>
    <w:rsid w:val="00F13B35"/>
    <w:pPr>
      <w:bidi/>
      <w:ind w:left="709"/>
      <w:jc w:val="both"/>
    </w:pPr>
    <w:rPr>
      <w:rFonts w:ascii="Garamond" w:eastAsia="Calibri" w:hAnsi="Garamond" w:cs="David"/>
    </w:rPr>
  </w:style>
  <w:style w:type="paragraph" w:styleId="affffff4">
    <w:name w:val="envelope address"/>
    <w:basedOn w:val="ad"/>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d"/>
    <w:rsid w:val="00F13B35"/>
    <w:pPr>
      <w:keepLines/>
      <w:ind w:left="709"/>
      <w:jc w:val="right"/>
    </w:pPr>
    <w:rPr>
      <w:rFonts w:ascii="Garamond" w:eastAsia="Calibri" w:hAnsi="Garamond" w:cs="David"/>
    </w:rPr>
  </w:style>
  <w:style w:type="paragraph" w:customStyle="1" w:styleId="IndentDouble">
    <w:name w:val="Indent_Double"/>
    <w:basedOn w:val="ad"/>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d"/>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d"/>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d"/>
    <w:rsid w:val="00F13B35"/>
    <w:pPr>
      <w:keepLines/>
      <w:ind w:left="709" w:hanging="709"/>
      <w:jc w:val="right"/>
    </w:pPr>
    <w:rPr>
      <w:rFonts w:ascii="Garamond" w:eastAsia="Calibri" w:hAnsi="Garamond" w:cs="David"/>
    </w:rPr>
  </w:style>
  <w:style w:type="paragraph" w:customStyle="1" w:styleId="indent3">
    <w:name w:val="indent3"/>
    <w:basedOn w:val="ad"/>
    <w:rsid w:val="00F13B35"/>
    <w:pPr>
      <w:keepLines/>
      <w:ind w:left="2127" w:hanging="709"/>
      <w:jc w:val="right"/>
    </w:pPr>
    <w:rPr>
      <w:rFonts w:ascii="Garamond" w:eastAsia="Calibri" w:hAnsi="Garamond" w:cs="David"/>
    </w:rPr>
  </w:style>
  <w:style w:type="paragraph" w:customStyle="1" w:styleId="NormalE">
    <w:name w:val="NormalE"/>
    <w:basedOn w:val="ad"/>
    <w:rsid w:val="00F13B35"/>
    <w:pPr>
      <w:keepLines/>
      <w:spacing w:line="360" w:lineRule="auto"/>
      <w:jc w:val="right"/>
    </w:pPr>
    <w:rPr>
      <w:rFonts w:ascii="Garamond" w:eastAsia="Calibri" w:hAnsi="Garamond" w:cs="David"/>
    </w:rPr>
  </w:style>
  <w:style w:type="paragraph" w:styleId="affffff5">
    <w:name w:val="Quote"/>
    <w:basedOn w:val="NormalE"/>
    <w:link w:val="affffff6"/>
    <w:qFormat/>
    <w:rsid w:val="00F13B35"/>
    <w:pPr>
      <w:spacing w:line="240" w:lineRule="auto"/>
      <w:ind w:left="1134" w:right="1701"/>
    </w:pPr>
  </w:style>
  <w:style w:type="character" w:customStyle="1" w:styleId="affffff6">
    <w:name w:val="ציטוט תו"/>
    <w:basedOn w:val="ae"/>
    <w:link w:val="affffff5"/>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7">
    <w:name w:val="היסט_כפול"/>
    <w:basedOn w:val="ad"/>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d"/>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d"/>
    <w:rsid w:val="00F13B35"/>
    <w:pPr>
      <w:tabs>
        <w:tab w:val="left" w:pos="1701"/>
      </w:tabs>
      <w:bidi/>
      <w:ind w:left="2127" w:hanging="1418"/>
      <w:jc w:val="both"/>
    </w:pPr>
    <w:rPr>
      <w:rFonts w:ascii="Garamond" w:eastAsia="Calibri" w:hAnsi="Garamond" w:cs="David"/>
    </w:rPr>
  </w:style>
  <w:style w:type="paragraph" w:customStyle="1" w:styleId="1ff2">
    <w:name w:val="היסט1"/>
    <w:basedOn w:val="ad"/>
    <w:rsid w:val="00F13B35"/>
    <w:pPr>
      <w:bidi/>
      <w:spacing w:before="240"/>
      <w:ind w:left="709" w:hanging="709"/>
      <w:jc w:val="both"/>
    </w:pPr>
    <w:rPr>
      <w:rFonts w:ascii="Garamond" w:eastAsia="Calibri" w:hAnsi="Garamond" w:cs="David"/>
    </w:rPr>
  </w:style>
  <w:style w:type="paragraph" w:customStyle="1" w:styleId="2fe">
    <w:name w:val="היסט2"/>
    <w:basedOn w:val="ad"/>
    <w:rsid w:val="00F13B35"/>
    <w:pPr>
      <w:bidi/>
      <w:spacing w:before="240"/>
      <w:ind w:left="1418" w:hanging="709"/>
      <w:jc w:val="both"/>
    </w:pPr>
    <w:rPr>
      <w:rFonts w:ascii="Garamond" w:eastAsia="Calibri" w:hAnsi="Garamond" w:cs="David"/>
    </w:rPr>
  </w:style>
  <w:style w:type="paragraph" w:customStyle="1" w:styleId="3fe">
    <w:name w:val="היסט3"/>
    <w:basedOn w:val="ad"/>
    <w:rsid w:val="00F13B35"/>
    <w:pPr>
      <w:bidi/>
      <w:spacing w:before="240"/>
      <w:ind w:left="2836" w:hanging="1418"/>
      <w:jc w:val="both"/>
    </w:pPr>
    <w:rPr>
      <w:rFonts w:ascii="Garamond" w:eastAsia="Calibri" w:hAnsi="Garamond" w:cs="David"/>
    </w:rPr>
  </w:style>
  <w:style w:type="paragraph" w:customStyle="1" w:styleId="4f5">
    <w:name w:val="היסט4"/>
    <w:basedOn w:val="ad"/>
    <w:rsid w:val="00F13B35"/>
    <w:pPr>
      <w:bidi/>
      <w:spacing w:before="240"/>
      <w:ind w:left="4253" w:hanging="1418"/>
      <w:jc w:val="both"/>
    </w:pPr>
    <w:rPr>
      <w:rFonts w:ascii="Garamond" w:eastAsia="Calibri" w:hAnsi="Garamond" w:cs="David"/>
    </w:rPr>
  </w:style>
  <w:style w:type="paragraph" w:customStyle="1" w:styleId="affffff8">
    <w:name w:val="מחוץ_לשוליים"/>
    <w:basedOn w:val="ad"/>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d"/>
    <w:rsid w:val="00F13B35"/>
    <w:pPr>
      <w:bidi/>
      <w:ind w:left="1701" w:right="1134"/>
      <w:jc w:val="both"/>
    </w:pPr>
    <w:rPr>
      <w:rFonts w:ascii="Garamond" w:eastAsia="Calibri" w:hAnsi="Garamond" w:cs="David"/>
      <w:b/>
      <w:bCs/>
    </w:rPr>
  </w:style>
  <w:style w:type="paragraph" w:customStyle="1" w:styleId="2ff">
    <w:name w:val="ציטוט2"/>
    <w:basedOn w:val="ad"/>
    <w:rsid w:val="00F13B35"/>
    <w:pPr>
      <w:bidi/>
      <w:ind w:left="2552" w:right="1134"/>
      <w:jc w:val="both"/>
    </w:pPr>
    <w:rPr>
      <w:rFonts w:ascii="Garamond" w:eastAsia="Calibri" w:hAnsi="Garamond" w:cs="David"/>
      <w:bCs/>
    </w:rPr>
  </w:style>
  <w:style w:type="paragraph" w:customStyle="1" w:styleId="affffff9">
    <w:name w:val="קו פירמה"/>
    <w:basedOn w:val="ad"/>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d"/>
    <w:rsid w:val="00F13B35"/>
    <w:pPr>
      <w:bidi/>
      <w:ind w:left="1701" w:right="1134"/>
      <w:jc w:val="both"/>
    </w:pPr>
    <w:rPr>
      <w:rFonts w:ascii="Garamond" w:hAnsi="Garamond" w:cs="David"/>
      <w:bCs/>
      <w:lang w:eastAsia="he-IL"/>
    </w:rPr>
  </w:style>
  <w:style w:type="paragraph" w:customStyle="1" w:styleId="2ff0">
    <w:name w:val="טקסט 2"/>
    <w:basedOn w:val="ad"/>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d"/>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d"/>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d"/>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d"/>
    <w:next w:val="ad"/>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d"/>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d"/>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d"/>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d"/>
    <w:autoRedefine/>
    <w:rsid w:val="00F13B35"/>
    <w:pPr>
      <w:bidi/>
      <w:spacing w:before="120" w:after="120" w:line="360" w:lineRule="auto"/>
      <w:ind w:right="1157"/>
    </w:pPr>
    <w:rPr>
      <w:rFonts w:ascii="Arial" w:hAnsi="Arial" w:cs="David"/>
      <w:sz w:val="26"/>
    </w:rPr>
  </w:style>
  <w:style w:type="paragraph" w:customStyle="1" w:styleId="5f0">
    <w:name w:val="מטאור_רמה5"/>
    <w:basedOn w:val="ad"/>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d"/>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d"/>
    <w:rsid w:val="00F13B35"/>
    <w:pPr>
      <w:spacing w:before="60" w:line="240" w:lineRule="exact"/>
    </w:pPr>
    <w:rPr>
      <w:rFonts w:ascii="Verdana" w:hAnsi="Verdana"/>
      <w:color w:val="FF00FF"/>
      <w:sz w:val="26"/>
      <w:szCs w:val="20"/>
      <w:lang w:val="en-GB" w:bidi="ar-SA"/>
    </w:rPr>
  </w:style>
  <w:style w:type="paragraph" w:customStyle="1" w:styleId="affffffa">
    <w:name w:val="תו תו תו תו תו תו תו תו"/>
    <w:aliases w:val=" תו תו תו תו תו תו1 תו תו תו"/>
    <w:basedOn w:val="ad"/>
    <w:rsid w:val="00F13B35"/>
    <w:pPr>
      <w:spacing w:before="60" w:line="240" w:lineRule="exact"/>
    </w:pPr>
    <w:rPr>
      <w:rFonts w:ascii="Verdana" w:hAnsi="Verdana"/>
      <w:color w:val="FF00FF"/>
      <w:szCs w:val="20"/>
      <w:lang w:val="en-GB" w:bidi="ar-SA"/>
    </w:rPr>
  </w:style>
  <w:style w:type="paragraph" w:customStyle="1" w:styleId="21">
    <w:name w:val="מיספור2"/>
    <w:basedOn w:val="ad"/>
    <w:next w:val="ad"/>
    <w:rsid w:val="00F13B35"/>
    <w:pPr>
      <w:numPr>
        <w:ilvl w:val="1"/>
        <w:numId w:val="68"/>
      </w:numPr>
      <w:bidi/>
      <w:spacing w:before="120" w:after="60"/>
      <w:ind w:right="0"/>
      <w:jc w:val="both"/>
    </w:pPr>
    <w:rPr>
      <w:rFonts w:cs="David"/>
      <w:sz w:val="20"/>
      <w:lang w:eastAsia="he-IL"/>
    </w:rPr>
  </w:style>
  <w:style w:type="paragraph" w:customStyle="1" w:styleId="15">
    <w:name w:val="מספור1"/>
    <w:basedOn w:val="ad"/>
    <w:next w:val="ad"/>
    <w:link w:val="1ff6"/>
    <w:autoRedefine/>
    <w:rsid w:val="00F13B35"/>
    <w:pPr>
      <w:numPr>
        <w:numId w:val="68"/>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d"/>
    <w:next w:val="ad"/>
    <w:rsid w:val="00F13B35"/>
    <w:pPr>
      <w:numPr>
        <w:ilvl w:val="2"/>
        <w:numId w:val="68"/>
      </w:numPr>
      <w:bidi/>
      <w:spacing w:before="120" w:after="60"/>
      <w:ind w:right="0"/>
      <w:jc w:val="both"/>
    </w:pPr>
    <w:rPr>
      <w:rFonts w:cs="David"/>
      <w:sz w:val="20"/>
      <w:lang w:eastAsia="he-IL"/>
    </w:rPr>
  </w:style>
  <w:style w:type="numbering" w:customStyle="1" w:styleId="2ff3">
    <w:name w:val="ללא רשימה2"/>
    <w:next w:val="af0"/>
    <w:semiHidden/>
    <w:rsid w:val="00F13B35"/>
  </w:style>
  <w:style w:type="numbering" w:customStyle="1" w:styleId="211">
    <w:name w:val="סגנון21"/>
    <w:basedOn w:val="af0"/>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d"/>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d"/>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d"/>
    <w:qFormat/>
    <w:rsid w:val="00F13B35"/>
    <w:pPr>
      <w:bidi/>
    </w:pPr>
    <w:rPr>
      <w:rFonts w:ascii="Arial" w:hAnsi="Arial" w:cs="Arial"/>
      <w:b/>
      <w:bCs/>
      <w:sz w:val="22"/>
      <w:szCs w:val="22"/>
      <w:u w:val="single"/>
    </w:rPr>
  </w:style>
  <w:style w:type="character" w:customStyle="1" w:styleId="afffffd">
    <w:name w:val="ללא מרווח תו"/>
    <w:link w:val="afffffc"/>
    <w:uiPriority w:val="1"/>
    <w:rsid w:val="00E26326"/>
    <w:rPr>
      <w:rFonts w:asciiTheme="minorHAnsi" w:eastAsiaTheme="minorHAnsi" w:hAnsiTheme="minorHAnsi" w:cstheme="minorBidi"/>
      <w:sz w:val="22"/>
      <w:szCs w:val="22"/>
    </w:rPr>
  </w:style>
  <w:style w:type="table" w:customStyle="1" w:styleId="1ff7">
    <w:name w:val="טבלת רשת1"/>
    <w:basedOn w:val="af"/>
    <w:next w:val="affff"/>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e"/>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d"/>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e"/>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f"/>
    <w:next w:val="affff"/>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8"/>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f"/>
    <w:next w:val="affff"/>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89"/>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d"/>
    <w:link w:val="5-Char"/>
    <w:qFormat/>
    <w:rsid w:val="007A671F"/>
    <w:pPr>
      <w:numPr>
        <w:ilvl w:val="4"/>
        <w:numId w:val="72"/>
      </w:numPr>
      <w:bidi/>
      <w:spacing w:after="120" w:line="360" w:lineRule="auto"/>
      <w:jc w:val="both"/>
      <w:outlineLvl w:val="4"/>
    </w:pPr>
    <w:rPr>
      <w:rFonts w:ascii="David" w:eastAsiaTheme="minorHAnsi" w:hAnsi="David" w:cs="David"/>
    </w:rPr>
  </w:style>
  <w:style w:type="paragraph" w:customStyle="1" w:styleId="6-">
    <w:name w:val="6 - סעיף"/>
    <w:basedOn w:val="ad"/>
    <w:link w:val="6-Char"/>
    <w:qFormat/>
    <w:rsid w:val="007A671F"/>
    <w:pPr>
      <w:numPr>
        <w:ilvl w:val="5"/>
        <w:numId w:val="72"/>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d"/>
    <w:link w:val="7-Char"/>
    <w:qFormat/>
    <w:rsid w:val="007A671F"/>
    <w:pPr>
      <w:numPr>
        <w:ilvl w:val="6"/>
        <w:numId w:val="72"/>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e"/>
    <w:uiPriority w:val="99"/>
    <w:semiHidden/>
    <w:unhideWhenUsed/>
    <w:rsid w:val="001B4D0A"/>
    <w:rPr>
      <w:color w:val="605E5C"/>
      <w:shd w:val="clear" w:color="auto" w:fill="E1DFDD"/>
    </w:rPr>
  </w:style>
  <w:style w:type="character" w:customStyle="1" w:styleId="312">
    <w:name w:val="אזכור לא מזוהה31"/>
    <w:basedOn w:val="ae"/>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9"/>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9"/>
    <w:link w:val="5-"/>
    <w:rsid w:val="00571329"/>
    <w:rPr>
      <w:rFonts w:ascii="David" w:eastAsiaTheme="minorHAnsi" w:hAnsi="David" w:cs="David"/>
      <w:sz w:val="24"/>
      <w:szCs w:val="24"/>
    </w:rPr>
  </w:style>
  <w:style w:type="character" w:customStyle="1" w:styleId="3-Char">
    <w:name w:val="3 - כותרת Char"/>
    <w:basedOn w:val="affff9"/>
    <w:link w:val="3-"/>
    <w:rsid w:val="008B48E4"/>
    <w:rPr>
      <w:rFonts w:ascii="David" w:eastAsiaTheme="minorHAnsi" w:hAnsi="David" w:cs="David"/>
      <w:sz w:val="24"/>
      <w:szCs w:val="24"/>
    </w:rPr>
  </w:style>
  <w:style w:type="character" w:customStyle="1" w:styleId="4f8">
    <w:name w:val="אזכור לא מזוהה4"/>
    <w:basedOn w:val="ae"/>
    <w:uiPriority w:val="99"/>
    <w:semiHidden/>
    <w:unhideWhenUsed/>
    <w:rsid w:val="00C862F8"/>
    <w:rPr>
      <w:color w:val="605E5C"/>
      <w:shd w:val="clear" w:color="auto" w:fill="E1DFDD"/>
    </w:rPr>
  </w:style>
  <w:style w:type="paragraph" w:customStyle="1" w:styleId="4f9">
    <w:name w:val="סעיף רמה 4"/>
    <w:basedOn w:val="ad"/>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3"/>
      </w:numPr>
      <w:spacing w:after="0" w:line="240" w:lineRule="auto"/>
      <w:ind w:hanging="577"/>
      <w:contextualSpacing/>
      <w:jc w:val="both"/>
    </w:pPr>
    <w:rPr>
      <w:rFonts w:ascii="Narkisim" w:hAnsi="Narkisim" w:cs="Narkisim"/>
      <w:lang w:eastAsia="he-IL"/>
    </w:rPr>
  </w:style>
  <w:style w:type="paragraph" w:customStyle="1" w:styleId="1110">
    <w:name w:val="סעיף 1.1.1"/>
    <w:basedOn w:val="ad"/>
    <w:link w:val="1114"/>
    <w:qFormat/>
    <w:rsid w:val="00832587"/>
    <w:pPr>
      <w:numPr>
        <w:ilvl w:val="2"/>
        <w:numId w:val="83"/>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d"/>
    <w:link w:val="1ff9"/>
    <w:qFormat/>
    <w:rsid w:val="00832587"/>
    <w:pPr>
      <w:numPr>
        <w:numId w:val="83"/>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e"/>
    <w:uiPriority w:val="99"/>
    <w:semiHidden/>
    <w:unhideWhenUsed/>
    <w:rsid w:val="000538B9"/>
    <w:rPr>
      <w:color w:val="605E5C"/>
      <w:shd w:val="clear" w:color="auto" w:fill="E1DFDD"/>
    </w:rPr>
  </w:style>
  <w:style w:type="paragraph" w:customStyle="1" w:styleId="5-0">
    <w:name w:val="5 - כותרת"/>
    <w:basedOn w:val="affff8"/>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d"/>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d"/>
    <w:next w:val="ad"/>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e"/>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d"/>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e"/>
    <w:uiPriority w:val="99"/>
    <w:semiHidden/>
    <w:unhideWhenUsed/>
    <w:rsid w:val="00645A32"/>
    <w:rPr>
      <w:color w:val="605E5C"/>
      <w:shd w:val="clear" w:color="auto" w:fill="E1DFDD"/>
    </w:rPr>
  </w:style>
  <w:style w:type="paragraph" w:customStyle="1" w:styleId="5-1">
    <w:name w:val="#5 - סעיף"/>
    <w:basedOn w:val="ad"/>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e"/>
    <w:link w:val="5-1"/>
    <w:rsid w:val="00924AB3"/>
    <w:rPr>
      <w:rFonts w:cs="David"/>
      <w:noProof/>
      <w:sz w:val="24"/>
      <w:szCs w:val="24"/>
      <w:lang w:eastAsia="he-IL"/>
    </w:rPr>
  </w:style>
  <w:style w:type="paragraph" w:customStyle="1" w:styleId="MochModularTenderH2">
    <w:name w:val="Moch_ModularTenderH2"/>
    <w:basedOn w:val="ad"/>
    <w:autoRedefine/>
    <w:qFormat/>
    <w:rsid w:val="002F67BA"/>
    <w:pPr>
      <w:keepNext/>
      <w:numPr>
        <w:numId w:val="8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7"/>
      </w:numPr>
      <w:spacing w:after="0" w:line="360" w:lineRule="auto"/>
    </w:pPr>
    <w:rPr>
      <w:rFonts w:ascii="David" w:hAnsi="David" w:cs="David"/>
      <w:b/>
      <w:kern w:val="28"/>
    </w:rPr>
  </w:style>
  <w:style w:type="character" w:customStyle="1" w:styleId="2ff6">
    <w:name w:val="מספור רמה 2 נקי תו"/>
    <w:basedOn w:val="ae"/>
    <w:link w:val="2"/>
    <w:rsid w:val="002F67BA"/>
    <w:rPr>
      <w:rFonts w:ascii="David" w:hAnsi="David" w:cs="David"/>
      <w:b/>
      <w:kern w:val="28"/>
    </w:rPr>
  </w:style>
  <w:style w:type="paragraph" w:customStyle="1" w:styleId="1-2">
    <w:name w:val="1 - כותרת פרק מכרז"/>
    <w:basedOn w:val="ad"/>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e"/>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e"/>
    <w:link w:val="1-2"/>
    <w:rsid w:val="00EF00B3"/>
    <w:rPr>
      <w:rFonts w:ascii="David" w:hAnsi="David" w:cs="David"/>
      <w:b/>
      <w:bCs/>
      <w:sz w:val="72"/>
      <w:szCs w:val="72"/>
    </w:rPr>
  </w:style>
  <w:style w:type="character" w:customStyle="1" w:styleId="1-0">
    <w:name w:val="1 - כותרת ראשית תו"/>
    <w:basedOn w:val="affff9"/>
    <w:link w:val="1-"/>
    <w:rsid w:val="00E129AD"/>
    <w:rPr>
      <w:rFonts w:eastAsiaTheme="minorHAnsi" w:cs="David"/>
      <w:b/>
      <w:bCs/>
      <w:sz w:val="40"/>
      <w:szCs w:val="40"/>
    </w:rPr>
  </w:style>
  <w:style w:type="character" w:customStyle="1" w:styleId="2-Char">
    <w:name w:val="2 - כותרת Char"/>
    <w:basedOn w:val="ae"/>
    <w:link w:val="2-"/>
    <w:rsid w:val="00C9217B"/>
    <w:rPr>
      <w:rFonts w:eastAsiaTheme="minorHAnsi" w:cs="David"/>
      <w:b/>
      <w:bCs/>
      <w:sz w:val="24"/>
      <w:szCs w:val="24"/>
    </w:rPr>
  </w:style>
  <w:style w:type="character" w:customStyle="1" w:styleId="5-Char0">
    <w:name w:val="5 - כותרת Char"/>
    <w:basedOn w:val="ae"/>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e"/>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d"/>
    <w:rsid w:val="003A61B9"/>
    <w:pPr>
      <w:spacing w:before="100" w:beforeAutospacing="1" w:after="100" w:afterAutospacing="1" w:line="240" w:lineRule="auto"/>
    </w:pPr>
  </w:style>
  <w:style w:type="table" w:customStyle="1" w:styleId="3ff8">
    <w:name w:val="טקסט טבלה תחתונה3"/>
    <w:basedOn w:val="af"/>
    <w:next w:val="affff"/>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8"/>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e"/>
    <w:link w:val="1-4"/>
    <w:rsid w:val="00207B54"/>
    <w:rPr>
      <w:rFonts w:ascii="David" w:hAnsi="David" w:cs="David"/>
      <w:b/>
      <w:bCs/>
      <w:noProof/>
      <w:sz w:val="36"/>
      <w:szCs w:val="36"/>
    </w:rPr>
  </w:style>
  <w:style w:type="character" w:customStyle="1" w:styleId="82">
    <w:name w:val="אזכור לא מזוהה8"/>
    <w:basedOn w:val="ae"/>
    <w:uiPriority w:val="99"/>
    <w:semiHidden/>
    <w:unhideWhenUsed/>
    <w:rsid w:val="005066F6"/>
    <w:rPr>
      <w:color w:val="605E5C"/>
      <w:shd w:val="clear" w:color="auto" w:fill="E1DFDD"/>
    </w:rPr>
  </w:style>
  <w:style w:type="character" w:customStyle="1" w:styleId="afffd">
    <w:name w:val="הגדרות תו"/>
    <w:basedOn w:val="ae"/>
    <w:link w:val="afffc"/>
    <w:rsid w:val="00495C71"/>
    <w:rPr>
      <w:rFonts w:cs="David"/>
      <w:szCs w:val="24"/>
      <w:lang w:eastAsia="he-IL"/>
    </w:rPr>
  </w:style>
  <w:style w:type="character" w:customStyle="1" w:styleId="affffffb">
    <w:name w:val="משפטי תו"/>
    <w:basedOn w:val="ae"/>
    <w:link w:val="a8"/>
    <w:locked/>
    <w:rsid w:val="008F7DD2"/>
    <w:rPr>
      <w:rFonts w:ascii="David" w:eastAsia="David" w:hAnsi="David" w:cs="David"/>
      <w:szCs w:val="24"/>
    </w:rPr>
  </w:style>
  <w:style w:type="paragraph" w:customStyle="1" w:styleId="a8">
    <w:name w:val="משפטי"/>
    <w:link w:val="affffffb"/>
    <w:qFormat/>
    <w:rsid w:val="008F7DD2"/>
    <w:pPr>
      <w:numPr>
        <w:numId w:val="94"/>
      </w:numPr>
      <w:bidi/>
      <w:spacing w:after="240" w:line="360" w:lineRule="auto"/>
      <w:jc w:val="both"/>
    </w:pPr>
    <w:rPr>
      <w:rFonts w:ascii="David" w:eastAsia="David" w:hAnsi="David" w:cs="David"/>
      <w:szCs w:val="24"/>
    </w:rPr>
  </w:style>
  <w:style w:type="paragraph" w:customStyle="1" w:styleId="2ff7">
    <w:name w:val="סעיף 2"/>
    <w:basedOn w:val="affff8"/>
    <w:link w:val="2ff8"/>
    <w:qFormat/>
    <w:rsid w:val="00406123"/>
    <w:pPr>
      <w:spacing w:before="120" w:after="120" w:line="360" w:lineRule="auto"/>
      <w:ind w:left="708" w:hanging="425"/>
      <w:jc w:val="both"/>
    </w:pPr>
    <w:rPr>
      <w:rFonts w:ascii="David" w:eastAsiaTheme="minorHAnsi" w:hAnsi="David" w:cs="David"/>
    </w:rPr>
  </w:style>
  <w:style w:type="character" w:customStyle="1" w:styleId="2ff8">
    <w:name w:val="סעיף 2 תו"/>
    <w:basedOn w:val="ae"/>
    <w:link w:val="2ff7"/>
    <w:rsid w:val="00406123"/>
    <w:rPr>
      <w:rFonts w:ascii="David" w:eastAsiaTheme="minorHAnsi" w:hAnsi="David" w:cs="David"/>
      <w:sz w:val="24"/>
      <w:szCs w:val="24"/>
    </w:rPr>
  </w:style>
  <w:style w:type="paragraph" w:customStyle="1" w:styleId="3ff9">
    <w:name w:val="סעיף 3"/>
    <w:basedOn w:val="2ff7"/>
    <w:link w:val="3Char0"/>
    <w:qFormat/>
    <w:rsid w:val="00406123"/>
    <w:pPr>
      <w:ind w:left="1275" w:hanging="567"/>
    </w:pPr>
  </w:style>
  <w:style w:type="paragraph" w:customStyle="1" w:styleId="4fa">
    <w:name w:val="סעיף 4"/>
    <w:basedOn w:val="3ff9"/>
    <w:link w:val="4Char"/>
    <w:qFormat/>
    <w:rsid w:val="00406123"/>
    <w:pPr>
      <w:ind w:left="1984" w:hanging="850"/>
    </w:pPr>
  </w:style>
  <w:style w:type="character" w:customStyle="1" w:styleId="3Char0">
    <w:name w:val="סעיף 3 Char"/>
    <w:basedOn w:val="2ff8"/>
    <w:link w:val="3ff9"/>
    <w:rsid w:val="00406123"/>
    <w:rPr>
      <w:rFonts w:ascii="David" w:eastAsiaTheme="minorHAnsi" w:hAnsi="David" w:cs="David"/>
      <w:sz w:val="24"/>
      <w:szCs w:val="24"/>
    </w:rPr>
  </w:style>
  <w:style w:type="character" w:customStyle="1" w:styleId="4Char">
    <w:name w:val="סעיף 4 Char"/>
    <w:basedOn w:val="3Char0"/>
    <w:link w:val="4fa"/>
    <w:rsid w:val="00406123"/>
    <w:rPr>
      <w:rFonts w:ascii="David" w:eastAsiaTheme="minorHAnsi" w:hAnsi="David" w:cs="David"/>
      <w:sz w:val="24"/>
      <w:szCs w:val="24"/>
    </w:rPr>
  </w:style>
  <w:style w:type="paragraph" w:customStyle="1" w:styleId="2ff9">
    <w:name w:val="סעיף רמה 2"/>
    <w:basedOn w:val="ad"/>
    <w:qFormat/>
    <w:rsid w:val="00E66069"/>
    <w:pPr>
      <w:bidi/>
      <w:spacing w:after="0" w:line="360" w:lineRule="auto"/>
      <w:ind w:left="567" w:hanging="567"/>
      <w:jc w:val="both"/>
    </w:pPr>
    <w:rPr>
      <w:rFonts w:ascii="Arial" w:hAnsi="Arial" w:cstheme="minorBidi"/>
      <w:sz w:val="22"/>
      <w:szCs w:val="22"/>
    </w:rPr>
  </w:style>
  <w:style w:type="paragraph" w:customStyle="1" w:styleId="3ffa">
    <w:name w:val="סעיף רמה 3"/>
    <w:basedOn w:val="ad"/>
    <w:qFormat/>
    <w:rsid w:val="00E66069"/>
    <w:pPr>
      <w:tabs>
        <w:tab w:val="left" w:pos="1371"/>
      </w:tabs>
      <w:bidi/>
      <w:spacing w:after="0" w:line="360" w:lineRule="auto"/>
      <w:ind w:left="1371" w:hanging="804"/>
      <w:jc w:val="both"/>
    </w:pPr>
    <w:rPr>
      <w:rFonts w:ascii="Arial" w:hAnsi="Arial" w:cstheme="minorBidi"/>
      <w:sz w:val="22"/>
      <w:szCs w:val="22"/>
    </w:rPr>
  </w:style>
  <w:style w:type="paragraph" w:customStyle="1" w:styleId="5f3">
    <w:name w:val="סעיף רמה 5"/>
    <w:basedOn w:val="4f9"/>
    <w:link w:val="5f4"/>
    <w:qFormat/>
    <w:rsid w:val="00E66069"/>
    <w:pPr>
      <w:tabs>
        <w:tab w:val="clear" w:pos="1304"/>
        <w:tab w:val="clear" w:pos="2930"/>
        <w:tab w:val="left" w:pos="1371"/>
        <w:tab w:val="left" w:pos="3402"/>
      </w:tabs>
      <w:spacing w:after="0"/>
      <w:ind w:left="3402" w:hanging="1134"/>
    </w:pPr>
    <w:rPr>
      <w:rFonts w:ascii="Arial" w:hAnsi="Arial" w:cstheme="minorBidi"/>
    </w:rPr>
  </w:style>
  <w:style w:type="character" w:customStyle="1" w:styleId="5f4">
    <w:name w:val="סעיף רמה 5 תו"/>
    <w:basedOn w:val="ae"/>
    <w:link w:val="5f3"/>
    <w:rsid w:val="00E66069"/>
    <w:rPr>
      <w:rFonts w:ascii="Arial" w:hAnsi="Arial" w:cstheme="minorBidi"/>
      <w:sz w:val="22"/>
      <w:szCs w:val="22"/>
    </w:rPr>
  </w:style>
  <w:style w:type="paragraph" w:customStyle="1" w:styleId="69">
    <w:name w:val="סעיף רמה 6"/>
    <w:basedOn w:val="5f3"/>
    <w:qFormat/>
    <w:rsid w:val="00E66069"/>
    <w:pPr>
      <w:tabs>
        <w:tab w:val="num" w:pos="1191"/>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63511164">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908139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AG/AssetsandLogistics/GovernmentHousing/Pages/ContractorReserve.aspx" TargetMode="External"/><Relationship Id="rId18" Type="http://schemas.openxmlformats.org/officeDocument/2006/relationships/image" Target="media/image2.emf"/><Relationship Id="rId26" Type="http://schemas.openxmlformats.org/officeDocument/2006/relationships/image" Target="media/image5.emf"/><Relationship Id="rId39" Type="http://schemas.openxmlformats.org/officeDocument/2006/relationships/hyperlink" Target="https://mof.gov.il/takam/pages/horaot.aspx?k=7.7.1.1" TargetMode="External"/><Relationship Id="rId3" Type="http://schemas.openxmlformats.org/officeDocument/2006/relationships/numbering" Target="numbering.xml"/><Relationship Id="rId21" Type="http://schemas.openxmlformats.org/officeDocument/2006/relationships/package" Target="embeddings/_______________Microsoft_Excel1.xlsx"/><Relationship Id="rId34" Type="http://schemas.openxmlformats.org/officeDocument/2006/relationships/image" Target="media/image9.emf"/><Relationship Id="rId42"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mr.gov.il/ilgstorefront/he/p/4000522282" TargetMode="External"/><Relationship Id="rId17" Type="http://schemas.openxmlformats.org/officeDocument/2006/relationships/hyperlink" Target="https://ica.gov.il/Pages/default.aspx" TargetMode="External"/><Relationship Id="rId25" Type="http://schemas.openxmlformats.org/officeDocument/2006/relationships/hyperlink" Target="https://ica.gov.il/Pages/default.aspx" TargetMode="External"/><Relationship Id="rId33" Type="http://schemas.openxmlformats.org/officeDocument/2006/relationships/oleObject" Target="embeddings/oleObject4.bin"/><Relationship Id="rId38" Type="http://schemas.openxmlformats.org/officeDocument/2006/relationships/hyperlink" Target="https://mof.gov.il/takam/pages/horaot.aspx?k=7.5.2.1" TargetMode="External"/><Relationship Id="rId2" Type="http://schemas.openxmlformats.org/officeDocument/2006/relationships/customXml" Target="../customXml/item2.xml"/><Relationship Id="rId16" Type="http://schemas.openxmlformats.org/officeDocument/2006/relationships/hyperlink" Target="https://takam.mof.gov.il/document/H.14.1.1" TargetMode="External"/><Relationship Id="rId20" Type="http://schemas.openxmlformats.org/officeDocument/2006/relationships/image" Target="media/image3.emf"/><Relationship Id="rId29" Type="http://schemas.openxmlformats.org/officeDocument/2006/relationships/oleObject" Target="embeddings/oleObject2.bin"/><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p/4000522282" TargetMode="External"/><Relationship Id="rId24" Type="http://schemas.openxmlformats.org/officeDocument/2006/relationships/hyperlink" Target="https://fs.knesset.gov.il/12/law/12_lsr_211738.PDF" TargetMode="External"/><Relationship Id="rId32" Type="http://schemas.openxmlformats.org/officeDocument/2006/relationships/image" Target="media/image8.emf"/><Relationship Id="rId37" Type="http://schemas.openxmlformats.org/officeDocument/2006/relationships/package" Target="embeddings/Microsoft_Word_Document.docx"/><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govextra.gov.il/digital-guarantee/homepage/" TargetMode="External"/><Relationship Id="rId23" Type="http://schemas.openxmlformats.org/officeDocument/2006/relationships/package" Target="embeddings/_______________Microsoft_Excel2.xlsx"/><Relationship Id="rId28" Type="http://schemas.openxmlformats.org/officeDocument/2006/relationships/image" Target="media/image6.emf"/><Relationship Id="rId36" Type="http://schemas.openxmlformats.org/officeDocument/2006/relationships/image" Target="media/image10.emf"/><Relationship Id="rId10" Type="http://schemas.openxmlformats.org/officeDocument/2006/relationships/hyperlink" Target="https://mr.gov.il/ilgstorefront/he/p/4000522282" TargetMode="External"/><Relationship Id="rId19" Type="http://schemas.openxmlformats.org/officeDocument/2006/relationships/package" Target="embeddings/_______________Microsoft_Excel.xlsx"/><Relationship Id="rId31" Type="http://schemas.openxmlformats.org/officeDocument/2006/relationships/oleObject" Target="embeddings/oleObject3.bin"/><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nisimtza@mof.gov.il" TargetMode="External"/><Relationship Id="rId22" Type="http://schemas.openxmlformats.org/officeDocument/2006/relationships/image" Target="media/image4.emf"/><Relationship Id="rId27" Type="http://schemas.openxmlformats.org/officeDocument/2006/relationships/oleObject" Target="embeddings/oleObject1.bin"/><Relationship Id="rId30" Type="http://schemas.openxmlformats.org/officeDocument/2006/relationships/image" Target="media/image7.emf"/><Relationship Id="rId35" Type="http://schemas.openxmlformats.org/officeDocument/2006/relationships/oleObject" Target="embeddings/oleObject5.bin"/><Relationship Id="rId43"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AA43917-CD63-4CED-80F9-F63D7D2BAF7F}">
  <ds:schemaRefs>
    <ds:schemaRef ds:uri="http://schemas.openxmlformats.org/officeDocument/2006/bibliography"/>
  </ds:schemaRefs>
</ds:datastoreItem>
</file>

<file path=customXml/itemProps2.xml><?xml version="1.0" encoding="utf-8"?>
<ds:datastoreItem xmlns:ds="http://schemas.openxmlformats.org/officeDocument/2006/customXml" ds:itemID="{F10F5748-D957-4E80-86F2-61160B0BB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32466</Words>
  <Characters>162333</Characters>
  <Application>Microsoft Office Word</Application>
  <DocSecurity>0</DocSecurity>
  <Lines>1352</Lines>
  <Paragraphs>388</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194411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שקד כסלו</dc:creator>
  <cp:keywords/>
  <dc:description/>
  <cp:lastModifiedBy>יוכי בר-מימון</cp:lastModifiedBy>
  <cp:revision>2</cp:revision>
  <cp:lastPrinted>2021-12-12T12:30:00Z</cp:lastPrinted>
  <dcterms:created xsi:type="dcterms:W3CDTF">2021-12-13T14:15:00Z</dcterms:created>
  <dcterms:modified xsi:type="dcterms:W3CDTF">2021-12-13T14:15:00Z</dcterms:modified>
</cp:coreProperties>
</file>